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E7914">
      <w:pPr>
        <w:spacing w:after="0" w:line="264" w:lineRule="auto"/>
        <w:ind w:left="120"/>
        <w:jc w:val="both"/>
        <w:rPr>
          <w:rFonts w:ascii="Times New Roman" w:hAnsi="Times New Roman"/>
          <w:b/>
          <w:color w:val="000000"/>
          <w:sz w:val="28"/>
          <w:lang w:val="ru-RU"/>
        </w:rPr>
      </w:pPr>
      <w:bookmarkStart w:id="0" w:name="block-2170130"/>
      <w:r>
        <w:rPr>
          <w:rFonts w:ascii="Times New Roman" w:hAnsi="Times New Roman"/>
          <w:b/>
          <w:color w:val="000000"/>
          <w:sz w:val="28"/>
          <w:lang w:val="ru-RU"/>
        </w:rPr>
        <w:drawing>
          <wp:inline distT="0" distB="0" distL="114300" distR="114300">
            <wp:extent cx="5932805" cy="8157845"/>
            <wp:effectExtent l="0" t="0" r="10795" b="14605"/>
            <wp:docPr id="1" name="Изображение 1" descr="Химия 8-9 кл баз уров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Химия 8-9 кл баз уровень"/>
                    <pic:cNvPicPr>
                      <a:picLocks noChangeAspect="1"/>
                    </pic:cNvPicPr>
                  </pic:nvPicPr>
                  <pic:blipFill>
                    <a:blip r:embed="rId6"/>
                    <a:stretch>
                      <a:fillRect/>
                    </a:stretch>
                  </pic:blipFill>
                  <pic:spPr>
                    <a:xfrm>
                      <a:off x="0" y="0"/>
                      <a:ext cx="5932805" cy="8157845"/>
                    </a:xfrm>
                    <a:prstGeom prst="rect">
                      <a:avLst/>
                    </a:prstGeom>
                  </pic:spPr>
                </pic:pic>
              </a:graphicData>
            </a:graphic>
          </wp:inline>
        </w:drawing>
      </w:r>
    </w:p>
    <w:p w14:paraId="46029F0E">
      <w:pPr>
        <w:spacing w:after="0" w:line="264" w:lineRule="auto"/>
        <w:ind w:left="120"/>
        <w:jc w:val="both"/>
        <w:rPr>
          <w:rFonts w:ascii="Times New Roman" w:hAnsi="Times New Roman"/>
          <w:b/>
          <w:color w:val="000000"/>
          <w:sz w:val="28"/>
          <w:lang w:val="ru-RU"/>
        </w:rPr>
      </w:pPr>
    </w:p>
    <w:p w14:paraId="79E49D66">
      <w:pPr>
        <w:spacing w:after="0" w:line="264" w:lineRule="auto"/>
        <w:ind w:left="120"/>
        <w:jc w:val="both"/>
        <w:rPr>
          <w:rFonts w:ascii="Times New Roman" w:hAnsi="Times New Roman"/>
          <w:b/>
          <w:color w:val="000000"/>
          <w:sz w:val="28"/>
          <w:lang w:val="ru-RU"/>
        </w:rPr>
      </w:pPr>
    </w:p>
    <w:p w14:paraId="4698CE38">
      <w:pPr>
        <w:spacing w:after="0" w:line="264" w:lineRule="auto"/>
        <w:ind w:left="120"/>
        <w:jc w:val="both"/>
        <w:rPr>
          <w:rFonts w:ascii="Times New Roman" w:hAnsi="Times New Roman"/>
          <w:b/>
          <w:color w:val="000000"/>
          <w:sz w:val="28"/>
          <w:lang w:val="ru-RU"/>
        </w:rPr>
      </w:pPr>
    </w:p>
    <w:p w14:paraId="7CB8B397">
      <w:pPr>
        <w:spacing w:after="0" w:line="264" w:lineRule="auto"/>
        <w:ind w:left="120"/>
        <w:jc w:val="both"/>
        <w:rPr>
          <w:lang w:val="ru-RU"/>
        </w:rPr>
      </w:pPr>
      <w:bookmarkStart w:id="16" w:name="_GoBack"/>
      <w:bookmarkEnd w:id="16"/>
      <w:r>
        <w:rPr>
          <w:rFonts w:ascii="Times New Roman" w:hAnsi="Times New Roman"/>
          <w:b/>
          <w:color w:val="000000"/>
          <w:sz w:val="28"/>
          <w:lang w:val="ru-RU"/>
        </w:rPr>
        <w:t>ПОЯСНИТЕЛЬНАЯ ЗАПИСКА</w:t>
      </w:r>
    </w:p>
    <w:p w14:paraId="4F0B1065">
      <w:pPr>
        <w:spacing w:after="0" w:line="264" w:lineRule="auto"/>
        <w:ind w:left="120"/>
        <w:jc w:val="both"/>
        <w:rPr>
          <w:lang w:val="ru-RU"/>
        </w:rPr>
      </w:pPr>
      <w:r>
        <w:rPr>
          <w:rFonts w:ascii="Times New Roman" w:hAnsi="Times New Roman"/>
          <w:color w:val="000000"/>
          <w:sz w:val="28"/>
          <w:lang w:val="ru-RU"/>
        </w:rPr>
        <w:t>​</w:t>
      </w:r>
    </w:p>
    <w:p w14:paraId="33900C16">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69E7C052">
      <w:pPr>
        <w:adjustRightInd w:val="0"/>
        <w:spacing w:line="240" w:lineRule="auto"/>
        <w:ind w:right="567"/>
        <w:jc w:val="both"/>
        <w:rPr>
          <w:rFonts w:ascii="Times New Roman" w:hAnsi="Times New Roman" w:cs="Times New Roman"/>
          <w:color w:val="FF0000"/>
          <w:sz w:val="28"/>
          <w:szCs w:val="28"/>
          <w:u w:val="single"/>
          <w:lang w:val="ru-RU"/>
        </w:rPr>
      </w:pPr>
      <w:r>
        <w:rPr>
          <w:rFonts w:ascii="Times New Roman" w:hAnsi="Times New Roman" w:cs="Times New Roman"/>
          <w:sz w:val="28"/>
          <w:szCs w:val="28"/>
          <w:u w:val="single"/>
          <w:lang w:val="ru-RU"/>
        </w:rPr>
        <w:t>Тематическое планирование включает занятия с применением цифровых лабораторий, оборудования для лабораторных работ, которое имеется в образовательном центре «Точка роста».</w:t>
      </w:r>
    </w:p>
    <w:p w14:paraId="0B7F8474">
      <w:pPr>
        <w:adjustRightInd w:val="0"/>
        <w:spacing w:line="240" w:lineRule="auto"/>
        <w:ind w:right="-143"/>
        <w:jc w:val="both"/>
        <w:rPr>
          <w:rFonts w:ascii="Times New Roman" w:hAnsi="Times New Roman" w:cs="Times New Roman"/>
          <w:color w:val="FF0000"/>
          <w:sz w:val="28"/>
          <w:szCs w:val="28"/>
          <w:u w:val="single"/>
          <w:lang w:val="ru-RU"/>
        </w:rPr>
      </w:pPr>
      <w:r>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B5D29A3">
      <w:pPr>
        <w:spacing w:after="0" w:line="264" w:lineRule="auto"/>
        <w:ind w:firstLine="600"/>
        <w:jc w:val="both"/>
        <w:rPr>
          <w:lang w:val="ru-RU"/>
        </w:rPr>
      </w:pPr>
      <w:r>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9985358">
      <w:pPr>
        <w:spacing w:after="0" w:line="264" w:lineRule="auto"/>
        <w:ind w:firstLine="600"/>
        <w:jc w:val="both"/>
        <w:rPr>
          <w:lang w:val="ru-RU"/>
        </w:rPr>
      </w:pPr>
      <w:r>
        <w:rPr>
          <w:rFonts w:ascii="Times New Roman" w:hAnsi="Times New Roman"/>
          <w:color w:val="000000"/>
          <w:sz w:val="28"/>
          <w:lang w:val="ru-RU"/>
        </w:rPr>
        <w:t xml:space="preserve">Изучение химии: </w:t>
      </w:r>
    </w:p>
    <w:p w14:paraId="6DF96D74">
      <w:pPr>
        <w:spacing w:after="0" w:line="264" w:lineRule="auto"/>
        <w:ind w:firstLine="600"/>
        <w:jc w:val="both"/>
        <w:rPr>
          <w:lang w:val="ru-RU"/>
        </w:rPr>
      </w:pPr>
      <w:r>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6D4220A">
      <w:pPr>
        <w:spacing w:after="0" w:line="264" w:lineRule="auto"/>
        <w:ind w:firstLine="600"/>
        <w:jc w:val="both"/>
        <w:rPr>
          <w:lang w:val="ru-RU"/>
        </w:rPr>
      </w:pPr>
      <w:r>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53748B2">
      <w:pPr>
        <w:spacing w:after="0" w:line="264" w:lineRule="auto"/>
        <w:ind w:firstLine="600"/>
        <w:jc w:val="both"/>
        <w:rPr>
          <w:lang w:val="ru-RU"/>
        </w:rPr>
      </w:pPr>
      <w:r>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292DA679">
      <w:pPr>
        <w:spacing w:after="0" w:line="264" w:lineRule="auto"/>
        <w:ind w:firstLine="600"/>
        <w:jc w:val="both"/>
        <w:rPr>
          <w:lang w:val="ru-RU"/>
        </w:rPr>
      </w:pPr>
      <w:r>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3257C9A4">
      <w:pPr>
        <w:spacing w:after="0" w:line="264" w:lineRule="auto"/>
        <w:ind w:firstLine="600"/>
        <w:jc w:val="both"/>
        <w:rPr>
          <w:lang w:val="ru-RU"/>
        </w:rPr>
      </w:pPr>
      <w:r>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423220BC">
      <w:pPr>
        <w:spacing w:after="0" w:line="264" w:lineRule="auto"/>
        <w:ind w:firstLine="600"/>
        <w:jc w:val="both"/>
        <w:rPr>
          <w:lang w:val="ru-RU"/>
        </w:rPr>
      </w:pPr>
      <w:r>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505518A6">
      <w:pPr>
        <w:spacing w:after="0" w:line="264" w:lineRule="auto"/>
        <w:ind w:firstLine="600"/>
        <w:jc w:val="both"/>
        <w:rPr>
          <w:lang w:val="ru-RU"/>
        </w:rPr>
      </w:pPr>
      <w:r>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72642906">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атомно­молекулярного учения как основы всего естествознания;</w:t>
      </w:r>
    </w:p>
    <w:p w14:paraId="27D94AEA">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Периодического закона Д. И. Менделеева как основного закона химии;</w:t>
      </w:r>
    </w:p>
    <w:p w14:paraId="4638ADE1">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учения о строении атома и химической связи;</w:t>
      </w:r>
    </w:p>
    <w:p w14:paraId="3A22AF2A">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представлений об электролитической диссоциации веществ в растворах.</w:t>
      </w:r>
    </w:p>
    <w:p w14:paraId="3901C425">
      <w:pPr>
        <w:rPr>
          <w:rFonts w:ascii="Times New Roman" w:hAnsi="Times New Roman"/>
          <w:color w:val="000000"/>
          <w:sz w:val="28"/>
          <w:szCs w:val="28"/>
          <w:lang w:val="ru-RU"/>
        </w:rPr>
      </w:pPr>
      <w:r>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7E136181">
      <w:pPr>
        <w:spacing w:after="0" w:line="264" w:lineRule="auto"/>
        <w:ind w:firstLine="600"/>
        <w:jc w:val="both"/>
        <w:rPr>
          <w:lang w:val="ru-RU"/>
        </w:rPr>
      </w:pPr>
      <w:r>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227135A8">
      <w:pPr>
        <w:spacing w:after="0" w:line="264" w:lineRule="auto"/>
        <w:ind w:firstLine="600"/>
        <w:jc w:val="both"/>
        <w:rPr>
          <w:lang w:val="ru-RU"/>
        </w:rPr>
      </w:pPr>
      <w:r>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0C09785B">
      <w:pPr>
        <w:spacing w:after="0" w:line="264" w:lineRule="auto"/>
        <w:ind w:firstLine="600"/>
        <w:jc w:val="both"/>
        <w:rPr>
          <w:lang w:val="ru-RU"/>
        </w:rPr>
      </w:pPr>
      <w:r>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348D956C">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B250461">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B89701A">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47C09D1">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D2ABBFE">
      <w:pPr>
        <w:spacing w:after="0" w:line="264" w:lineRule="auto"/>
        <w:ind w:firstLine="600"/>
        <w:jc w:val="both"/>
        <w:rPr>
          <w:lang w:val="ru-RU"/>
        </w:rPr>
      </w:pPr>
      <w:r>
        <w:rPr>
          <w:rFonts w:ascii="Calibri" w:hAnsi="Calibri"/>
          <w:color w:val="000000"/>
          <w:sz w:val="28"/>
          <w:lang w:val="ru-RU"/>
        </w:rPr>
        <w:t>–</w:t>
      </w:r>
      <w:r>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28FCA0E">
      <w:pPr>
        <w:spacing w:after="0" w:line="264" w:lineRule="auto"/>
        <w:ind w:firstLine="600"/>
        <w:jc w:val="both"/>
        <w:rPr>
          <w:lang w:val="ru-RU"/>
        </w:rPr>
      </w:pPr>
      <w:r>
        <w:rPr>
          <w:rFonts w:ascii="Calibri" w:hAnsi="Calibri"/>
          <w:color w:val="333333"/>
          <w:sz w:val="28"/>
          <w:lang w:val="ru-RU"/>
        </w:rPr>
        <w:t>–</w:t>
      </w:r>
      <w:r>
        <w:rPr>
          <w:rFonts w:ascii="Times New Roman" w:hAnsi="Times New Roman"/>
          <w:color w:val="333333"/>
          <w:sz w:val="28"/>
          <w:lang w:val="ru-RU"/>
        </w:rPr>
        <w:t xml:space="preserve"> </w:t>
      </w:r>
      <w:r>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701B8D92">
      <w:pPr>
        <w:spacing w:after="0" w:line="264" w:lineRule="auto"/>
        <w:ind w:firstLine="600"/>
        <w:jc w:val="both"/>
        <w:rPr>
          <w:lang w:val="ru-RU"/>
        </w:rPr>
      </w:pPr>
      <w:r>
        <w:rPr>
          <w:rFonts w:ascii="Times New Roman" w:hAnsi="Times New Roman"/>
          <w:color w:val="000000"/>
          <w:sz w:val="28"/>
          <w:lang w:val="ru-RU"/>
        </w:rPr>
        <w:t>​‌</w:t>
      </w:r>
      <w:bookmarkStart w:id="1" w:name="9012e5c9-2e66-40e9-9799-caf6f2595164"/>
      <w:r>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
      <w:r>
        <w:rPr>
          <w:rFonts w:ascii="Times New Roman" w:hAnsi="Times New Roman"/>
          <w:color w:val="000000"/>
          <w:sz w:val="28"/>
          <w:lang w:val="ru-RU"/>
        </w:rPr>
        <w:t>‌‌</w:t>
      </w:r>
    </w:p>
    <w:p w14:paraId="166401E4">
      <w:pPr>
        <w:spacing w:after="0" w:line="264" w:lineRule="auto"/>
        <w:ind w:left="120"/>
        <w:jc w:val="both"/>
        <w:rPr>
          <w:lang w:val="ru-RU"/>
        </w:rPr>
      </w:pPr>
      <w:r>
        <w:rPr>
          <w:rFonts w:ascii="Times New Roman" w:hAnsi="Times New Roman"/>
          <w:color w:val="000000"/>
          <w:sz w:val="28"/>
          <w:lang w:val="ru-RU"/>
        </w:rPr>
        <w:t>​</w:t>
      </w:r>
    </w:p>
    <w:p w14:paraId="3D4A2B85">
      <w:pPr>
        <w:spacing w:after="0" w:line="264" w:lineRule="auto"/>
        <w:ind w:left="120"/>
        <w:jc w:val="both"/>
        <w:rPr>
          <w:lang w:val="ru-RU"/>
        </w:rPr>
      </w:pPr>
      <w:r>
        <w:rPr>
          <w:rFonts w:ascii="Times New Roman" w:hAnsi="Times New Roman"/>
          <w:color w:val="000000"/>
          <w:sz w:val="28"/>
          <w:lang w:val="ru-RU"/>
        </w:rPr>
        <w:t>‌</w:t>
      </w:r>
    </w:p>
    <w:p w14:paraId="2F3DB2A0">
      <w:pPr>
        <w:rPr>
          <w:lang w:val="ru-RU"/>
        </w:rPr>
        <w:sectPr>
          <w:pgSz w:w="11906" w:h="16383"/>
          <w:pgMar w:top="1134" w:right="850" w:bottom="1134" w:left="1701" w:header="720" w:footer="720" w:gutter="0"/>
          <w:cols w:space="720" w:num="1"/>
        </w:sectPr>
      </w:pPr>
    </w:p>
    <w:bookmarkEnd w:id="0"/>
    <w:p w14:paraId="42F70092">
      <w:pPr>
        <w:spacing w:after="0" w:line="264" w:lineRule="auto"/>
        <w:ind w:left="120"/>
        <w:jc w:val="both"/>
        <w:rPr>
          <w:lang w:val="ru-RU"/>
        </w:rPr>
      </w:pPr>
      <w:bookmarkStart w:id="2" w:name="block-2170131"/>
      <w:r>
        <w:rPr>
          <w:rFonts w:ascii="Times New Roman" w:hAnsi="Times New Roman"/>
          <w:color w:val="000000"/>
          <w:sz w:val="28"/>
          <w:lang w:val="ru-RU"/>
        </w:rPr>
        <w:t>​</w:t>
      </w:r>
      <w:r>
        <w:rPr>
          <w:rFonts w:ascii="Times New Roman" w:hAnsi="Times New Roman"/>
          <w:b/>
          <w:color w:val="000000"/>
          <w:sz w:val="28"/>
          <w:lang w:val="ru-RU"/>
        </w:rPr>
        <w:t>СОДЕРЖАНИЕ ОБУЧЕНИЯ</w:t>
      </w:r>
    </w:p>
    <w:p w14:paraId="3E8DA7AA">
      <w:pPr>
        <w:spacing w:after="0" w:line="264" w:lineRule="auto"/>
        <w:ind w:left="120"/>
        <w:jc w:val="both"/>
        <w:rPr>
          <w:lang w:val="ru-RU"/>
        </w:rPr>
      </w:pPr>
      <w:r>
        <w:rPr>
          <w:rFonts w:ascii="Times New Roman" w:hAnsi="Times New Roman"/>
          <w:color w:val="000000"/>
          <w:sz w:val="28"/>
          <w:lang w:val="ru-RU"/>
        </w:rPr>
        <w:t>​</w:t>
      </w:r>
    </w:p>
    <w:p w14:paraId="40537BA2">
      <w:pPr>
        <w:spacing w:after="0" w:line="264" w:lineRule="auto"/>
        <w:ind w:firstLine="600"/>
        <w:jc w:val="both"/>
        <w:rPr>
          <w:lang w:val="ru-RU"/>
        </w:rPr>
      </w:pPr>
      <w:r>
        <w:rPr>
          <w:rFonts w:ascii="Times New Roman" w:hAnsi="Times New Roman"/>
          <w:b/>
          <w:color w:val="000000"/>
          <w:sz w:val="28"/>
          <w:lang w:val="ru-RU"/>
        </w:rPr>
        <w:t>8 КЛАСС</w:t>
      </w:r>
    </w:p>
    <w:p w14:paraId="60B1295C">
      <w:pPr>
        <w:spacing w:after="0" w:line="264" w:lineRule="auto"/>
        <w:ind w:firstLine="600"/>
        <w:jc w:val="both"/>
        <w:rPr>
          <w:lang w:val="ru-RU"/>
        </w:rPr>
      </w:pPr>
      <w:r>
        <w:rPr>
          <w:rFonts w:ascii="Times New Roman" w:hAnsi="Times New Roman"/>
          <w:b/>
          <w:color w:val="000000"/>
          <w:sz w:val="28"/>
          <w:lang w:val="ru-RU"/>
        </w:rPr>
        <w:t>Первоначальные химические понятия</w:t>
      </w:r>
    </w:p>
    <w:p w14:paraId="0ED6CDCB">
      <w:pPr>
        <w:spacing w:after="0" w:line="264" w:lineRule="auto"/>
        <w:ind w:firstLine="600"/>
        <w:jc w:val="both"/>
        <w:rPr>
          <w:lang w:val="ru-RU"/>
        </w:rPr>
      </w:pPr>
      <w:r>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3D887705">
      <w:pPr>
        <w:spacing w:after="0" w:line="264" w:lineRule="auto"/>
        <w:ind w:firstLine="600"/>
        <w:jc w:val="both"/>
        <w:rPr>
          <w:lang w:val="ru-RU"/>
        </w:rPr>
      </w:pPr>
      <w:r>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392A5E68">
      <w:pPr>
        <w:spacing w:after="0" w:line="264" w:lineRule="auto"/>
        <w:ind w:firstLine="600"/>
        <w:jc w:val="both"/>
        <w:rPr>
          <w:lang w:val="ru-RU"/>
        </w:rPr>
      </w:pPr>
      <w:r>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02CF12AA">
      <w:pPr>
        <w:spacing w:after="0" w:line="264" w:lineRule="auto"/>
        <w:ind w:firstLine="600"/>
        <w:jc w:val="both"/>
        <w:rPr>
          <w:lang w:val="ru-RU"/>
        </w:rPr>
      </w:pPr>
      <w:r>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04C85CB4">
      <w:pPr>
        <w:spacing w:after="0" w:line="264" w:lineRule="auto"/>
        <w:ind w:firstLine="600"/>
        <w:jc w:val="both"/>
        <w:rPr>
          <w:lang w:val="ru-RU"/>
        </w:rPr>
      </w:pPr>
      <w:r>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49BEA148">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3B853212">
      <w:pPr>
        <w:spacing w:after="0" w:line="264" w:lineRule="auto"/>
        <w:ind w:firstLine="600"/>
        <w:jc w:val="both"/>
        <w:rPr>
          <w:lang w:val="ru-RU"/>
        </w:rPr>
      </w:pPr>
      <w:r>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EB6882B">
      <w:pPr>
        <w:spacing w:after="0" w:line="264" w:lineRule="auto"/>
        <w:ind w:firstLine="600"/>
        <w:jc w:val="both"/>
        <w:rPr>
          <w:lang w:val="ru-RU"/>
        </w:rPr>
      </w:pPr>
      <w:r>
        <w:rPr>
          <w:rFonts w:ascii="Times New Roman" w:hAnsi="Times New Roman"/>
          <w:b/>
          <w:color w:val="000000"/>
          <w:sz w:val="28"/>
          <w:lang w:val="ru-RU"/>
        </w:rPr>
        <w:t>Важнейшие представители неорганических веществ</w:t>
      </w:r>
    </w:p>
    <w:p w14:paraId="476F6A4A">
      <w:pPr>
        <w:spacing w:after="0" w:line="264" w:lineRule="auto"/>
        <w:ind w:firstLine="600"/>
        <w:jc w:val="both"/>
        <w:rPr>
          <w:lang w:val="ru-RU"/>
        </w:rPr>
      </w:pPr>
      <w:r>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C5932A6">
      <w:pPr>
        <w:spacing w:after="0" w:line="264" w:lineRule="auto"/>
        <w:ind w:firstLine="600"/>
        <w:jc w:val="both"/>
        <w:rPr>
          <w:lang w:val="ru-RU"/>
        </w:rPr>
      </w:pPr>
      <w:r>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14911F8">
      <w:pPr>
        <w:spacing w:after="0" w:line="264" w:lineRule="auto"/>
        <w:ind w:firstLine="600"/>
        <w:jc w:val="both"/>
        <w:rPr>
          <w:lang w:val="ru-RU"/>
        </w:rPr>
      </w:pPr>
      <w:r>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64CD0BD">
      <w:pPr>
        <w:spacing w:after="0" w:line="264" w:lineRule="auto"/>
        <w:ind w:firstLine="600"/>
        <w:jc w:val="both"/>
        <w:rPr>
          <w:lang w:val="ru-RU"/>
        </w:rPr>
      </w:pPr>
      <w:r>
        <w:rPr>
          <w:rFonts w:ascii="Times New Roman" w:hAnsi="Times New Roman"/>
          <w:color w:val="000000"/>
          <w:sz w:val="28"/>
          <w:lang w:val="ru-RU"/>
        </w:rPr>
        <w:t>Молярный объём газов. Расчёты по химическим уравнениям.</w:t>
      </w:r>
    </w:p>
    <w:p w14:paraId="766DB306">
      <w:pPr>
        <w:spacing w:after="0" w:line="264" w:lineRule="auto"/>
        <w:ind w:firstLine="600"/>
        <w:jc w:val="both"/>
        <w:rPr>
          <w:lang w:val="ru-RU"/>
        </w:rPr>
      </w:pPr>
      <w:r>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41DAC27D">
      <w:pPr>
        <w:spacing w:after="0" w:line="264" w:lineRule="auto"/>
        <w:ind w:firstLine="600"/>
        <w:jc w:val="both"/>
        <w:rPr>
          <w:lang w:val="ru-RU"/>
        </w:rPr>
      </w:pPr>
      <w:r>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3A10C29A">
      <w:pPr>
        <w:spacing w:after="0" w:line="264" w:lineRule="auto"/>
        <w:ind w:firstLine="600"/>
        <w:jc w:val="both"/>
        <w:rPr>
          <w:lang w:val="ru-RU"/>
        </w:rPr>
      </w:pPr>
      <w:r>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6BA6675">
      <w:pPr>
        <w:spacing w:after="0" w:line="264" w:lineRule="auto"/>
        <w:ind w:firstLine="600"/>
        <w:jc w:val="both"/>
        <w:rPr>
          <w:lang w:val="ru-RU"/>
        </w:rPr>
      </w:pPr>
      <w:r>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3E2C2E9D">
      <w:pPr>
        <w:spacing w:after="0" w:line="264" w:lineRule="auto"/>
        <w:ind w:firstLine="600"/>
        <w:jc w:val="both"/>
        <w:rPr>
          <w:lang w:val="ru-RU"/>
        </w:rPr>
      </w:pPr>
      <w:r>
        <w:rPr>
          <w:rFonts w:ascii="Times New Roman" w:hAnsi="Times New Roman"/>
          <w:color w:val="000000"/>
          <w:sz w:val="28"/>
          <w:lang w:val="ru-RU"/>
        </w:rPr>
        <w:t>Соли. Номенклатура солей. Физические и химические свойства солей. Получение солей.</w:t>
      </w:r>
    </w:p>
    <w:p w14:paraId="4084DF86">
      <w:pPr>
        <w:spacing w:after="0" w:line="264" w:lineRule="auto"/>
        <w:ind w:firstLine="600"/>
        <w:jc w:val="both"/>
        <w:rPr>
          <w:lang w:val="ru-RU"/>
        </w:rPr>
      </w:pPr>
      <w:r>
        <w:rPr>
          <w:rFonts w:ascii="Times New Roman" w:hAnsi="Times New Roman"/>
          <w:color w:val="000000"/>
          <w:sz w:val="28"/>
          <w:lang w:val="ru-RU"/>
        </w:rPr>
        <w:t>Генетическая связь между классами неорганических соединений.</w:t>
      </w:r>
    </w:p>
    <w:p w14:paraId="46CEA1F6">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32DF29E4">
      <w:pPr>
        <w:spacing w:after="0" w:line="264" w:lineRule="auto"/>
        <w:ind w:firstLine="600"/>
        <w:jc w:val="both"/>
        <w:rPr>
          <w:lang w:val="ru-RU"/>
        </w:rPr>
      </w:pPr>
      <w:r>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3FCCB3FB">
      <w:pPr>
        <w:spacing w:after="0" w:line="264" w:lineRule="auto"/>
        <w:ind w:firstLine="600"/>
        <w:jc w:val="both"/>
        <w:rPr>
          <w:lang w:val="ru-RU"/>
        </w:rPr>
      </w:pPr>
      <w:r>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07E78897">
      <w:pPr>
        <w:spacing w:after="0" w:line="264" w:lineRule="auto"/>
        <w:ind w:firstLine="600"/>
        <w:jc w:val="both"/>
        <w:rPr>
          <w:lang w:val="ru-RU"/>
        </w:rPr>
      </w:pPr>
      <w:r>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51D9610">
      <w:pPr>
        <w:spacing w:after="0" w:line="264" w:lineRule="auto"/>
        <w:ind w:firstLine="600"/>
        <w:jc w:val="both"/>
        <w:rPr>
          <w:lang w:val="ru-RU"/>
        </w:rPr>
      </w:pPr>
      <w:r>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095FE75">
      <w:pPr>
        <w:spacing w:after="0" w:line="264" w:lineRule="auto"/>
        <w:ind w:firstLine="600"/>
        <w:jc w:val="both"/>
        <w:rPr>
          <w:lang w:val="ru-RU"/>
        </w:rPr>
      </w:pPr>
      <w:r>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CA31BBD">
      <w:pPr>
        <w:spacing w:after="0" w:line="264" w:lineRule="auto"/>
        <w:ind w:firstLine="600"/>
        <w:jc w:val="both"/>
        <w:rPr>
          <w:lang w:val="ru-RU"/>
        </w:rPr>
      </w:pPr>
      <w:r>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3721DB03">
      <w:pPr>
        <w:spacing w:after="0" w:line="264" w:lineRule="auto"/>
        <w:ind w:firstLine="600"/>
        <w:jc w:val="both"/>
        <w:rPr>
          <w:lang w:val="ru-RU"/>
        </w:rPr>
      </w:pPr>
      <w:r>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47C0B44F">
      <w:pPr>
        <w:spacing w:after="0" w:line="264" w:lineRule="auto"/>
        <w:ind w:firstLine="600"/>
        <w:jc w:val="both"/>
        <w:rPr>
          <w:lang w:val="ru-RU"/>
        </w:rPr>
      </w:pPr>
      <w:r>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6A61EF10">
      <w:pPr>
        <w:spacing w:after="0" w:line="264" w:lineRule="auto"/>
        <w:ind w:firstLine="600"/>
        <w:jc w:val="both"/>
        <w:rPr>
          <w:lang w:val="ru-RU"/>
        </w:rPr>
      </w:pPr>
      <w:r>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471D3423">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46C6CD4B">
      <w:pPr>
        <w:spacing w:after="0" w:line="264" w:lineRule="auto"/>
        <w:ind w:firstLine="600"/>
        <w:jc w:val="both"/>
        <w:rPr>
          <w:lang w:val="ru-RU"/>
        </w:rPr>
      </w:pPr>
      <w:r>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5EE46F34">
      <w:pPr>
        <w:spacing w:after="0" w:line="264" w:lineRule="auto"/>
        <w:ind w:firstLine="600"/>
        <w:jc w:val="both"/>
        <w:rPr>
          <w:lang w:val="ru-RU"/>
        </w:rPr>
      </w:pPr>
      <w:r>
        <w:rPr>
          <w:rFonts w:ascii="Times New Roman" w:hAnsi="Times New Roman"/>
          <w:b/>
          <w:i/>
          <w:color w:val="000000"/>
          <w:sz w:val="28"/>
          <w:lang w:val="ru-RU"/>
        </w:rPr>
        <w:t>Межпредметные связи</w:t>
      </w:r>
    </w:p>
    <w:p w14:paraId="1611CD26">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265C9F5">
      <w:pPr>
        <w:spacing w:after="0" w:line="264" w:lineRule="auto"/>
        <w:ind w:firstLine="600"/>
        <w:jc w:val="both"/>
        <w:rPr>
          <w:lang w:val="ru-RU"/>
        </w:rPr>
      </w:pPr>
      <w:r>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754F672">
      <w:pPr>
        <w:spacing w:after="0" w:line="264" w:lineRule="auto"/>
        <w:ind w:firstLine="600"/>
        <w:jc w:val="both"/>
        <w:rPr>
          <w:lang w:val="ru-RU"/>
        </w:rPr>
      </w:pPr>
      <w:r>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8E15BA">
      <w:pPr>
        <w:spacing w:after="0" w:line="264" w:lineRule="auto"/>
        <w:ind w:firstLine="600"/>
        <w:jc w:val="both"/>
        <w:rPr>
          <w:lang w:val="ru-RU"/>
        </w:rPr>
      </w:pPr>
      <w:r>
        <w:rPr>
          <w:rFonts w:ascii="Times New Roman" w:hAnsi="Times New Roman"/>
          <w:color w:val="000000"/>
          <w:sz w:val="28"/>
          <w:lang w:val="ru-RU"/>
        </w:rPr>
        <w:t>Биология: фотосинтез, дыхание, биосфера.</w:t>
      </w:r>
    </w:p>
    <w:p w14:paraId="5237C4A6">
      <w:pPr>
        <w:spacing w:after="0" w:line="264" w:lineRule="auto"/>
        <w:ind w:firstLine="600"/>
        <w:jc w:val="both"/>
        <w:rPr>
          <w:lang w:val="ru-RU"/>
        </w:rPr>
      </w:pPr>
      <w:r>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69517E3F">
      <w:pPr>
        <w:spacing w:after="0" w:line="264" w:lineRule="auto"/>
        <w:ind w:firstLine="600"/>
        <w:jc w:val="both"/>
        <w:rPr>
          <w:lang w:val="ru-RU"/>
        </w:rPr>
      </w:pPr>
      <w:r>
        <w:rPr>
          <w:rFonts w:ascii="Times New Roman" w:hAnsi="Times New Roman"/>
          <w:b/>
          <w:color w:val="000000"/>
          <w:sz w:val="28"/>
          <w:lang w:val="ru-RU"/>
        </w:rPr>
        <w:t>9 КЛАСС</w:t>
      </w:r>
    </w:p>
    <w:p w14:paraId="388C3C98">
      <w:pPr>
        <w:spacing w:after="0" w:line="264" w:lineRule="auto"/>
        <w:ind w:firstLine="600"/>
        <w:jc w:val="both"/>
        <w:rPr>
          <w:lang w:val="ru-RU"/>
        </w:rPr>
      </w:pPr>
      <w:r>
        <w:rPr>
          <w:rFonts w:ascii="Times New Roman" w:hAnsi="Times New Roman"/>
          <w:b/>
          <w:color w:val="000000"/>
          <w:sz w:val="28"/>
          <w:lang w:val="ru-RU"/>
        </w:rPr>
        <w:t>Вещество и химическая реакция</w:t>
      </w:r>
    </w:p>
    <w:p w14:paraId="096CA631">
      <w:pPr>
        <w:spacing w:after="0" w:line="264" w:lineRule="auto"/>
        <w:ind w:firstLine="600"/>
        <w:jc w:val="both"/>
        <w:rPr>
          <w:lang w:val="ru-RU"/>
        </w:rPr>
      </w:pPr>
      <w:r>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3B9F4C37">
      <w:pPr>
        <w:spacing w:after="0" w:line="264" w:lineRule="auto"/>
        <w:ind w:firstLine="600"/>
        <w:jc w:val="both"/>
        <w:rPr>
          <w:lang w:val="ru-RU"/>
        </w:rPr>
      </w:pPr>
      <w:r>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CFB9E79">
      <w:pPr>
        <w:spacing w:after="0" w:line="264" w:lineRule="auto"/>
        <w:ind w:firstLine="600"/>
        <w:jc w:val="both"/>
        <w:rPr>
          <w:lang w:val="ru-RU"/>
        </w:rPr>
      </w:pPr>
      <w:r>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70B40A65">
      <w:pPr>
        <w:spacing w:after="0" w:line="264" w:lineRule="auto"/>
        <w:ind w:firstLine="600"/>
        <w:jc w:val="both"/>
        <w:rPr>
          <w:lang w:val="ru-RU"/>
        </w:rPr>
      </w:pPr>
      <w:r>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3500AEF2">
      <w:pPr>
        <w:spacing w:after="0" w:line="264" w:lineRule="auto"/>
        <w:ind w:firstLine="600"/>
        <w:jc w:val="both"/>
        <w:rPr>
          <w:lang w:val="ru-RU"/>
        </w:rPr>
      </w:pPr>
      <w:r>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228343E">
      <w:pPr>
        <w:spacing w:after="0" w:line="264" w:lineRule="auto"/>
        <w:ind w:firstLine="600"/>
        <w:jc w:val="both"/>
        <w:rPr>
          <w:lang w:val="ru-RU"/>
        </w:rPr>
      </w:pPr>
      <w:r>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201C0B1">
      <w:pPr>
        <w:spacing w:after="0" w:line="264" w:lineRule="auto"/>
        <w:ind w:firstLine="600"/>
        <w:jc w:val="both"/>
        <w:rPr>
          <w:lang w:val="ru-RU"/>
        </w:rPr>
      </w:pPr>
      <w:r>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79F69696">
      <w:pPr>
        <w:spacing w:after="0" w:line="264" w:lineRule="auto"/>
        <w:ind w:firstLine="600"/>
        <w:jc w:val="both"/>
        <w:rPr>
          <w:lang w:val="ru-RU"/>
        </w:rPr>
      </w:pPr>
      <w:r>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A8EA5D8">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48BE8CFF">
      <w:pPr>
        <w:spacing w:after="0" w:line="264" w:lineRule="auto"/>
        <w:ind w:firstLine="600"/>
        <w:jc w:val="both"/>
        <w:rPr>
          <w:lang w:val="ru-RU"/>
        </w:rPr>
      </w:pPr>
      <w:r>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33EEC71">
      <w:pPr>
        <w:spacing w:after="0" w:line="264" w:lineRule="auto"/>
        <w:ind w:firstLine="600"/>
        <w:jc w:val="both"/>
        <w:rPr>
          <w:lang w:val="ru-RU"/>
        </w:rPr>
      </w:pPr>
      <w:r>
        <w:rPr>
          <w:rFonts w:ascii="Times New Roman" w:hAnsi="Times New Roman"/>
          <w:b/>
          <w:color w:val="000000"/>
          <w:sz w:val="28"/>
          <w:lang w:val="ru-RU"/>
        </w:rPr>
        <w:t>Неметаллы и их соединения</w:t>
      </w:r>
    </w:p>
    <w:p w14:paraId="50B55425">
      <w:pPr>
        <w:spacing w:after="0" w:line="264" w:lineRule="auto"/>
        <w:ind w:firstLine="600"/>
        <w:jc w:val="both"/>
        <w:rPr>
          <w:lang w:val="ru-RU"/>
        </w:rPr>
      </w:pPr>
      <w:r>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49759A7">
      <w:pPr>
        <w:spacing w:after="0" w:line="264" w:lineRule="auto"/>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69305B62">
      <w:pPr>
        <w:spacing w:after="0" w:line="264" w:lineRule="auto"/>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1B956FB1">
      <w:pPr>
        <w:spacing w:after="0" w:line="264" w:lineRule="auto"/>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5F531A7">
      <w:pPr>
        <w:spacing w:after="0" w:line="264" w:lineRule="auto"/>
        <w:ind w:firstLine="600"/>
        <w:jc w:val="both"/>
        <w:rPr>
          <w:lang w:val="ru-RU"/>
        </w:rPr>
      </w:pPr>
      <w:r>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0F798BB">
      <w:pPr>
        <w:spacing w:after="0" w:line="264" w:lineRule="auto"/>
        <w:ind w:firstLine="600"/>
        <w:jc w:val="both"/>
        <w:rPr>
          <w:lang w:val="ru-RU"/>
        </w:rPr>
      </w:pPr>
      <w:r>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7D7B8068">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1A4DCCE2">
      <w:pPr>
        <w:spacing w:after="0" w:line="264" w:lineRule="auto"/>
        <w:ind w:firstLine="600"/>
        <w:jc w:val="both"/>
        <w:rPr>
          <w:lang w:val="ru-RU"/>
        </w:rPr>
      </w:pPr>
      <w:r>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FC777B3">
      <w:pPr>
        <w:spacing w:after="0" w:line="264" w:lineRule="auto"/>
        <w:ind w:firstLine="600"/>
        <w:jc w:val="both"/>
        <w:rPr>
          <w:lang w:val="ru-RU"/>
        </w:rPr>
      </w:pPr>
      <w:r>
        <w:rPr>
          <w:rFonts w:ascii="Times New Roman" w:hAnsi="Times New Roman"/>
          <w:b/>
          <w:color w:val="000000"/>
          <w:sz w:val="28"/>
          <w:lang w:val="ru-RU"/>
        </w:rPr>
        <w:t>Металлы и их соединения</w:t>
      </w:r>
    </w:p>
    <w:p w14:paraId="604177CC">
      <w:pPr>
        <w:spacing w:after="0" w:line="264" w:lineRule="auto"/>
        <w:ind w:firstLine="600"/>
        <w:jc w:val="both"/>
        <w:rPr>
          <w:lang w:val="ru-RU"/>
        </w:rPr>
      </w:pPr>
      <w:r>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BAEC734">
      <w:pPr>
        <w:spacing w:after="0" w:line="264" w:lineRule="auto"/>
        <w:ind w:firstLine="600"/>
        <w:jc w:val="both"/>
        <w:rPr>
          <w:lang w:val="ru-RU"/>
        </w:rPr>
      </w:pPr>
      <w:r>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AA42D1">
      <w:pPr>
        <w:spacing w:after="0" w:line="264" w:lineRule="auto"/>
        <w:ind w:firstLine="600"/>
        <w:jc w:val="both"/>
        <w:rPr>
          <w:lang w:val="ru-RU"/>
        </w:rPr>
      </w:pPr>
      <w:r>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AD7E0F1">
      <w:pPr>
        <w:spacing w:after="0" w:line="264" w:lineRule="auto"/>
        <w:ind w:firstLine="600"/>
        <w:jc w:val="both"/>
        <w:rPr>
          <w:lang w:val="ru-RU"/>
        </w:rPr>
      </w:pPr>
      <w:r>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81C58D8">
      <w:pPr>
        <w:spacing w:after="0" w:line="264" w:lineRule="auto"/>
        <w:ind w:firstLine="600"/>
        <w:jc w:val="both"/>
        <w:rPr>
          <w:lang w:val="ru-RU"/>
        </w:rPr>
      </w:pPr>
      <w:r>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Pr>
          <w:rFonts w:ascii="Times New Roman" w:hAnsi="Times New Roman"/>
          <w:color w:val="000000"/>
          <w:sz w:val="28"/>
          <w:lang w:val="ru-RU"/>
        </w:rPr>
        <w:t>) и железа (</w:t>
      </w:r>
      <w:r>
        <w:rPr>
          <w:rFonts w:ascii="Times New Roman" w:hAnsi="Times New Roman"/>
          <w:color w:val="000000"/>
          <w:sz w:val="28"/>
        </w:rPr>
        <w:t>III</w:t>
      </w:r>
      <w:r>
        <w:rPr>
          <w:rFonts w:ascii="Times New Roman" w:hAnsi="Times New Roman"/>
          <w:color w:val="000000"/>
          <w:sz w:val="28"/>
          <w:lang w:val="ru-RU"/>
        </w:rPr>
        <w:t>), их состав, свойства и получение.</w:t>
      </w:r>
    </w:p>
    <w:p w14:paraId="1355D24C">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14:paraId="4DAA7DCE">
      <w:pPr>
        <w:spacing w:after="0" w:line="264" w:lineRule="auto"/>
        <w:ind w:firstLine="600"/>
        <w:jc w:val="both"/>
        <w:rPr>
          <w:lang w:val="ru-RU"/>
        </w:rPr>
      </w:pPr>
      <w:r>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Pr>
          <w:rFonts w:ascii="Times New Roman" w:hAnsi="Times New Roman"/>
          <w:color w:val="000000"/>
          <w:sz w:val="28"/>
          <w:lang w:val="ru-RU"/>
        </w:rPr>
        <w:t>) и железа (</w:t>
      </w:r>
      <w:r>
        <w:rPr>
          <w:rFonts w:ascii="Times New Roman" w:hAnsi="Times New Roman"/>
          <w:color w:val="000000"/>
          <w:sz w:val="28"/>
        </w:rPr>
        <w:t>III</w:t>
      </w:r>
      <w:r>
        <w:rPr>
          <w:rFonts w:ascii="Times New Roman" w:hAnsi="Times New Roman"/>
          <w:color w:val="000000"/>
          <w:sz w:val="28"/>
          <w:lang w:val="ru-RU"/>
        </w:rPr>
        <w:t>), меди (</w:t>
      </w:r>
      <w:r>
        <w:rPr>
          <w:rFonts w:ascii="Times New Roman" w:hAnsi="Times New Roman"/>
          <w:color w:val="000000"/>
          <w:sz w:val="28"/>
        </w:rPr>
        <w:t>II</w:t>
      </w:r>
      <w:r>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DE121F2">
      <w:pPr>
        <w:spacing w:after="0" w:line="264" w:lineRule="auto"/>
        <w:ind w:firstLine="600"/>
        <w:jc w:val="both"/>
        <w:rPr>
          <w:lang w:val="ru-RU"/>
        </w:rPr>
      </w:pPr>
      <w:r>
        <w:rPr>
          <w:rFonts w:ascii="Times New Roman" w:hAnsi="Times New Roman"/>
          <w:b/>
          <w:color w:val="000000"/>
          <w:sz w:val="28"/>
          <w:lang w:val="ru-RU"/>
        </w:rPr>
        <w:t>Химия и окружающая среда</w:t>
      </w:r>
    </w:p>
    <w:p w14:paraId="5D7F61B2">
      <w:pPr>
        <w:spacing w:after="0" w:line="264" w:lineRule="auto"/>
        <w:ind w:firstLine="600"/>
        <w:jc w:val="both"/>
        <w:rPr>
          <w:lang w:val="ru-RU"/>
        </w:rPr>
      </w:pPr>
      <w:r>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6E434A6C">
      <w:pPr>
        <w:spacing w:after="0" w:line="264" w:lineRule="auto"/>
        <w:ind w:firstLine="600"/>
        <w:jc w:val="both"/>
        <w:rPr>
          <w:lang w:val="ru-RU"/>
        </w:rPr>
      </w:pPr>
      <w:r>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790DB69">
      <w:pPr>
        <w:spacing w:after="0" w:line="264" w:lineRule="auto"/>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color w:val="000000"/>
          <w:sz w:val="28"/>
          <w:lang w:val="ru-RU"/>
        </w:rPr>
        <w:t xml:space="preserve"> </w:t>
      </w:r>
    </w:p>
    <w:p w14:paraId="4AC44184">
      <w:pPr>
        <w:spacing w:after="0" w:line="264" w:lineRule="auto"/>
        <w:ind w:firstLine="600"/>
        <w:jc w:val="both"/>
        <w:rPr>
          <w:lang w:val="ru-RU"/>
        </w:rPr>
      </w:pPr>
      <w:r>
        <w:rPr>
          <w:rFonts w:ascii="Times New Roman" w:hAnsi="Times New Roman"/>
          <w:color w:val="000000"/>
          <w:sz w:val="28"/>
          <w:lang w:val="ru-RU"/>
        </w:rPr>
        <w:t>изучение образцов материалов (стекло, сплавы металлов, полимерные материалы).</w:t>
      </w:r>
    </w:p>
    <w:p w14:paraId="35338A37">
      <w:pPr>
        <w:spacing w:after="0" w:line="264" w:lineRule="auto"/>
        <w:ind w:firstLine="600"/>
        <w:jc w:val="both"/>
        <w:rPr>
          <w:lang w:val="ru-RU"/>
        </w:rPr>
      </w:pPr>
      <w:r>
        <w:rPr>
          <w:rFonts w:ascii="Times New Roman" w:hAnsi="Times New Roman"/>
          <w:b/>
          <w:i/>
          <w:color w:val="000000"/>
          <w:sz w:val="28"/>
          <w:lang w:val="ru-RU"/>
        </w:rPr>
        <w:t>Межпредметные связи</w:t>
      </w:r>
    </w:p>
    <w:p w14:paraId="0E805DB3">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3C0F0C1">
      <w:pPr>
        <w:spacing w:after="0" w:line="264" w:lineRule="auto"/>
        <w:ind w:firstLine="600"/>
        <w:jc w:val="both"/>
        <w:rPr>
          <w:lang w:val="ru-RU"/>
        </w:rPr>
      </w:pPr>
      <w:r>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A411D46">
      <w:pPr>
        <w:spacing w:after="0" w:line="264" w:lineRule="auto"/>
        <w:ind w:firstLine="600"/>
        <w:jc w:val="both"/>
        <w:rPr>
          <w:lang w:val="ru-RU"/>
        </w:rPr>
      </w:pPr>
      <w:r>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E2A58C1">
      <w:pPr>
        <w:spacing w:after="0" w:line="264" w:lineRule="auto"/>
        <w:ind w:firstLine="600"/>
        <w:jc w:val="both"/>
        <w:rPr>
          <w:lang w:val="ru-RU"/>
        </w:rPr>
      </w:pPr>
      <w:r>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5D9A9AF1">
      <w:pPr>
        <w:spacing w:after="0" w:line="264" w:lineRule="auto"/>
        <w:ind w:firstLine="600"/>
        <w:jc w:val="both"/>
        <w:rPr>
          <w:lang w:val="ru-RU"/>
        </w:rPr>
      </w:pPr>
      <w:r>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25E215F2">
      <w:pPr>
        <w:rPr>
          <w:lang w:val="ru-RU"/>
        </w:rPr>
        <w:sectPr>
          <w:pgSz w:w="11906" w:h="16383"/>
          <w:pgMar w:top="1134" w:right="850" w:bottom="1134" w:left="1701" w:header="720" w:footer="720" w:gutter="0"/>
          <w:cols w:space="720" w:num="1"/>
        </w:sectPr>
      </w:pPr>
    </w:p>
    <w:bookmarkEnd w:id="2"/>
    <w:p w14:paraId="3A3CE3DB">
      <w:pPr>
        <w:spacing w:after="0" w:line="264" w:lineRule="auto"/>
        <w:ind w:left="120"/>
        <w:jc w:val="both"/>
        <w:rPr>
          <w:lang w:val="ru-RU"/>
        </w:rPr>
      </w:pPr>
      <w:bookmarkStart w:id="3" w:name="block-2170133"/>
      <w:r>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14:paraId="22E45251">
      <w:pPr>
        <w:spacing w:after="0" w:line="264" w:lineRule="auto"/>
        <w:ind w:left="120"/>
        <w:jc w:val="both"/>
        <w:rPr>
          <w:lang w:val="ru-RU"/>
        </w:rPr>
      </w:pPr>
    </w:p>
    <w:p w14:paraId="7C0514C0">
      <w:pPr>
        <w:spacing w:after="0" w:line="264" w:lineRule="auto"/>
        <w:ind w:firstLine="600"/>
        <w:jc w:val="both"/>
        <w:rPr>
          <w:lang w:val="ru-RU"/>
        </w:rPr>
      </w:pPr>
      <w:r>
        <w:rPr>
          <w:rFonts w:ascii="Times New Roman" w:hAnsi="Times New Roman"/>
          <w:b/>
          <w:color w:val="000000"/>
          <w:sz w:val="28"/>
          <w:lang w:val="ru-RU"/>
        </w:rPr>
        <w:t>ЛИЧНОСТНЫЕ РЕЗУЛЬТАТЫ</w:t>
      </w:r>
    </w:p>
    <w:p w14:paraId="16F46155">
      <w:pPr>
        <w:spacing w:after="0" w:line="264" w:lineRule="auto"/>
        <w:ind w:firstLine="600"/>
        <w:jc w:val="both"/>
        <w:rPr>
          <w:lang w:val="ru-RU"/>
        </w:rPr>
      </w:pPr>
      <w:r>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08E1A49B">
      <w:pPr>
        <w:spacing w:after="0" w:line="264" w:lineRule="auto"/>
        <w:ind w:firstLine="600"/>
        <w:jc w:val="both"/>
        <w:rPr>
          <w:lang w:val="ru-RU"/>
        </w:rPr>
      </w:pPr>
      <w:r>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6D45875C">
      <w:pPr>
        <w:spacing w:after="0" w:line="264" w:lineRule="auto"/>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14:paraId="766086B3">
      <w:pPr>
        <w:spacing w:after="0" w:line="264" w:lineRule="auto"/>
        <w:ind w:firstLine="600"/>
        <w:jc w:val="both"/>
        <w:rPr>
          <w:lang w:val="ru-RU"/>
        </w:rPr>
      </w:pPr>
      <w:r>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D4FB461">
      <w:pPr>
        <w:spacing w:after="0" w:line="264" w:lineRule="auto"/>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гражданского воспитания:</w:t>
      </w:r>
    </w:p>
    <w:p w14:paraId="23FE8D8C">
      <w:pPr>
        <w:spacing w:after="0" w:line="264" w:lineRule="auto"/>
        <w:ind w:firstLine="600"/>
        <w:jc w:val="both"/>
        <w:rPr>
          <w:lang w:val="ru-RU"/>
        </w:rPr>
      </w:pPr>
      <w:r>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4F02F4A">
      <w:pPr>
        <w:spacing w:after="0" w:line="264" w:lineRule="auto"/>
        <w:ind w:firstLine="600"/>
        <w:jc w:val="both"/>
        <w:rPr>
          <w:lang w:val="ru-RU"/>
        </w:rPr>
      </w:pPr>
      <w:r>
        <w:rPr>
          <w:rFonts w:ascii="Times New Roman" w:hAnsi="Times New Roman"/>
          <w:b/>
          <w:color w:val="000000"/>
          <w:sz w:val="28"/>
          <w:lang w:val="ru-RU"/>
        </w:rPr>
        <w:t>3)</w:t>
      </w:r>
      <w:r>
        <w:rPr>
          <w:rFonts w:ascii="Times New Roman" w:hAnsi="Times New Roman"/>
          <w:color w:val="000000"/>
          <w:sz w:val="28"/>
          <w:lang w:val="ru-RU"/>
        </w:rPr>
        <w:t xml:space="preserve">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14:paraId="77FFE878">
      <w:pPr>
        <w:spacing w:after="0" w:line="264" w:lineRule="auto"/>
        <w:ind w:firstLine="600"/>
        <w:jc w:val="both"/>
        <w:rPr>
          <w:lang w:val="ru-RU"/>
        </w:rPr>
      </w:pPr>
      <w:r>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7966635E">
      <w:pPr>
        <w:spacing w:after="0" w:line="264" w:lineRule="auto"/>
        <w:ind w:firstLine="600"/>
        <w:jc w:val="both"/>
        <w:rPr>
          <w:lang w:val="ru-RU"/>
        </w:rPr>
      </w:pPr>
      <w:r>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7D3C430A">
      <w:pPr>
        <w:spacing w:after="0" w:line="264" w:lineRule="auto"/>
        <w:ind w:firstLine="600"/>
        <w:jc w:val="both"/>
        <w:rPr>
          <w:lang w:val="ru-RU"/>
        </w:rPr>
      </w:pPr>
      <w:r>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4BFEC0CC">
      <w:pPr>
        <w:spacing w:after="0" w:line="264" w:lineRule="auto"/>
        <w:ind w:firstLine="600"/>
        <w:jc w:val="both"/>
        <w:rPr>
          <w:lang w:val="ru-RU"/>
        </w:rPr>
      </w:pPr>
      <w:bookmarkStart w:id="4" w:name="_Toc138318759"/>
      <w:bookmarkEnd w:id="4"/>
      <w:r>
        <w:rPr>
          <w:rFonts w:ascii="Times New Roman" w:hAnsi="Times New Roman"/>
          <w:b/>
          <w:color w:val="000000"/>
          <w:sz w:val="28"/>
          <w:lang w:val="ru-RU"/>
        </w:rPr>
        <w:t>4)</w:t>
      </w:r>
      <w:r>
        <w:rPr>
          <w:rFonts w:ascii="Times New Roman" w:hAnsi="Times New Roman"/>
          <w:color w:val="000000"/>
          <w:sz w:val="28"/>
          <w:lang w:val="ru-RU"/>
        </w:rPr>
        <w:t xml:space="preserve"> </w:t>
      </w:r>
      <w:r>
        <w:rPr>
          <w:rFonts w:ascii="Times New Roman" w:hAnsi="Times New Roman"/>
          <w:b/>
          <w:color w:val="000000"/>
          <w:sz w:val="28"/>
          <w:lang w:val="ru-RU"/>
        </w:rPr>
        <w:t>формирования культуры здоровья</w:t>
      </w:r>
      <w:r>
        <w:rPr>
          <w:rFonts w:ascii="Times New Roman" w:hAnsi="Times New Roman"/>
          <w:color w:val="000000"/>
          <w:sz w:val="28"/>
          <w:lang w:val="ru-RU"/>
        </w:rPr>
        <w:t>:</w:t>
      </w:r>
    </w:p>
    <w:p w14:paraId="1CF62A2E">
      <w:pPr>
        <w:spacing w:after="0" w:line="264" w:lineRule="auto"/>
        <w:ind w:firstLine="600"/>
        <w:jc w:val="both"/>
        <w:rPr>
          <w:lang w:val="ru-RU"/>
        </w:rPr>
      </w:pPr>
      <w:r>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D9427D6">
      <w:pPr>
        <w:spacing w:after="0" w:line="264" w:lineRule="auto"/>
        <w:ind w:firstLine="60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трудового воспитания:</w:t>
      </w:r>
    </w:p>
    <w:p w14:paraId="6CAE7D04">
      <w:pPr>
        <w:spacing w:after="0" w:line="264" w:lineRule="auto"/>
        <w:ind w:firstLine="600"/>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53383F8">
      <w:pPr>
        <w:spacing w:after="0" w:line="264" w:lineRule="auto"/>
        <w:ind w:firstLine="600"/>
        <w:jc w:val="both"/>
        <w:rPr>
          <w:lang w:val="ru-RU"/>
        </w:rPr>
      </w:pPr>
      <w:r>
        <w:rPr>
          <w:rFonts w:ascii="Times New Roman" w:hAnsi="Times New Roman"/>
          <w:b/>
          <w:color w:val="000000"/>
          <w:sz w:val="28"/>
          <w:lang w:val="ru-RU"/>
        </w:rPr>
        <w:t>6)</w:t>
      </w:r>
      <w:r>
        <w:rPr>
          <w:rFonts w:ascii="Times New Roman" w:hAnsi="Times New Roman"/>
          <w:color w:val="000000"/>
          <w:sz w:val="28"/>
          <w:lang w:val="ru-RU"/>
        </w:rPr>
        <w:t xml:space="preserve"> </w:t>
      </w:r>
      <w:r>
        <w:rPr>
          <w:rFonts w:ascii="Times New Roman" w:hAnsi="Times New Roman"/>
          <w:b/>
          <w:color w:val="000000"/>
          <w:sz w:val="28"/>
          <w:lang w:val="ru-RU"/>
        </w:rPr>
        <w:t>экологического воспитания:</w:t>
      </w:r>
    </w:p>
    <w:p w14:paraId="6E8CA43C">
      <w:pPr>
        <w:spacing w:after="0" w:line="264" w:lineRule="auto"/>
        <w:ind w:firstLine="600"/>
        <w:jc w:val="both"/>
        <w:rPr>
          <w:lang w:val="ru-RU"/>
        </w:rPr>
      </w:pPr>
      <w:r>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00558B83">
      <w:pPr>
        <w:spacing w:after="0" w:line="264" w:lineRule="auto"/>
        <w:ind w:firstLine="600"/>
        <w:jc w:val="both"/>
        <w:rPr>
          <w:lang w:val="ru-RU"/>
        </w:rPr>
      </w:pPr>
      <w:r>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F758654">
      <w:pPr>
        <w:spacing w:after="0" w:line="264" w:lineRule="auto"/>
        <w:ind w:firstLine="600"/>
        <w:jc w:val="both"/>
        <w:rPr>
          <w:lang w:val="ru-RU"/>
        </w:rPr>
      </w:pPr>
      <w:r>
        <w:rPr>
          <w:rFonts w:ascii="Times New Roman" w:hAnsi="Times New Roman"/>
          <w:b/>
          <w:color w:val="000000"/>
          <w:sz w:val="28"/>
          <w:lang w:val="ru-RU"/>
        </w:rPr>
        <w:t>МЕТАПРЕДМЕТНЫЕ РЕЗУЛЬТАТЫ</w:t>
      </w:r>
    </w:p>
    <w:p w14:paraId="1922FE61">
      <w:pPr>
        <w:spacing w:after="0" w:line="264" w:lineRule="auto"/>
        <w:ind w:firstLine="600"/>
        <w:jc w:val="both"/>
        <w:rPr>
          <w:lang w:val="ru-RU"/>
        </w:rPr>
      </w:pPr>
      <w:r>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1D59621A">
      <w:pPr>
        <w:spacing w:after="0" w:line="264" w:lineRule="auto"/>
        <w:ind w:firstLine="600"/>
        <w:jc w:val="both"/>
        <w:rPr>
          <w:lang w:val="ru-RU"/>
        </w:rPr>
      </w:pPr>
      <w:r>
        <w:rPr>
          <w:rFonts w:ascii="Times New Roman" w:hAnsi="Times New Roman"/>
          <w:b/>
          <w:color w:val="000000"/>
          <w:sz w:val="28"/>
          <w:lang w:val="ru-RU"/>
        </w:rPr>
        <w:t>Познавательные универсальные учебные действия</w:t>
      </w:r>
    </w:p>
    <w:p w14:paraId="13D929BD">
      <w:pPr>
        <w:spacing w:after="0" w:line="264" w:lineRule="auto"/>
        <w:ind w:firstLine="600"/>
        <w:jc w:val="both"/>
        <w:rPr>
          <w:lang w:val="ru-RU"/>
        </w:rPr>
      </w:pPr>
      <w:r>
        <w:rPr>
          <w:rFonts w:ascii="Times New Roman" w:hAnsi="Times New Roman"/>
          <w:b/>
          <w:color w:val="000000"/>
          <w:sz w:val="28"/>
          <w:lang w:val="ru-RU"/>
        </w:rPr>
        <w:t>Базовые логические действия:</w:t>
      </w:r>
    </w:p>
    <w:p w14:paraId="7E0433E3">
      <w:pPr>
        <w:spacing w:after="0" w:line="264" w:lineRule="auto"/>
        <w:ind w:firstLine="600"/>
        <w:jc w:val="both"/>
        <w:rPr>
          <w:lang w:val="ru-RU"/>
        </w:rPr>
      </w:pPr>
      <w:r>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3CEE323">
      <w:pPr>
        <w:spacing w:after="0" w:line="264" w:lineRule="auto"/>
        <w:ind w:firstLine="600"/>
        <w:jc w:val="both"/>
        <w:rPr>
          <w:lang w:val="ru-RU"/>
        </w:rPr>
      </w:pPr>
      <w:r>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6967F39B">
      <w:pPr>
        <w:spacing w:after="0" w:line="264" w:lineRule="auto"/>
        <w:ind w:firstLine="600"/>
        <w:jc w:val="both"/>
        <w:rPr>
          <w:lang w:val="ru-RU"/>
        </w:rPr>
      </w:pP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w:t>
      </w:r>
    </w:p>
    <w:p w14:paraId="59B0E937">
      <w:pPr>
        <w:spacing w:after="0" w:line="264" w:lineRule="auto"/>
        <w:ind w:firstLine="600"/>
        <w:jc w:val="both"/>
        <w:rPr>
          <w:lang w:val="ru-RU"/>
        </w:rPr>
      </w:pPr>
      <w:r>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E254E8E">
      <w:pPr>
        <w:spacing w:after="0" w:line="264" w:lineRule="auto"/>
        <w:ind w:firstLine="600"/>
        <w:jc w:val="both"/>
        <w:rPr>
          <w:lang w:val="ru-RU"/>
        </w:rPr>
      </w:pPr>
      <w:r>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C92CE53">
      <w:pPr>
        <w:spacing w:after="0" w:line="264" w:lineRule="auto"/>
        <w:ind w:firstLine="600"/>
        <w:jc w:val="both"/>
        <w:rPr>
          <w:lang w:val="ru-RU"/>
        </w:rPr>
      </w:pPr>
      <w:r>
        <w:rPr>
          <w:rFonts w:ascii="Times New Roman" w:hAnsi="Times New Roman"/>
          <w:b/>
          <w:color w:val="000000"/>
          <w:sz w:val="28"/>
          <w:lang w:val="ru-RU"/>
        </w:rPr>
        <w:t>Работа с информацией:</w:t>
      </w:r>
    </w:p>
    <w:p w14:paraId="7AB66199">
      <w:pPr>
        <w:spacing w:after="0" w:line="264" w:lineRule="auto"/>
        <w:ind w:firstLine="600"/>
        <w:jc w:val="both"/>
        <w:rPr>
          <w:lang w:val="ru-RU"/>
        </w:rPr>
      </w:pPr>
      <w:r>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3049400">
      <w:pPr>
        <w:spacing w:after="0" w:line="264" w:lineRule="auto"/>
        <w:ind w:firstLine="600"/>
        <w:jc w:val="both"/>
        <w:rPr>
          <w:lang w:val="ru-RU"/>
        </w:rPr>
      </w:pPr>
      <w:r>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69AFCCE">
      <w:pPr>
        <w:spacing w:after="0" w:line="264" w:lineRule="auto"/>
        <w:ind w:firstLine="600"/>
        <w:jc w:val="both"/>
        <w:rPr>
          <w:lang w:val="ru-RU"/>
        </w:rPr>
      </w:pPr>
      <w:r>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F37C60F">
      <w:pPr>
        <w:spacing w:after="0" w:line="264" w:lineRule="auto"/>
        <w:ind w:firstLine="600"/>
        <w:jc w:val="both"/>
        <w:rPr>
          <w:lang w:val="ru-RU"/>
        </w:rPr>
      </w:pPr>
      <w:r>
        <w:rPr>
          <w:rFonts w:ascii="Times New Roman" w:hAnsi="Times New Roman"/>
          <w:b/>
          <w:color w:val="000000"/>
          <w:sz w:val="28"/>
          <w:lang w:val="ru-RU"/>
        </w:rPr>
        <w:t>Коммуникативные универсальные учебные действия:</w:t>
      </w:r>
    </w:p>
    <w:p w14:paraId="41687326">
      <w:pPr>
        <w:spacing w:after="0" w:line="264" w:lineRule="auto"/>
        <w:ind w:firstLine="600"/>
        <w:jc w:val="both"/>
        <w:rPr>
          <w:lang w:val="ru-RU"/>
        </w:rPr>
      </w:pPr>
      <w:r>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6B316D8A">
      <w:pPr>
        <w:spacing w:after="0" w:line="264" w:lineRule="auto"/>
        <w:ind w:firstLine="600"/>
        <w:jc w:val="both"/>
        <w:rPr>
          <w:lang w:val="ru-RU"/>
        </w:rPr>
      </w:pPr>
      <w:r>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0EC29102">
      <w:pPr>
        <w:spacing w:after="0" w:line="264" w:lineRule="auto"/>
        <w:ind w:firstLine="600"/>
        <w:jc w:val="both"/>
        <w:rPr>
          <w:lang w:val="ru-RU"/>
        </w:rPr>
      </w:pPr>
      <w:r>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45FF5586">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14:paraId="51D05266">
      <w:pPr>
        <w:spacing w:after="0" w:line="264" w:lineRule="auto"/>
        <w:ind w:firstLine="600"/>
        <w:jc w:val="both"/>
        <w:rPr>
          <w:lang w:val="ru-RU"/>
        </w:rPr>
      </w:pPr>
      <w:r>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8318760"/>
      <w:bookmarkEnd w:id="5"/>
      <w:bookmarkStart w:id="6" w:name="_Toc134720971"/>
      <w:bookmarkEnd w:id="6"/>
    </w:p>
    <w:p w14:paraId="61E88B31">
      <w:pPr>
        <w:spacing w:after="0" w:line="264" w:lineRule="auto"/>
        <w:ind w:firstLine="600"/>
        <w:jc w:val="both"/>
        <w:rPr>
          <w:lang w:val="ru-RU"/>
        </w:rPr>
      </w:pPr>
      <w:r>
        <w:rPr>
          <w:rFonts w:ascii="Times New Roman" w:hAnsi="Times New Roman"/>
          <w:b/>
          <w:color w:val="000000"/>
          <w:sz w:val="28"/>
          <w:lang w:val="ru-RU"/>
        </w:rPr>
        <w:t>ПРЕДМЕТНЫЕ РЕЗУЛЬТАТЫ</w:t>
      </w:r>
    </w:p>
    <w:p w14:paraId="46D1D221">
      <w:pPr>
        <w:spacing w:after="0" w:line="264" w:lineRule="auto"/>
        <w:ind w:firstLine="600"/>
        <w:jc w:val="both"/>
        <w:rPr>
          <w:lang w:val="ru-RU"/>
        </w:rPr>
      </w:pPr>
      <w:r>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66C6E711">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8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168D976">
      <w:pPr>
        <w:numPr>
          <w:ilvl w:val="0"/>
          <w:numId w:val="1"/>
        </w:numPr>
        <w:spacing w:after="0" w:line="264" w:lineRule="auto"/>
        <w:jc w:val="both"/>
        <w:rPr>
          <w:lang w:val="ru-RU"/>
        </w:rPr>
      </w:pPr>
      <w:r>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D3D0D13">
      <w:pPr>
        <w:numPr>
          <w:ilvl w:val="0"/>
          <w:numId w:val="1"/>
        </w:numPr>
        <w:spacing w:after="0" w:line="264" w:lineRule="auto"/>
        <w:jc w:val="both"/>
        <w:rPr>
          <w:lang w:val="ru-RU"/>
        </w:rPr>
      </w:pPr>
      <w:r>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0538FBFC">
      <w:pPr>
        <w:numPr>
          <w:ilvl w:val="0"/>
          <w:numId w:val="1"/>
        </w:numPr>
        <w:spacing w:after="0" w:line="264" w:lineRule="auto"/>
        <w:jc w:val="both"/>
        <w:rPr>
          <w:lang w:val="ru-RU"/>
        </w:rPr>
      </w:pPr>
      <w:r>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1F3A9C27">
      <w:pPr>
        <w:numPr>
          <w:ilvl w:val="0"/>
          <w:numId w:val="1"/>
        </w:numPr>
        <w:spacing w:after="0" w:line="264" w:lineRule="auto"/>
        <w:jc w:val="both"/>
        <w:rPr>
          <w:lang w:val="ru-RU"/>
        </w:rPr>
      </w:pPr>
      <w:r>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37A81EC3">
      <w:pPr>
        <w:numPr>
          <w:ilvl w:val="0"/>
          <w:numId w:val="1"/>
        </w:numPr>
        <w:spacing w:after="0" w:line="264" w:lineRule="auto"/>
        <w:jc w:val="both"/>
        <w:rPr>
          <w:lang w:val="ru-RU"/>
        </w:rPr>
      </w:pPr>
      <w:r>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3ED28114">
      <w:pPr>
        <w:numPr>
          <w:ilvl w:val="0"/>
          <w:numId w:val="1"/>
        </w:numPr>
        <w:spacing w:after="0" w:line="264" w:lineRule="auto"/>
        <w:jc w:val="both"/>
        <w:rPr>
          <w:lang w:val="ru-RU"/>
        </w:rPr>
      </w:pPr>
      <w:r>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80360DB">
      <w:pPr>
        <w:numPr>
          <w:ilvl w:val="0"/>
          <w:numId w:val="1"/>
        </w:numPr>
        <w:spacing w:after="0" w:line="264" w:lineRule="auto"/>
        <w:jc w:val="both"/>
        <w:rPr>
          <w:lang w:val="ru-RU"/>
        </w:rPr>
      </w:pPr>
      <w:r>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01B3B16D">
      <w:pPr>
        <w:numPr>
          <w:ilvl w:val="0"/>
          <w:numId w:val="1"/>
        </w:numPr>
        <w:spacing w:after="0" w:line="264" w:lineRule="auto"/>
        <w:jc w:val="both"/>
        <w:rPr>
          <w:lang w:val="ru-RU"/>
        </w:rPr>
      </w:pPr>
      <w:r>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5D249125">
      <w:pPr>
        <w:numPr>
          <w:ilvl w:val="0"/>
          <w:numId w:val="1"/>
        </w:numPr>
        <w:spacing w:after="0" w:line="264" w:lineRule="auto"/>
        <w:jc w:val="both"/>
        <w:rPr>
          <w:lang w:val="ru-RU"/>
        </w:rPr>
      </w:pPr>
      <w:r>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9710276">
      <w:pPr>
        <w:numPr>
          <w:ilvl w:val="0"/>
          <w:numId w:val="1"/>
        </w:numPr>
        <w:spacing w:after="0" w:line="264" w:lineRule="auto"/>
        <w:jc w:val="both"/>
        <w:rPr>
          <w:lang w:val="ru-RU"/>
        </w:rPr>
      </w:pPr>
      <w:r>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F649C43">
      <w:pPr>
        <w:numPr>
          <w:ilvl w:val="0"/>
          <w:numId w:val="1"/>
        </w:numPr>
        <w:spacing w:after="0" w:line="264" w:lineRule="auto"/>
        <w:jc w:val="both"/>
        <w:rPr>
          <w:lang w:val="ru-RU"/>
        </w:rPr>
      </w:pPr>
      <w:r>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EDC0DDC">
      <w:pPr>
        <w:numPr>
          <w:ilvl w:val="0"/>
          <w:numId w:val="1"/>
        </w:numPr>
        <w:spacing w:after="0" w:line="264" w:lineRule="auto"/>
        <w:jc w:val="both"/>
        <w:rPr>
          <w:lang w:val="ru-RU"/>
        </w:rPr>
      </w:pPr>
      <w:r>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53012DD3">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9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AAAC534">
      <w:pPr>
        <w:numPr>
          <w:ilvl w:val="0"/>
          <w:numId w:val="2"/>
        </w:numPr>
        <w:spacing w:after="0" w:line="264" w:lineRule="auto"/>
        <w:jc w:val="both"/>
        <w:rPr>
          <w:lang w:val="ru-RU"/>
        </w:rPr>
      </w:pPr>
      <w:r>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3DE7B5E">
      <w:pPr>
        <w:numPr>
          <w:ilvl w:val="0"/>
          <w:numId w:val="2"/>
        </w:numPr>
        <w:spacing w:after="0" w:line="264" w:lineRule="auto"/>
        <w:jc w:val="both"/>
        <w:rPr>
          <w:lang w:val="ru-RU"/>
        </w:rPr>
      </w:pPr>
      <w:r>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1BDC95E">
      <w:pPr>
        <w:numPr>
          <w:ilvl w:val="0"/>
          <w:numId w:val="2"/>
        </w:numPr>
        <w:spacing w:after="0" w:line="264" w:lineRule="auto"/>
        <w:jc w:val="both"/>
        <w:rPr>
          <w:lang w:val="ru-RU"/>
        </w:rPr>
      </w:pPr>
      <w:r>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E96A736">
      <w:pPr>
        <w:numPr>
          <w:ilvl w:val="0"/>
          <w:numId w:val="2"/>
        </w:numPr>
        <w:spacing w:after="0" w:line="264" w:lineRule="auto"/>
        <w:jc w:val="both"/>
        <w:rPr>
          <w:lang w:val="ru-RU"/>
        </w:rPr>
      </w:pPr>
      <w:r>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516886D">
      <w:pPr>
        <w:numPr>
          <w:ilvl w:val="0"/>
          <w:numId w:val="2"/>
        </w:numPr>
        <w:spacing w:after="0" w:line="264" w:lineRule="auto"/>
        <w:jc w:val="both"/>
        <w:rPr>
          <w:lang w:val="ru-RU"/>
        </w:rPr>
      </w:pPr>
      <w:r>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F728B12">
      <w:pPr>
        <w:numPr>
          <w:ilvl w:val="0"/>
          <w:numId w:val="2"/>
        </w:numPr>
        <w:spacing w:after="0" w:line="264" w:lineRule="auto"/>
        <w:jc w:val="both"/>
        <w:rPr>
          <w:lang w:val="ru-RU"/>
        </w:rPr>
      </w:pPr>
      <w:r>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115B5FE">
      <w:pPr>
        <w:numPr>
          <w:ilvl w:val="0"/>
          <w:numId w:val="2"/>
        </w:numPr>
        <w:spacing w:after="0" w:line="264" w:lineRule="auto"/>
        <w:jc w:val="both"/>
        <w:rPr>
          <w:lang w:val="ru-RU"/>
        </w:rPr>
      </w:pPr>
      <w:r>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5813148">
      <w:pPr>
        <w:numPr>
          <w:ilvl w:val="0"/>
          <w:numId w:val="2"/>
        </w:numPr>
        <w:spacing w:after="0" w:line="264" w:lineRule="auto"/>
        <w:jc w:val="both"/>
        <w:rPr>
          <w:lang w:val="ru-RU"/>
        </w:rPr>
      </w:pPr>
      <w:r>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0AD4E577">
      <w:pPr>
        <w:numPr>
          <w:ilvl w:val="0"/>
          <w:numId w:val="2"/>
        </w:numPr>
        <w:spacing w:after="0" w:line="264" w:lineRule="auto"/>
        <w:jc w:val="both"/>
        <w:rPr>
          <w:lang w:val="ru-RU"/>
        </w:rPr>
      </w:pPr>
      <w:r>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522432D1">
      <w:pPr>
        <w:numPr>
          <w:ilvl w:val="0"/>
          <w:numId w:val="2"/>
        </w:numPr>
        <w:spacing w:after="0" w:line="264" w:lineRule="auto"/>
        <w:jc w:val="both"/>
        <w:rPr>
          <w:lang w:val="ru-RU"/>
        </w:rPr>
      </w:pPr>
      <w:r>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3B411862">
      <w:pPr>
        <w:numPr>
          <w:ilvl w:val="0"/>
          <w:numId w:val="2"/>
        </w:numPr>
        <w:spacing w:after="0" w:line="264" w:lineRule="auto"/>
        <w:jc w:val="both"/>
        <w:rPr>
          <w:sz w:val="28"/>
          <w:szCs w:val="28"/>
          <w:lang w:val="ru-RU"/>
        </w:rPr>
      </w:pPr>
      <w:r>
        <w:rPr>
          <w:rFonts w:ascii="Times New Roman" w:hAnsi="Times New Roman"/>
          <w:color w:val="000000"/>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D62D713">
      <w:pPr>
        <w:numPr>
          <w:ilvl w:val="0"/>
          <w:numId w:val="2"/>
        </w:numPr>
        <w:spacing w:after="0" w:line="264" w:lineRule="auto"/>
        <w:jc w:val="both"/>
        <w:rPr>
          <w:sz w:val="28"/>
          <w:szCs w:val="28"/>
          <w:lang w:val="ru-RU"/>
        </w:rPr>
      </w:pPr>
      <w:r>
        <w:rPr>
          <w:rFonts w:ascii="Times New Roman" w:hAnsi="Times New Roman"/>
          <w:color w:val="000000"/>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FC328C2">
      <w:pPr>
        <w:numPr>
          <w:ilvl w:val="0"/>
          <w:numId w:val="2"/>
        </w:numPr>
        <w:spacing w:after="0" w:line="264" w:lineRule="auto"/>
        <w:jc w:val="both"/>
        <w:rPr>
          <w:sz w:val="28"/>
          <w:szCs w:val="28"/>
          <w:lang w:val="ru-RU"/>
        </w:rPr>
      </w:pPr>
      <w:r>
        <w:rPr>
          <w:rFonts w:ascii="Times New Roman" w:hAnsi="Times New Roman"/>
          <w:color w:val="000000"/>
          <w:sz w:val="28"/>
          <w:szCs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FB9BFFC">
      <w:pPr>
        <w:numPr>
          <w:ilvl w:val="0"/>
          <w:numId w:val="2"/>
        </w:numPr>
        <w:spacing w:after="0" w:line="264" w:lineRule="auto"/>
        <w:jc w:val="both"/>
        <w:rPr>
          <w:sz w:val="28"/>
          <w:szCs w:val="28"/>
          <w:lang w:val="ru-RU"/>
        </w:rPr>
      </w:pPr>
      <w:r>
        <w:rPr>
          <w:rFonts w:ascii="Times New Roman" w:hAnsi="Times New Roman"/>
          <w:color w:val="000000"/>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263CACE">
      <w:pPr>
        <w:rPr>
          <w:sz w:val="28"/>
          <w:szCs w:val="28"/>
          <w:lang w:val="ru-RU"/>
        </w:rPr>
        <w:sectPr>
          <w:pgSz w:w="11906" w:h="16383"/>
          <w:pgMar w:top="1134" w:right="850" w:bottom="1134" w:left="1701" w:header="720" w:footer="720" w:gutter="0"/>
          <w:cols w:space="720" w:num="1"/>
        </w:sectPr>
      </w:pPr>
    </w:p>
    <w:bookmarkEnd w:id="3"/>
    <w:p w14:paraId="057EACF4">
      <w:pPr>
        <w:spacing w:after="0"/>
        <w:ind w:left="120"/>
      </w:pPr>
      <w:bookmarkStart w:id="7" w:name="block-217012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0EF9DC58">
      <w:pPr>
        <w:spacing w:after="0"/>
        <w:ind w:left="120"/>
      </w:pPr>
      <w:r>
        <w:rPr>
          <w:rFonts w:ascii="Times New Roman" w:hAnsi="Times New Roman"/>
          <w:b/>
          <w:color w:val="000000"/>
          <w:sz w:val="28"/>
        </w:rPr>
        <w:t xml:space="preserve"> 8 КЛАСС </w:t>
      </w:r>
    </w:p>
    <w:tbl>
      <w:tblPr>
        <w:tblStyle w:val="7"/>
        <w:tblW w:w="16168" w:type="dxa"/>
        <w:tblCellSpacing w:w="0" w:type="dxa"/>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49"/>
        <w:gridCol w:w="4255"/>
        <w:gridCol w:w="709"/>
        <w:gridCol w:w="850"/>
        <w:gridCol w:w="3260"/>
        <w:gridCol w:w="4536"/>
        <w:gridCol w:w="236"/>
        <w:gridCol w:w="98"/>
        <w:gridCol w:w="1375"/>
      </w:tblGrid>
      <w:tr w14:paraId="642C3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vMerge w:val="restart"/>
            <w:tcMar>
              <w:top w:w="50" w:type="dxa"/>
              <w:left w:w="100" w:type="dxa"/>
            </w:tcMar>
            <w:vAlign w:val="center"/>
          </w:tcPr>
          <w:p w14:paraId="0F4D0050">
            <w:pPr>
              <w:spacing w:after="0"/>
              <w:ind w:left="135"/>
            </w:pPr>
            <w:r>
              <w:rPr>
                <w:rFonts w:ascii="Times New Roman" w:hAnsi="Times New Roman"/>
                <w:b/>
                <w:color w:val="000000"/>
                <w:sz w:val="24"/>
              </w:rPr>
              <w:t xml:space="preserve">№ п/п </w:t>
            </w:r>
          </w:p>
          <w:p w14:paraId="0D56E856">
            <w:pPr>
              <w:spacing w:after="0"/>
              <w:ind w:left="135"/>
            </w:pPr>
          </w:p>
        </w:tc>
        <w:tc>
          <w:tcPr>
            <w:tcW w:w="4255" w:type="dxa"/>
            <w:vMerge w:val="restart"/>
            <w:tcMar>
              <w:top w:w="50" w:type="dxa"/>
              <w:left w:w="100" w:type="dxa"/>
            </w:tcMar>
            <w:vAlign w:val="center"/>
          </w:tcPr>
          <w:p w14:paraId="362320BE">
            <w:pPr>
              <w:spacing w:after="0"/>
              <w:ind w:left="135"/>
              <w:rPr>
                <w:sz w:val="20"/>
                <w:szCs w:val="20"/>
              </w:rPr>
            </w:pPr>
            <w:r>
              <w:rPr>
                <w:rFonts w:ascii="Times New Roman" w:hAnsi="Times New Roman"/>
                <w:b/>
                <w:color w:val="000000"/>
                <w:sz w:val="20"/>
                <w:szCs w:val="20"/>
              </w:rPr>
              <w:t xml:space="preserve">Наименование разделов и тем программы </w:t>
            </w:r>
          </w:p>
          <w:p w14:paraId="3E13ADCD">
            <w:pPr>
              <w:spacing w:after="0"/>
              <w:ind w:left="135"/>
              <w:rPr>
                <w:sz w:val="20"/>
                <w:szCs w:val="20"/>
              </w:rPr>
            </w:pPr>
          </w:p>
        </w:tc>
        <w:tc>
          <w:tcPr>
            <w:tcW w:w="4819" w:type="dxa"/>
            <w:gridSpan w:val="3"/>
            <w:tcMar>
              <w:top w:w="50" w:type="dxa"/>
              <w:left w:w="100" w:type="dxa"/>
            </w:tcMar>
            <w:vAlign w:val="center"/>
          </w:tcPr>
          <w:p w14:paraId="72120C0F">
            <w:pPr>
              <w:spacing w:after="0"/>
              <w:rPr>
                <w:sz w:val="20"/>
                <w:szCs w:val="20"/>
              </w:rPr>
            </w:pPr>
            <w:r>
              <w:rPr>
                <w:rFonts w:ascii="Times New Roman" w:hAnsi="Times New Roman"/>
                <w:color w:val="000000"/>
                <w:sz w:val="20"/>
                <w:szCs w:val="20"/>
              </w:rPr>
              <w:t>Количество часов</w:t>
            </w:r>
          </w:p>
        </w:tc>
        <w:tc>
          <w:tcPr>
            <w:tcW w:w="4536" w:type="dxa"/>
            <w:vMerge w:val="restart"/>
            <w:tcBorders>
              <w:right w:val="single" w:color="auto" w:sz="4" w:space="0"/>
            </w:tcBorders>
            <w:tcMar>
              <w:top w:w="50" w:type="dxa"/>
              <w:left w:w="100" w:type="dxa"/>
            </w:tcMar>
            <w:vAlign w:val="center"/>
          </w:tcPr>
          <w:p w14:paraId="45255974">
            <w:pPr>
              <w:spacing w:after="0"/>
              <w:ind w:left="135"/>
              <w:rPr>
                <w:sz w:val="20"/>
                <w:szCs w:val="20"/>
              </w:rPr>
            </w:pPr>
            <w:r>
              <w:rPr>
                <w:rFonts w:ascii="Times New Roman" w:hAnsi="Times New Roman"/>
                <w:color w:val="000000"/>
                <w:sz w:val="20"/>
                <w:szCs w:val="20"/>
              </w:rPr>
              <w:t xml:space="preserve">Электронные (цифровые) образовательные ресурсы </w:t>
            </w:r>
          </w:p>
          <w:p w14:paraId="2E192A41">
            <w:pPr>
              <w:spacing w:after="0"/>
              <w:ind w:left="135"/>
              <w:rPr>
                <w:sz w:val="20"/>
                <w:szCs w:val="20"/>
              </w:rPr>
            </w:pPr>
          </w:p>
        </w:tc>
        <w:tc>
          <w:tcPr>
            <w:tcW w:w="334" w:type="dxa"/>
            <w:gridSpan w:val="2"/>
            <w:vMerge w:val="restart"/>
            <w:tcBorders>
              <w:top w:val="nil"/>
              <w:left w:val="single" w:color="auto" w:sz="4" w:space="0"/>
              <w:right w:val="nil"/>
            </w:tcBorders>
            <w:vAlign w:val="center"/>
          </w:tcPr>
          <w:p w14:paraId="5F115754">
            <w:pPr>
              <w:spacing w:after="0"/>
              <w:ind w:left="135"/>
              <w:rPr>
                <w:rFonts w:ascii="Times New Roman" w:hAnsi="Times New Roman" w:cs="Times New Roman"/>
                <w:sz w:val="20"/>
                <w:szCs w:val="20"/>
                <w:lang w:val="ru-RU"/>
              </w:rPr>
            </w:pPr>
          </w:p>
        </w:tc>
      </w:tr>
      <w:tr w14:paraId="70255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vMerge w:val="continue"/>
            <w:tcBorders>
              <w:top w:val="nil"/>
            </w:tcBorders>
            <w:tcMar>
              <w:top w:w="50" w:type="dxa"/>
              <w:left w:w="100" w:type="dxa"/>
            </w:tcMar>
          </w:tcPr>
          <w:p w14:paraId="66CD18AA"/>
        </w:tc>
        <w:tc>
          <w:tcPr>
            <w:tcW w:w="4255" w:type="dxa"/>
            <w:vMerge w:val="continue"/>
            <w:tcBorders>
              <w:top w:val="nil"/>
            </w:tcBorders>
            <w:tcMar>
              <w:top w:w="50" w:type="dxa"/>
              <w:left w:w="100" w:type="dxa"/>
            </w:tcMar>
          </w:tcPr>
          <w:p w14:paraId="4CF67767"/>
        </w:tc>
        <w:tc>
          <w:tcPr>
            <w:tcW w:w="709" w:type="dxa"/>
            <w:tcMar>
              <w:top w:w="50" w:type="dxa"/>
              <w:left w:w="100" w:type="dxa"/>
            </w:tcMar>
            <w:vAlign w:val="center"/>
          </w:tcPr>
          <w:p w14:paraId="668EAC81">
            <w:pPr>
              <w:spacing w:after="0"/>
              <w:rPr>
                <w:sz w:val="20"/>
                <w:szCs w:val="20"/>
              </w:rPr>
            </w:pPr>
            <w:r>
              <w:rPr>
                <w:rFonts w:ascii="Times New Roman" w:hAnsi="Times New Roman"/>
                <w:color w:val="000000"/>
                <w:sz w:val="20"/>
                <w:szCs w:val="20"/>
              </w:rPr>
              <w:t xml:space="preserve">Всего </w:t>
            </w:r>
          </w:p>
          <w:p w14:paraId="28DD3BB5">
            <w:pPr>
              <w:spacing w:after="0"/>
              <w:ind w:left="135"/>
              <w:rPr>
                <w:sz w:val="20"/>
                <w:szCs w:val="20"/>
              </w:rPr>
            </w:pPr>
          </w:p>
        </w:tc>
        <w:tc>
          <w:tcPr>
            <w:tcW w:w="850" w:type="dxa"/>
            <w:tcMar>
              <w:top w:w="50" w:type="dxa"/>
              <w:left w:w="100" w:type="dxa"/>
            </w:tcMar>
            <w:vAlign w:val="center"/>
          </w:tcPr>
          <w:p w14:paraId="35BCD57C">
            <w:pPr>
              <w:spacing w:after="0"/>
              <w:rPr>
                <w:sz w:val="20"/>
                <w:szCs w:val="20"/>
              </w:rPr>
            </w:pPr>
            <w:r>
              <w:rPr>
                <w:rFonts w:ascii="Times New Roman" w:hAnsi="Times New Roman"/>
                <w:color w:val="000000"/>
                <w:sz w:val="20"/>
                <w:szCs w:val="20"/>
              </w:rPr>
              <w:t xml:space="preserve">Контрольные работы </w:t>
            </w:r>
          </w:p>
          <w:p w14:paraId="555933CF">
            <w:pPr>
              <w:spacing w:after="0"/>
              <w:ind w:left="135"/>
              <w:rPr>
                <w:sz w:val="20"/>
                <w:szCs w:val="20"/>
              </w:rPr>
            </w:pPr>
          </w:p>
        </w:tc>
        <w:tc>
          <w:tcPr>
            <w:tcW w:w="3260" w:type="dxa"/>
            <w:tcMar>
              <w:top w:w="50" w:type="dxa"/>
              <w:left w:w="100" w:type="dxa"/>
            </w:tcMar>
            <w:vAlign w:val="center"/>
          </w:tcPr>
          <w:p w14:paraId="081ABDDB">
            <w:pPr>
              <w:spacing w:after="0"/>
              <w:rPr>
                <w:sz w:val="20"/>
                <w:szCs w:val="20"/>
              </w:rPr>
            </w:pPr>
            <w:r>
              <w:rPr>
                <w:rFonts w:ascii="Times New Roman" w:hAnsi="Times New Roman"/>
                <w:color w:val="000000"/>
                <w:sz w:val="20"/>
                <w:szCs w:val="20"/>
              </w:rPr>
              <w:t xml:space="preserve">Практические работы </w:t>
            </w:r>
          </w:p>
          <w:p w14:paraId="5FE9A36C">
            <w:pPr>
              <w:spacing w:after="0"/>
              <w:ind w:left="135"/>
              <w:rPr>
                <w:sz w:val="20"/>
                <w:szCs w:val="20"/>
              </w:rPr>
            </w:pPr>
          </w:p>
        </w:tc>
        <w:tc>
          <w:tcPr>
            <w:tcW w:w="4536" w:type="dxa"/>
            <w:vMerge w:val="continue"/>
            <w:tcBorders>
              <w:top w:val="nil"/>
              <w:right w:val="single" w:color="auto" w:sz="4" w:space="0"/>
            </w:tcBorders>
            <w:tcMar>
              <w:top w:w="50" w:type="dxa"/>
              <w:left w:w="100" w:type="dxa"/>
            </w:tcMar>
          </w:tcPr>
          <w:p w14:paraId="1246194B">
            <w:pPr>
              <w:rPr>
                <w:sz w:val="20"/>
                <w:szCs w:val="20"/>
              </w:rPr>
            </w:pPr>
          </w:p>
        </w:tc>
        <w:tc>
          <w:tcPr>
            <w:tcW w:w="334" w:type="dxa"/>
            <w:gridSpan w:val="2"/>
            <w:vMerge w:val="continue"/>
            <w:tcBorders>
              <w:left w:val="single" w:color="auto" w:sz="4" w:space="0"/>
              <w:right w:val="nil"/>
            </w:tcBorders>
          </w:tcPr>
          <w:p w14:paraId="679AE002">
            <w:pPr>
              <w:rPr>
                <w:sz w:val="20"/>
                <w:szCs w:val="20"/>
              </w:rPr>
            </w:pPr>
          </w:p>
        </w:tc>
      </w:tr>
      <w:tr w14:paraId="2907A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14459" w:type="dxa"/>
            <w:gridSpan w:val="6"/>
            <w:tcBorders>
              <w:right w:val="single" w:color="auto" w:sz="4" w:space="0"/>
            </w:tcBorders>
            <w:tcMar>
              <w:top w:w="50" w:type="dxa"/>
              <w:left w:w="100" w:type="dxa"/>
            </w:tcMar>
            <w:vAlign w:val="center"/>
          </w:tcPr>
          <w:p w14:paraId="4F7B3B69">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Первоначальные химические понятия </w:t>
            </w:r>
          </w:p>
        </w:tc>
        <w:tc>
          <w:tcPr>
            <w:tcW w:w="334" w:type="dxa"/>
            <w:gridSpan w:val="2"/>
            <w:vMerge w:val="continue"/>
            <w:tcBorders>
              <w:left w:val="single" w:color="auto" w:sz="4" w:space="0"/>
              <w:bottom w:val="nil"/>
              <w:right w:val="nil"/>
            </w:tcBorders>
            <w:vAlign w:val="center"/>
          </w:tcPr>
          <w:p w14:paraId="5B79E184">
            <w:pPr>
              <w:spacing w:after="0"/>
              <w:rPr>
                <w:lang w:val="ru-RU"/>
              </w:rPr>
            </w:pPr>
          </w:p>
        </w:tc>
      </w:tr>
      <w:tr w14:paraId="23E2F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Mar>
              <w:top w:w="50" w:type="dxa"/>
              <w:left w:w="100" w:type="dxa"/>
            </w:tcMar>
            <w:vAlign w:val="center"/>
          </w:tcPr>
          <w:p w14:paraId="0E42F8C3">
            <w:pPr>
              <w:spacing w:after="0"/>
            </w:pPr>
            <w:r>
              <w:rPr>
                <w:rFonts w:ascii="Times New Roman" w:hAnsi="Times New Roman"/>
                <w:color w:val="000000"/>
                <w:sz w:val="24"/>
              </w:rPr>
              <w:t>1.1</w:t>
            </w:r>
          </w:p>
        </w:tc>
        <w:tc>
          <w:tcPr>
            <w:tcW w:w="4255" w:type="dxa"/>
            <w:tcMar>
              <w:top w:w="50" w:type="dxa"/>
              <w:left w:w="100" w:type="dxa"/>
            </w:tcMar>
            <w:vAlign w:val="center"/>
          </w:tcPr>
          <w:p w14:paraId="1346122D">
            <w:pPr>
              <w:spacing w:after="0"/>
              <w:ind w:left="135"/>
              <w:rPr>
                <w:lang w:val="ru-RU"/>
              </w:rPr>
            </w:pPr>
            <w:r>
              <w:rPr>
                <w:rFonts w:ascii="Times New Roman" w:hAnsi="Times New Roman"/>
                <w:color w:val="000000"/>
                <w:sz w:val="24"/>
                <w:lang w:val="ru-RU"/>
              </w:rPr>
              <w:t>Химия — важная область естествознания и практической деятельности человека</w:t>
            </w:r>
          </w:p>
        </w:tc>
        <w:tc>
          <w:tcPr>
            <w:tcW w:w="709" w:type="dxa"/>
            <w:tcMar>
              <w:top w:w="50" w:type="dxa"/>
              <w:left w:w="100" w:type="dxa"/>
            </w:tcMar>
            <w:vAlign w:val="center"/>
          </w:tcPr>
          <w:p w14:paraId="03A61176">
            <w:pPr>
              <w:spacing w:after="0"/>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850" w:type="dxa"/>
            <w:tcMar>
              <w:top w:w="50" w:type="dxa"/>
              <w:left w:w="100" w:type="dxa"/>
            </w:tcMar>
            <w:vAlign w:val="center"/>
          </w:tcPr>
          <w:p w14:paraId="0301C6E5">
            <w:pPr>
              <w:spacing w:after="0"/>
              <w:ind w:left="135"/>
              <w:jc w:val="center"/>
              <w:rPr>
                <w:lang w:val="ru-RU"/>
              </w:rPr>
            </w:pPr>
          </w:p>
        </w:tc>
        <w:tc>
          <w:tcPr>
            <w:tcW w:w="3260" w:type="dxa"/>
            <w:tcMar>
              <w:top w:w="50" w:type="dxa"/>
              <w:left w:w="100" w:type="dxa"/>
            </w:tcMar>
            <w:vAlign w:val="center"/>
          </w:tcPr>
          <w:p w14:paraId="5241A8EB">
            <w:pPr>
              <w:spacing w:after="0"/>
              <w:ind w:left="135"/>
              <w:jc w:val="center"/>
            </w:pPr>
            <w:r>
              <w:rPr>
                <w:rFonts w:ascii="Times New Roman" w:hAnsi="Times New Roman"/>
                <w:color w:val="000000"/>
                <w:sz w:val="24"/>
              </w:rPr>
              <w:t xml:space="preserve"> 2 </w:t>
            </w:r>
          </w:p>
        </w:tc>
        <w:tc>
          <w:tcPr>
            <w:tcW w:w="4536" w:type="dxa"/>
            <w:tcBorders>
              <w:right w:val="single" w:color="auto" w:sz="4" w:space="0"/>
            </w:tcBorders>
            <w:tcMar>
              <w:top w:w="50" w:type="dxa"/>
              <w:left w:w="100" w:type="dxa"/>
            </w:tcMar>
            <w:vAlign w:val="center"/>
          </w:tcPr>
          <w:p w14:paraId="56B602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tcBorders>
              <w:top w:val="nil"/>
              <w:left w:val="single" w:color="auto" w:sz="4" w:space="0"/>
              <w:bottom w:val="nil"/>
              <w:right w:val="nil"/>
            </w:tcBorders>
            <w:vAlign w:val="center"/>
          </w:tcPr>
          <w:p w14:paraId="4A4CD0C7">
            <w:pPr>
              <w:spacing w:after="0"/>
              <w:rPr>
                <w:rFonts w:ascii="Times New Roman" w:hAnsi="Times New Roman" w:cs="Times New Roman"/>
                <w:lang w:val="ru-RU"/>
              </w:rPr>
            </w:pPr>
          </w:p>
          <w:p w14:paraId="45DF9EB6">
            <w:pPr>
              <w:spacing w:after="0"/>
              <w:rPr>
                <w:rFonts w:ascii="Times New Roman" w:hAnsi="Times New Roman" w:cs="Times New Roman"/>
                <w:lang w:val="ru-RU"/>
              </w:rPr>
            </w:pPr>
          </w:p>
        </w:tc>
      </w:tr>
      <w:tr w14:paraId="28460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Mar>
              <w:top w:w="50" w:type="dxa"/>
              <w:left w:w="100" w:type="dxa"/>
            </w:tcMar>
            <w:vAlign w:val="center"/>
          </w:tcPr>
          <w:p w14:paraId="62877FF8">
            <w:pPr>
              <w:spacing w:after="0"/>
            </w:pPr>
            <w:r>
              <w:rPr>
                <w:rFonts w:ascii="Times New Roman" w:hAnsi="Times New Roman"/>
                <w:color w:val="000000"/>
                <w:sz w:val="24"/>
              </w:rPr>
              <w:t>1.2</w:t>
            </w:r>
          </w:p>
        </w:tc>
        <w:tc>
          <w:tcPr>
            <w:tcW w:w="4255" w:type="dxa"/>
            <w:tcMar>
              <w:top w:w="50" w:type="dxa"/>
              <w:left w:w="100" w:type="dxa"/>
            </w:tcMar>
            <w:vAlign w:val="center"/>
          </w:tcPr>
          <w:p w14:paraId="24553A2A">
            <w:pPr>
              <w:spacing w:after="0"/>
              <w:ind w:left="135"/>
            </w:pPr>
            <w:r>
              <w:rPr>
                <w:rFonts w:ascii="Times New Roman" w:hAnsi="Times New Roman"/>
                <w:color w:val="000000"/>
                <w:sz w:val="24"/>
              </w:rPr>
              <w:t>Вещества и химические реакции</w:t>
            </w:r>
          </w:p>
        </w:tc>
        <w:tc>
          <w:tcPr>
            <w:tcW w:w="709" w:type="dxa"/>
            <w:tcMar>
              <w:top w:w="50" w:type="dxa"/>
              <w:left w:w="100" w:type="dxa"/>
            </w:tcMar>
            <w:vAlign w:val="center"/>
          </w:tcPr>
          <w:p w14:paraId="10691934">
            <w:pPr>
              <w:spacing w:after="0"/>
            </w:pPr>
            <w:r>
              <w:rPr>
                <w:rFonts w:ascii="Times New Roman" w:hAnsi="Times New Roman"/>
                <w:color w:val="000000"/>
                <w:sz w:val="24"/>
              </w:rPr>
              <w:t xml:space="preserve">15 </w:t>
            </w:r>
          </w:p>
        </w:tc>
        <w:tc>
          <w:tcPr>
            <w:tcW w:w="850" w:type="dxa"/>
            <w:tcMar>
              <w:top w:w="50" w:type="dxa"/>
              <w:left w:w="100" w:type="dxa"/>
            </w:tcMar>
            <w:vAlign w:val="center"/>
          </w:tcPr>
          <w:p w14:paraId="6AECFBE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04EEA98F">
            <w:pPr>
              <w:spacing w:after="0"/>
              <w:ind w:left="135"/>
              <w:jc w:val="center"/>
            </w:pPr>
          </w:p>
        </w:tc>
        <w:tc>
          <w:tcPr>
            <w:tcW w:w="4536" w:type="dxa"/>
            <w:tcBorders>
              <w:right w:val="single" w:color="auto" w:sz="4" w:space="0"/>
            </w:tcBorders>
            <w:tcMar>
              <w:top w:w="50" w:type="dxa"/>
              <w:left w:w="100" w:type="dxa"/>
            </w:tcMar>
            <w:vAlign w:val="center"/>
          </w:tcPr>
          <w:p w14:paraId="7785F5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restart"/>
            <w:tcBorders>
              <w:top w:val="nil"/>
              <w:left w:val="single" w:color="auto" w:sz="4" w:space="0"/>
              <w:right w:val="nil"/>
            </w:tcBorders>
            <w:vAlign w:val="center"/>
          </w:tcPr>
          <w:p w14:paraId="2BAE3A21">
            <w:pPr>
              <w:spacing w:after="0"/>
              <w:rPr>
                <w:lang w:val="ru-RU"/>
              </w:rPr>
            </w:pPr>
          </w:p>
        </w:tc>
      </w:tr>
      <w:tr w14:paraId="3669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5104" w:type="dxa"/>
            <w:gridSpan w:val="2"/>
            <w:tcMar>
              <w:top w:w="50" w:type="dxa"/>
              <w:left w:w="100" w:type="dxa"/>
            </w:tcMar>
            <w:vAlign w:val="center"/>
          </w:tcPr>
          <w:p w14:paraId="495CD171">
            <w:pPr>
              <w:spacing w:after="0"/>
              <w:ind w:left="135"/>
              <w:rPr>
                <w:lang w:val="ru-RU"/>
              </w:rPr>
            </w:pPr>
            <w:r>
              <w:rPr>
                <w:rFonts w:ascii="Times New Roman" w:hAnsi="Times New Roman"/>
                <w:color w:val="000000"/>
                <w:sz w:val="24"/>
                <w:lang w:val="ru-RU"/>
              </w:rPr>
              <w:t>Итого по разделу</w:t>
            </w:r>
          </w:p>
        </w:tc>
        <w:tc>
          <w:tcPr>
            <w:tcW w:w="709" w:type="dxa"/>
            <w:tcMar>
              <w:top w:w="50" w:type="dxa"/>
              <w:left w:w="100" w:type="dxa"/>
            </w:tcMar>
            <w:vAlign w:val="center"/>
          </w:tcPr>
          <w:p w14:paraId="0D25F385">
            <w:pPr>
              <w:spacing w:after="0"/>
              <w:rPr>
                <w:lang w:val="ru-RU"/>
              </w:rPr>
            </w:pPr>
            <w:r>
              <w:rPr>
                <w:rFonts w:ascii="Times New Roman" w:hAnsi="Times New Roman"/>
                <w:color w:val="000000"/>
                <w:sz w:val="24"/>
                <w:lang w:val="ru-RU"/>
              </w:rPr>
              <w:t xml:space="preserve">20 </w:t>
            </w:r>
          </w:p>
        </w:tc>
        <w:tc>
          <w:tcPr>
            <w:tcW w:w="8646" w:type="dxa"/>
            <w:gridSpan w:val="3"/>
            <w:tcBorders>
              <w:right w:val="single" w:color="auto" w:sz="4" w:space="0"/>
            </w:tcBorders>
            <w:tcMar>
              <w:top w:w="50" w:type="dxa"/>
              <w:left w:w="100" w:type="dxa"/>
            </w:tcMar>
            <w:vAlign w:val="center"/>
          </w:tcPr>
          <w:p w14:paraId="23EE1BB0">
            <w:pPr>
              <w:rPr>
                <w:rFonts w:ascii="Times New Roman" w:hAnsi="Times New Roman" w:cs="Times New Roman"/>
                <w:sz w:val="20"/>
                <w:szCs w:val="20"/>
                <w:lang w:val="ru-RU"/>
              </w:rPr>
            </w:pPr>
          </w:p>
        </w:tc>
        <w:tc>
          <w:tcPr>
            <w:tcW w:w="334" w:type="dxa"/>
            <w:gridSpan w:val="2"/>
            <w:vMerge w:val="continue"/>
            <w:tcBorders>
              <w:left w:val="single" w:color="auto" w:sz="4" w:space="0"/>
              <w:right w:val="nil"/>
            </w:tcBorders>
            <w:vAlign w:val="center"/>
          </w:tcPr>
          <w:p w14:paraId="03C79C6F">
            <w:pPr>
              <w:rPr>
                <w:rFonts w:ascii="Times New Roman" w:hAnsi="Times New Roman" w:cs="Times New Roman"/>
                <w:sz w:val="20"/>
                <w:szCs w:val="20"/>
                <w:lang w:val="ru-RU"/>
              </w:rPr>
            </w:pPr>
          </w:p>
        </w:tc>
      </w:tr>
      <w:tr w14:paraId="533D9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14459" w:type="dxa"/>
            <w:gridSpan w:val="6"/>
            <w:tcBorders>
              <w:right w:val="single" w:color="auto" w:sz="4" w:space="0"/>
            </w:tcBorders>
            <w:tcMar>
              <w:top w:w="50" w:type="dxa"/>
              <w:left w:w="100" w:type="dxa"/>
            </w:tcMar>
            <w:vAlign w:val="center"/>
          </w:tcPr>
          <w:p w14:paraId="2B972163">
            <w:pPr>
              <w:spacing w:after="0"/>
              <w:ind w:left="135"/>
              <w:rPr>
                <w:rFonts w:ascii="Times New Roman" w:hAnsi="Times New Roman" w:cs="Times New Roman"/>
                <w:sz w:val="20"/>
                <w:szCs w:val="20"/>
                <w:lang w:val="ru-RU"/>
              </w:rPr>
            </w:pPr>
            <w:r>
              <w:rPr>
                <w:rFonts w:ascii="Times New Roman" w:hAnsi="Times New Roman" w:cs="Times New Roman"/>
                <w:b/>
                <w:color w:val="000000"/>
                <w:sz w:val="20"/>
                <w:szCs w:val="20"/>
                <w:lang w:val="ru-RU"/>
              </w:rPr>
              <w:t>Раздел 2.</w:t>
            </w:r>
            <w:r>
              <w:rPr>
                <w:rFonts w:ascii="Times New Roman" w:hAnsi="Times New Roman" w:cs="Times New Roman"/>
                <w:color w:val="000000"/>
                <w:sz w:val="20"/>
                <w:szCs w:val="20"/>
                <w:lang w:val="ru-RU"/>
              </w:rPr>
              <w:t xml:space="preserve"> </w:t>
            </w:r>
            <w:r>
              <w:rPr>
                <w:rFonts w:ascii="Times New Roman" w:hAnsi="Times New Roman" w:cs="Times New Roman"/>
                <w:b/>
                <w:color w:val="000000"/>
                <w:sz w:val="20"/>
                <w:szCs w:val="20"/>
                <w:lang w:val="ru-RU"/>
              </w:rPr>
              <w:t xml:space="preserve">Важнейшие представители неорганических веществ </w:t>
            </w:r>
          </w:p>
        </w:tc>
        <w:tc>
          <w:tcPr>
            <w:tcW w:w="334" w:type="dxa"/>
            <w:gridSpan w:val="2"/>
            <w:vMerge w:val="continue"/>
            <w:tcBorders>
              <w:left w:val="single" w:color="auto" w:sz="4" w:space="0"/>
              <w:bottom w:val="nil"/>
              <w:right w:val="nil"/>
            </w:tcBorders>
            <w:vAlign w:val="center"/>
          </w:tcPr>
          <w:p w14:paraId="4A5EE172">
            <w:pPr>
              <w:spacing w:after="0"/>
              <w:rPr>
                <w:rFonts w:ascii="Times New Roman" w:hAnsi="Times New Roman" w:cs="Times New Roman"/>
                <w:sz w:val="20"/>
                <w:szCs w:val="20"/>
                <w:lang w:val="ru-RU"/>
              </w:rPr>
            </w:pPr>
          </w:p>
        </w:tc>
      </w:tr>
      <w:tr w14:paraId="1D74A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Mar>
              <w:top w:w="50" w:type="dxa"/>
              <w:left w:w="100" w:type="dxa"/>
            </w:tcMar>
            <w:vAlign w:val="center"/>
          </w:tcPr>
          <w:p w14:paraId="07426D83">
            <w:pPr>
              <w:spacing w:after="0"/>
              <w:rPr>
                <w:lang w:val="ru-RU"/>
              </w:rPr>
            </w:pPr>
            <w:r>
              <w:rPr>
                <w:rFonts w:ascii="Times New Roman" w:hAnsi="Times New Roman"/>
                <w:color w:val="000000"/>
                <w:sz w:val="24"/>
                <w:lang w:val="ru-RU"/>
              </w:rPr>
              <w:t>2.1</w:t>
            </w:r>
          </w:p>
        </w:tc>
        <w:tc>
          <w:tcPr>
            <w:tcW w:w="4255" w:type="dxa"/>
            <w:tcMar>
              <w:top w:w="50" w:type="dxa"/>
              <w:left w:w="100" w:type="dxa"/>
            </w:tcMar>
            <w:vAlign w:val="center"/>
          </w:tcPr>
          <w:p w14:paraId="62B2BA5E">
            <w:pPr>
              <w:spacing w:after="0"/>
              <w:ind w:left="135"/>
              <w:rPr>
                <w:lang w:val="ru-RU"/>
              </w:rPr>
            </w:pPr>
            <w:r>
              <w:rPr>
                <w:rFonts w:ascii="Times New Roman" w:hAnsi="Times New Roman"/>
                <w:color w:val="000000"/>
                <w:sz w:val="24"/>
                <w:lang w:val="ru-RU"/>
              </w:rPr>
              <w:t>Воздух. Кислород. Понятие об оксидах</w:t>
            </w:r>
          </w:p>
        </w:tc>
        <w:tc>
          <w:tcPr>
            <w:tcW w:w="709" w:type="dxa"/>
            <w:tcMar>
              <w:top w:w="50" w:type="dxa"/>
              <w:left w:w="100" w:type="dxa"/>
            </w:tcMar>
            <w:vAlign w:val="center"/>
          </w:tcPr>
          <w:p w14:paraId="5FBFA7A0">
            <w:pPr>
              <w:spacing w:after="0"/>
              <w:ind w:left="135"/>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850" w:type="dxa"/>
            <w:tcMar>
              <w:top w:w="50" w:type="dxa"/>
              <w:left w:w="100" w:type="dxa"/>
            </w:tcMar>
            <w:vAlign w:val="center"/>
          </w:tcPr>
          <w:p w14:paraId="7AF76B96">
            <w:pPr>
              <w:spacing w:after="0"/>
              <w:ind w:left="135"/>
              <w:jc w:val="center"/>
            </w:pPr>
          </w:p>
        </w:tc>
        <w:tc>
          <w:tcPr>
            <w:tcW w:w="3260" w:type="dxa"/>
            <w:tcMar>
              <w:top w:w="50" w:type="dxa"/>
              <w:left w:w="100" w:type="dxa"/>
            </w:tcMar>
            <w:vAlign w:val="center"/>
          </w:tcPr>
          <w:p w14:paraId="3F8151FC">
            <w:pPr>
              <w:spacing w:after="0"/>
              <w:ind w:left="135"/>
              <w:jc w:val="center"/>
            </w:pPr>
          </w:p>
        </w:tc>
        <w:tc>
          <w:tcPr>
            <w:tcW w:w="4536" w:type="dxa"/>
            <w:tcBorders>
              <w:right w:val="single" w:color="auto" w:sz="4" w:space="0"/>
            </w:tcBorders>
            <w:tcMar>
              <w:top w:w="50" w:type="dxa"/>
              <w:left w:w="100" w:type="dxa"/>
            </w:tcMar>
            <w:vAlign w:val="center"/>
          </w:tcPr>
          <w:p w14:paraId="1D625D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restart"/>
            <w:tcBorders>
              <w:top w:val="nil"/>
              <w:left w:val="single" w:color="auto" w:sz="4" w:space="0"/>
              <w:right w:val="nil"/>
            </w:tcBorders>
            <w:vAlign w:val="center"/>
          </w:tcPr>
          <w:p w14:paraId="30BAC146">
            <w:pPr>
              <w:spacing w:after="0"/>
              <w:rPr>
                <w:rFonts w:ascii="Times New Roman" w:hAnsi="Times New Roman" w:cs="Times New Roman"/>
                <w:sz w:val="20"/>
                <w:szCs w:val="20"/>
                <w:lang w:val="ru-RU"/>
              </w:rPr>
            </w:pPr>
          </w:p>
          <w:p w14:paraId="15AA0074">
            <w:pPr>
              <w:spacing w:after="0"/>
              <w:rPr>
                <w:lang w:val="ru-RU"/>
              </w:rPr>
            </w:pPr>
          </w:p>
          <w:p w14:paraId="477A6AC1">
            <w:pPr>
              <w:spacing w:after="0"/>
              <w:rPr>
                <w:lang w:val="ru-RU"/>
              </w:rPr>
            </w:pPr>
            <w:r>
              <w:rPr>
                <w:lang w:val="ru-RU"/>
              </w:rPr>
              <w:t xml:space="preserve"> </w:t>
            </w:r>
          </w:p>
        </w:tc>
      </w:tr>
      <w:tr w14:paraId="5736F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Mar>
              <w:top w:w="50" w:type="dxa"/>
              <w:left w:w="100" w:type="dxa"/>
            </w:tcMar>
            <w:vAlign w:val="center"/>
          </w:tcPr>
          <w:p w14:paraId="219AA6E8">
            <w:pPr>
              <w:spacing w:after="0"/>
            </w:pPr>
            <w:r>
              <w:rPr>
                <w:rFonts w:ascii="Times New Roman" w:hAnsi="Times New Roman"/>
                <w:color w:val="000000"/>
                <w:sz w:val="24"/>
              </w:rPr>
              <w:t>2.2</w:t>
            </w:r>
          </w:p>
        </w:tc>
        <w:tc>
          <w:tcPr>
            <w:tcW w:w="4255" w:type="dxa"/>
            <w:tcMar>
              <w:top w:w="50" w:type="dxa"/>
              <w:left w:w="100" w:type="dxa"/>
            </w:tcMar>
            <w:vAlign w:val="center"/>
          </w:tcPr>
          <w:p w14:paraId="0F9DA062">
            <w:pPr>
              <w:spacing w:after="0"/>
              <w:ind w:left="135"/>
              <w:rPr>
                <w:lang w:val="ru-RU"/>
              </w:rPr>
            </w:pPr>
            <w:r>
              <w:rPr>
                <w:rFonts w:ascii="Times New Roman" w:hAnsi="Times New Roman"/>
                <w:color w:val="000000"/>
                <w:sz w:val="24"/>
                <w:lang w:val="ru-RU"/>
              </w:rPr>
              <w:t>Водород. Понятие о кислотах и солях</w:t>
            </w:r>
          </w:p>
        </w:tc>
        <w:tc>
          <w:tcPr>
            <w:tcW w:w="709" w:type="dxa"/>
            <w:tcMar>
              <w:top w:w="50" w:type="dxa"/>
              <w:left w:w="100" w:type="dxa"/>
            </w:tcMar>
            <w:vAlign w:val="center"/>
          </w:tcPr>
          <w:p w14:paraId="305C61E8">
            <w:pPr>
              <w:spacing w:after="0"/>
              <w:ind w:left="135"/>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850" w:type="dxa"/>
            <w:tcMar>
              <w:top w:w="50" w:type="dxa"/>
              <w:left w:w="100" w:type="dxa"/>
            </w:tcMar>
            <w:vAlign w:val="center"/>
          </w:tcPr>
          <w:p w14:paraId="296A6917">
            <w:pPr>
              <w:spacing w:after="0"/>
              <w:ind w:left="135"/>
              <w:jc w:val="center"/>
            </w:pPr>
          </w:p>
        </w:tc>
        <w:tc>
          <w:tcPr>
            <w:tcW w:w="3260" w:type="dxa"/>
            <w:tcMar>
              <w:top w:w="50" w:type="dxa"/>
              <w:left w:w="100" w:type="dxa"/>
            </w:tcMar>
            <w:vAlign w:val="center"/>
          </w:tcPr>
          <w:p w14:paraId="40716C2B">
            <w:pPr>
              <w:spacing w:after="0"/>
              <w:ind w:left="135"/>
              <w:jc w:val="center"/>
            </w:pPr>
            <w:r>
              <w:rPr>
                <w:rFonts w:ascii="Times New Roman" w:hAnsi="Times New Roman"/>
                <w:color w:val="000000"/>
                <w:sz w:val="24"/>
              </w:rPr>
              <w:t xml:space="preserve"> 1 </w:t>
            </w:r>
          </w:p>
        </w:tc>
        <w:tc>
          <w:tcPr>
            <w:tcW w:w="4536" w:type="dxa"/>
            <w:tcBorders>
              <w:right w:val="single" w:color="auto" w:sz="4" w:space="0"/>
            </w:tcBorders>
            <w:tcMar>
              <w:top w:w="50" w:type="dxa"/>
              <w:left w:w="100" w:type="dxa"/>
            </w:tcMar>
            <w:vAlign w:val="center"/>
          </w:tcPr>
          <w:p w14:paraId="3B8F4D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continue"/>
            <w:tcBorders>
              <w:left w:val="single" w:color="auto" w:sz="4" w:space="0"/>
              <w:right w:val="nil"/>
            </w:tcBorders>
            <w:vAlign w:val="center"/>
          </w:tcPr>
          <w:p w14:paraId="2DC545C7">
            <w:pPr>
              <w:spacing w:after="0"/>
              <w:rPr>
                <w:lang w:val="ru-RU"/>
              </w:rPr>
            </w:pPr>
            <w:bookmarkStart w:id="8" w:name="bookmark115"/>
            <w:bookmarkEnd w:id="8"/>
            <w:bookmarkStart w:id="9" w:name="bookmark118"/>
            <w:bookmarkEnd w:id="9"/>
          </w:p>
        </w:tc>
      </w:tr>
      <w:tr w14:paraId="30AF8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Borders>
              <w:bottom w:val="nil"/>
            </w:tcBorders>
            <w:tcMar>
              <w:top w:w="50" w:type="dxa"/>
              <w:left w:w="100" w:type="dxa"/>
            </w:tcMar>
            <w:vAlign w:val="center"/>
          </w:tcPr>
          <w:p w14:paraId="604479B1">
            <w:pPr>
              <w:spacing w:after="0"/>
              <w:rPr>
                <w:lang w:val="ru-RU"/>
              </w:rPr>
            </w:pPr>
            <w:r>
              <w:rPr>
                <w:rFonts w:ascii="Times New Roman" w:hAnsi="Times New Roman"/>
                <w:color w:val="000000"/>
                <w:sz w:val="24"/>
                <w:lang w:val="ru-RU"/>
              </w:rPr>
              <w:t>2.3</w:t>
            </w:r>
          </w:p>
        </w:tc>
        <w:tc>
          <w:tcPr>
            <w:tcW w:w="4255" w:type="dxa"/>
            <w:tcBorders>
              <w:bottom w:val="nil"/>
            </w:tcBorders>
            <w:tcMar>
              <w:top w:w="50" w:type="dxa"/>
              <w:left w:w="100" w:type="dxa"/>
            </w:tcMar>
            <w:vAlign w:val="center"/>
          </w:tcPr>
          <w:p w14:paraId="7BEACDD5">
            <w:pPr>
              <w:spacing w:after="0"/>
              <w:ind w:left="135"/>
              <w:rPr>
                <w:lang w:val="ru-RU"/>
              </w:rPr>
            </w:pPr>
            <w:r>
              <w:rPr>
                <w:rFonts w:ascii="Times New Roman" w:hAnsi="Times New Roman"/>
                <w:color w:val="000000"/>
                <w:sz w:val="24"/>
                <w:lang w:val="ru-RU"/>
              </w:rPr>
              <w:t>Вода. Растворы. Понятие об основаниях</w:t>
            </w:r>
          </w:p>
        </w:tc>
        <w:tc>
          <w:tcPr>
            <w:tcW w:w="709" w:type="dxa"/>
            <w:tcBorders>
              <w:bottom w:val="nil"/>
            </w:tcBorders>
            <w:tcMar>
              <w:top w:w="50" w:type="dxa"/>
              <w:left w:w="100" w:type="dxa"/>
            </w:tcMar>
            <w:vAlign w:val="center"/>
          </w:tcPr>
          <w:p w14:paraId="7770953A">
            <w:pPr>
              <w:spacing w:after="0"/>
              <w:ind w:left="135"/>
              <w:rPr>
                <w:lang w:val="ru-RU"/>
              </w:rPr>
            </w:pPr>
            <w:r>
              <w:rPr>
                <w:rFonts w:ascii="Times New Roman" w:hAnsi="Times New Roman"/>
                <w:color w:val="000000"/>
                <w:sz w:val="24"/>
                <w:lang w:val="ru-RU"/>
              </w:rPr>
              <w:t xml:space="preserve"> 5 </w:t>
            </w:r>
          </w:p>
        </w:tc>
        <w:tc>
          <w:tcPr>
            <w:tcW w:w="850" w:type="dxa"/>
            <w:tcBorders>
              <w:bottom w:val="nil"/>
            </w:tcBorders>
            <w:tcMar>
              <w:top w:w="50" w:type="dxa"/>
              <w:left w:w="100" w:type="dxa"/>
            </w:tcMar>
            <w:vAlign w:val="center"/>
          </w:tcPr>
          <w:p w14:paraId="37B50587">
            <w:pPr>
              <w:spacing w:after="0"/>
              <w:ind w:left="135"/>
              <w:jc w:val="center"/>
              <w:rPr>
                <w:lang w:val="ru-RU"/>
              </w:rPr>
            </w:pPr>
            <w:r>
              <w:rPr>
                <w:rFonts w:ascii="Times New Roman" w:hAnsi="Times New Roman"/>
                <w:color w:val="000000"/>
                <w:sz w:val="24"/>
                <w:lang w:val="ru-RU"/>
              </w:rPr>
              <w:t xml:space="preserve"> 1 </w:t>
            </w:r>
          </w:p>
        </w:tc>
        <w:tc>
          <w:tcPr>
            <w:tcW w:w="3260" w:type="dxa"/>
            <w:tcBorders>
              <w:bottom w:val="nil"/>
            </w:tcBorders>
            <w:tcMar>
              <w:top w:w="50" w:type="dxa"/>
              <w:left w:w="100" w:type="dxa"/>
            </w:tcMar>
            <w:vAlign w:val="center"/>
          </w:tcPr>
          <w:p w14:paraId="7B607D86">
            <w:pPr>
              <w:spacing w:after="0"/>
              <w:ind w:left="135"/>
              <w:jc w:val="center"/>
              <w:rPr>
                <w:lang w:val="ru-RU"/>
              </w:rPr>
            </w:pPr>
            <w:r>
              <w:rPr>
                <w:rFonts w:ascii="Times New Roman" w:hAnsi="Times New Roman"/>
                <w:color w:val="000000"/>
                <w:sz w:val="24"/>
                <w:lang w:val="ru-RU"/>
              </w:rPr>
              <w:t xml:space="preserve"> 1 </w:t>
            </w:r>
          </w:p>
        </w:tc>
        <w:tc>
          <w:tcPr>
            <w:tcW w:w="4536" w:type="dxa"/>
            <w:tcBorders>
              <w:bottom w:val="nil"/>
              <w:right w:val="single" w:color="auto" w:sz="4" w:space="0"/>
            </w:tcBorders>
            <w:tcMar>
              <w:top w:w="50" w:type="dxa"/>
              <w:left w:w="100" w:type="dxa"/>
            </w:tcMar>
            <w:vAlign w:val="center"/>
          </w:tcPr>
          <w:p w14:paraId="3AA456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continue"/>
            <w:tcBorders>
              <w:left w:val="single" w:color="auto" w:sz="4" w:space="0"/>
              <w:bottom w:val="nil"/>
              <w:right w:val="nil"/>
            </w:tcBorders>
            <w:vAlign w:val="center"/>
          </w:tcPr>
          <w:p w14:paraId="686C0E4C">
            <w:pPr>
              <w:spacing w:after="0"/>
              <w:rPr>
                <w:lang w:val="ru-RU"/>
              </w:rPr>
            </w:pPr>
          </w:p>
        </w:tc>
      </w:tr>
      <w:tr w14:paraId="3A133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Borders>
              <w:top w:val="nil"/>
            </w:tcBorders>
            <w:tcMar>
              <w:top w:w="50" w:type="dxa"/>
              <w:left w:w="100" w:type="dxa"/>
            </w:tcMar>
            <w:vAlign w:val="center"/>
          </w:tcPr>
          <w:p w14:paraId="04587840">
            <w:pPr>
              <w:spacing w:after="0"/>
              <w:rPr>
                <w:lang w:val="ru-RU"/>
              </w:rPr>
            </w:pPr>
            <w:r>
              <w:rPr>
                <w:rFonts w:ascii="Times New Roman" w:hAnsi="Times New Roman"/>
                <w:color w:val="000000"/>
                <w:sz w:val="24"/>
                <w:lang w:val="ru-RU"/>
              </w:rPr>
              <w:t>2.4</w:t>
            </w:r>
          </w:p>
        </w:tc>
        <w:tc>
          <w:tcPr>
            <w:tcW w:w="4255" w:type="dxa"/>
            <w:tcBorders>
              <w:top w:val="nil"/>
            </w:tcBorders>
            <w:tcMar>
              <w:top w:w="50" w:type="dxa"/>
              <w:left w:w="100" w:type="dxa"/>
            </w:tcMar>
            <w:vAlign w:val="center"/>
          </w:tcPr>
          <w:p w14:paraId="25560D96">
            <w:pPr>
              <w:spacing w:after="0"/>
              <w:ind w:left="135"/>
              <w:rPr>
                <w:lang w:val="ru-RU"/>
              </w:rPr>
            </w:pPr>
            <w:r>
              <w:rPr>
                <w:rFonts w:ascii="Times New Roman" w:hAnsi="Times New Roman"/>
                <w:color w:val="000000"/>
                <w:sz w:val="24"/>
                <w:lang w:val="ru-RU"/>
              </w:rPr>
              <w:t>Основные классы неорганических соединений</w:t>
            </w:r>
          </w:p>
        </w:tc>
        <w:tc>
          <w:tcPr>
            <w:tcW w:w="709" w:type="dxa"/>
            <w:tcBorders>
              <w:top w:val="nil"/>
            </w:tcBorders>
            <w:tcMar>
              <w:top w:w="50" w:type="dxa"/>
              <w:left w:w="100" w:type="dxa"/>
            </w:tcMar>
            <w:vAlign w:val="center"/>
          </w:tcPr>
          <w:p w14:paraId="5BF12842">
            <w:pPr>
              <w:spacing w:after="0"/>
              <w:rPr>
                <w:lang w:val="ru-RU"/>
              </w:rPr>
            </w:pPr>
            <w:r>
              <w:rPr>
                <w:rFonts w:ascii="Times New Roman" w:hAnsi="Times New Roman"/>
                <w:color w:val="000000"/>
                <w:sz w:val="24"/>
                <w:lang w:val="ru-RU"/>
              </w:rPr>
              <w:t xml:space="preserve">11 </w:t>
            </w:r>
          </w:p>
        </w:tc>
        <w:tc>
          <w:tcPr>
            <w:tcW w:w="850" w:type="dxa"/>
            <w:tcBorders>
              <w:top w:val="nil"/>
            </w:tcBorders>
            <w:tcMar>
              <w:top w:w="50" w:type="dxa"/>
              <w:left w:w="100" w:type="dxa"/>
            </w:tcMar>
            <w:vAlign w:val="center"/>
          </w:tcPr>
          <w:p w14:paraId="2DFF5863">
            <w:pPr>
              <w:spacing w:after="0"/>
              <w:ind w:left="135"/>
              <w:jc w:val="center"/>
              <w:rPr>
                <w:lang w:val="ru-RU"/>
              </w:rPr>
            </w:pPr>
            <w:r>
              <w:rPr>
                <w:rFonts w:ascii="Times New Roman" w:hAnsi="Times New Roman"/>
                <w:color w:val="000000"/>
                <w:sz w:val="24"/>
                <w:lang w:val="ru-RU"/>
              </w:rPr>
              <w:t xml:space="preserve"> 1 </w:t>
            </w:r>
          </w:p>
        </w:tc>
        <w:tc>
          <w:tcPr>
            <w:tcW w:w="3260" w:type="dxa"/>
            <w:tcBorders>
              <w:top w:val="nil"/>
            </w:tcBorders>
            <w:tcMar>
              <w:top w:w="50" w:type="dxa"/>
              <w:left w:w="100" w:type="dxa"/>
            </w:tcMar>
            <w:vAlign w:val="center"/>
          </w:tcPr>
          <w:p w14:paraId="4772A104">
            <w:pPr>
              <w:spacing w:after="0"/>
              <w:ind w:left="135"/>
              <w:jc w:val="center"/>
              <w:rPr>
                <w:lang w:val="ru-RU"/>
              </w:rPr>
            </w:pPr>
            <w:r>
              <w:rPr>
                <w:rFonts w:ascii="Times New Roman" w:hAnsi="Times New Roman"/>
                <w:color w:val="000000"/>
                <w:sz w:val="24"/>
                <w:lang w:val="ru-RU"/>
              </w:rPr>
              <w:t xml:space="preserve"> 1 </w:t>
            </w:r>
          </w:p>
        </w:tc>
        <w:tc>
          <w:tcPr>
            <w:tcW w:w="4536" w:type="dxa"/>
            <w:tcBorders>
              <w:top w:val="nil"/>
              <w:right w:val="single" w:color="auto" w:sz="4" w:space="0"/>
            </w:tcBorders>
            <w:tcMar>
              <w:top w:w="50" w:type="dxa"/>
              <w:left w:w="100" w:type="dxa"/>
            </w:tcMar>
            <w:vAlign w:val="center"/>
          </w:tcPr>
          <w:p w14:paraId="1FCBD5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restart"/>
            <w:tcBorders>
              <w:top w:val="nil"/>
              <w:left w:val="single" w:color="auto" w:sz="4" w:space="0"/>
              <w:right w:val="nil"/>
            </w:tcBorders>
            <w:vAlign w:val="center"/>
          </w:tcPr>
          <w:p w14:paraId="284DD1DF">
            <w:pPr>
              <w:spacing w:after="0"/>
              <w:rPr>
                <w:lang w:val="ru-RU"/>
              </w:rPr>
            </w:pPr>
            <w:r>
              <w:rPr>
                <w:lang w:val="ru-RU"/>
              </w:rPr>
              <w:t xml:space="preserve"> </w:t>
            </w:r>
          </w:p>
        </w:tc>
      </w:tr>
      <w:tr w14:paraId="2C435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5104" w:type="dxa"/>
            <w:gridSpan w:val="2"/>
            <w:tcMar>
              <w:top w:w="50" w:type="dxa"/>
              <w:left w:w="100" w:type="dxa"/>
            </w:tcMar>
            <w:vAlign w:val="center"/>
          </w:tcPr>
          <w:p w14:paraId="4BE81FA1">
            <w:pPr>
              <w:spacing w:after="0"/>
              <w:ind w:left="135"/>
            </w:pPr>
            <w:r>
              <w:rPr>
                <w:rFonts w:ascii="Times New Roman" w:hAnsi="Times New Roman"/>
                <w:color w:val="000000"/>
                <w:sz w:val="24"/>
              </w:rPr>
              <w:t>Итого по разделу</w:t>
            </w:r>
          </w:p>
        </w:tc>
        <w:tc>
          <w:tcPr>
            <w:tcW w:w="709" w:type="dxa"/>
            <w:tcMar>
              <w:top w:w="50" w:type="dxa"/>
              <w:left w:w="100" w:type="dxa"/>
            </w:tcMar>
            <w:vAlign w:val="center"/>
          </w:tcPr>
          <w:p w14:paraId="00F6CEE7">
            <w:pPr>
              <w:spacing w:after="0"/>
            </w:pPr>
            <w:r>
              <w:rPr>
                <w:rFonts w:ascii="Times New Roman" w:hAnsi="Times New Roman"/>
                <w:color w:val="000000"/>
                <w:sz w:val="24"/>
              </w:rPr>
              <w:t xml:space="preserve">30 </w:t>
            </w:r>
          </w:p>
        </w:tc>
        <w:tc>
          <w:tcPr>
            <w:tcW w:w="8646" w:type="dxa"/>
            <w:gridSpan w:val="3"/>
            <w:tcBorders>
              <w:right w:val="single" w:color="auto" w:sz="4" w:space="0"/>
            </w:tcBorders>
            <w:tcMar>
              <w:top w:w="50" w:type="dxa"/>
              <w:left w:w="100" w:type="dxa"/>
            </w:tcMar>
            <w:vAlign w:val="center"/>
          </w:tcPr>
          <w:p w14:paraId="66A0CBDF"/>
        </w:tc>
        <w:tc>
          <w:tcPr>
            <w:tcW w:w="334" w:type="dxa"/>
            <w:gridSpan w:val="2"/>
            <w:vMerge w:val="continue"/>
            <w:tcBorders>
              <w:left w:val="single" w:color="auto" w:sz="4" w:space="0"/>
              <w:bottom w:val="nil"/>
              <w:right w:val="nil"/>
            </w:tcBorders>
            <w:vAlign w:val="center"/>
          </w:tcPr>
          <w:p w14:paraId="59BB0546"/>
        </w:tc>
      </w:tr>
      <w:tr w14:paraId="6D097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14459" w:type="dxa"/>
            <w:gridSpan w:val="6"/>
            <w:tcBorders>
              <w:right w:val="single" w:color="auto" w:sz="4" w:space="0"/>
            </w:tcBorders>
            <w:tcMar>
              <w:top w:w="50" w:type="dxa"/>
              <w:left w:w="100" w:type="dxa"/>
            </w:tcMar>
            <w:vAlign w:val="center"/>
          </w:tcPr>
          <w:p w14:paraId="695DD1EE">
            <w:pPr>
              <w:tabs>
                <w:tab w:val="left" w:pos="5434"/>
              </w:tabs>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c>
          <w:tcPr>
            <w:tcW w:w="334" w:type="dxa"/>
            <w:gridSpan w:val="2"/>
            <w:vMerge w:val="restart"/>
            <w:tcBorders>
              <w:top w:val="nil"/>
              <w:left w:val="single" w:color="auto" w:sz="4" w:space="0"/>
              <w:right w:val="nil"/>
            </w:tcBorders>
            <w:vAlign w:val="center"/>
          </w:tcPr>
          <w:p w14:paraId="20A1AB17">
            <w:pPr>
              <w:spacing w:after="0"/>
              <w:ind w:left="135"/>
              <w:rPr>
                <w:lang w:val="ru-RU"/>
              </w:rPr>
            </w:pPr>
          </w:p>
        </w:tc>
      </w:tr>
      <w:tr w14:paraId="14547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Borders>
              <w:top w:val="nil"/>
            </w:tcBorders>
            <w:tcMar>
              <w:top w:w="50" w:type="dxa"/>
              <w:left w:w="100" w:type="dxa"/>
            </w:tcMar>
            <w:vAlign w:val="center"/>
          </w:tcPr>
          <w:p w14:paraId="7CD7368E">
            <w:pPr>
              <w:spacing w:after="0"/>
            </w:pPr>
            <w:r>
              <w:rPr>
                <w:rFonts w:ascii="Times New Roman" w:hAnsi="Times New Roman"/>
                <w:color w:val="000000"/>
                <w:sz w:val="24"/>
              </w:rPr>
              <w:t>3.1</w:t>
            </w:r>
          </w:p>
        </w:tc>
        <w:tc>
          <w:tcPr>
            <w:tcW w:w="4255" w:type="dxa"/>
            <w:tcBorders>
              <w:top w:val="nil"/>
            </w:tcBorders>
            <w:tcMar>
              <w:top w:w="50" w:type="dxa"/>
              <w:left w:w="100" w:type="dxa"/>
            </w:tcMar>
            <w:vAlign w:val="center"/>
          </w:tcPr>
          <w:p w14:paraId="49781085">
            <w:pPr>
              <w:spacing w:after="0"/>
              <w:ind w:left="135"/>
            </w:pPr>
            <w:r>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709" w:type="dxa"/>
            <w:tcMar>
              <w:top w:w="50" w:type="dxa"/>
              <w:left w:w="100" w:type="dxa"/>
            </w:tcMar>
            <w:vAlign w:val="center"/>
          </w:tcPr>
          <w:p w14:paraId="2E1064EF">
            <w:pPr>
              <w:spacing w:after="0"/>
              <w:ind w:left="135"/>
              <w:jc w:val="center"/>
            </w:pPr>
            <w:r>
              <w:rPr>
                <w:rFonts w:ascii="Times New Roman" w:hAnsi="Times New Roman"/>
                <w:color w:val="000000"/>
                <w:sz w:val="24"/>
              </w:rPr>
              <w:t xml:space="preserve"> 7 </w:t>
            </w:r>
          </w:p>
        </w:tc>
        <w:tc>
          <w:tcPr>
            <w:tcW w:w="850" w:type="dxa"/>
            <w:tcMar>
              <w:top w:w="50" w:type="dxa"/>
              <w:left w:w="100" w:type="dxa"/>
            </w:tcMar>
            <w:vAlign w:val="center"/>
          </w:tcPr>
          <w:p w14:paraId="5E64DC56">
            <w:pPr>
              <w:spacing w:after="0"/>
              <w:ind w:left="135"/>
              <w:jc w:val="center"/>
            </w:pPr>
          </w:p>
        </w:tc>
        <w:tc>
          <w:tcPr>
            <w:tcW w:w="3260" w:type="dxa"/>
            <w:tcMar>
              <w:top w:w="50" w:type="dxa"/>
              <w:left w:w="100" w:type="dxa"/>
            </w:tcMar>
            <w:vAlign w:val="center"/>
          </w:tcPr>
          <w:p w14:paraId="4C436863">
            <w:pPr>
              <w:spacing w:after="0"/>
              <w:ind w:left="135"/>
              <w:jc w:val="center"/>
            </w:pPr>
          </w:p>
        </w:tc>
        <w:tc>
          <w:tcPr>
            <w:tcW w:w="4536" w:type="dxa"/>
            <w:tcBorders>
              <w:right w:val="single" w:color="auto" w:sz="4" w:space="0"/>
            </w:tcBorders>
            <w:tcMar>
              <w:top w:w="50" w:type="dxa"/>
              <w:left w:w="100" w:type="dxa"/>
            </w:tcMar>
            <w:vAlign w:val="center"/>
          </w:tcPr>
          <w:p w14:paraId="236FF81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vMerge w:val="continue"/>
            <w:tcBorders>
              <w:left w:val="single" w:color="auto" w:sz="4" w:space="0"/>
              <w:bottom w:val="nil"/>
              <w:right w:val="nil"/>
            </w:tcBorders>
            <w:vAlign w:val="center"/>
          </w:tcPr>
          <w:p w14:paraId="1736789E">
            <w:pPr>
              <w:spacing w:after="0"/>
              <w:rPr>
                <w:lang w:val="ru-RU"/>
              </w:rPr>
            </w:pPr>
          </w:p>
        </w:tc>
      </w:tr>
      <w:tr w14:paraId="766BF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375" w:type="dxa"/>
          <w:trHeight w:val="144" w:hRule="atLeast"/>
          <w:tblCellSpacing w:w="0" w:type="dxa"/>
        </w:trPr>
        <w:tc>
          <w:tcPr>
            <w:tcW w:w="849" w:type="dxa"/>
            <w:tcMar>
              <w:top w:w="50" w:type="dxa"/>
              <w:left w:w="100" w:type="dxa"/>
            </w:tcMar>
            <w:vAlign w:val="center"/>
          </w:tcPr>
          <w:p w14:paraId="0F69DB73">
            <w:pPr>
              <w:spacing w:after="0"/>
            </w:pPr>
            <w:r>
              <w:rPr>
                <w:rFonts w:ascii="Times New Roman" w:hAnsi="Times New Roman"/>
                <w:color w:val="000000"/>
                <w:sz w:val="24"/>
              </w:rPr>
              <w:t>3.2</w:t>
            </w:r>
          </w:p>
        </w:tc>
        <w:tc>
          <w:tcPr>
            <w:tcW w:w="4255" w:type="dxa"/>
            <w:tcMar>
              <w:top w:w="50" w:type="dxa"/>
              <w:left w:w="100" w:type="dxa"/>
            </w:tcMar>
            <w:vAlign w:val="center"/>
          </w:tcPr>
          <w:p w14:paraId="51BC30D9">
            <w:pPr>
              <w:spacing w:after="0"/>
              <w:ind w:left="135"/>
              <w:rPr>
                <w:lang w:val="ru-RU"/>
              </w:rPr>
            </w:pPr>
            <w:r>
              <w:rPr>
                <w:rFonts w:ascii="Times New Roman" w:hAnsi="Times New Roman"/>
                <w:color w:val="000000"/>
                <w:sz w:val="24"/>
                <w:lang w:val="ru-RU"/>
              </w:rPr>
              <w:t>Химическая связь. Окислительно-восстановительные реакции</w:t>
            </w:r>
          </w:p>
        </w:tc>
        <w:tc>
          <w:tcPr>
            <w:tcW w:w="709" w:type="dxa"/>
            <w:tcMar>
              <w:top w:w="50" w:type="dxa"/>
              <w:left w:w="100" w:type="dxa"/>
            </w:tcMar>
            <w:vAlign w:val="center"/>
          </w:tcPr>
          <w:p w14:paraId="0BDDEF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850" w:type="dxa"/>
            <w:tcMar>
              <w:top w:w="50" w:type="dxa"/>
              <w:left w:w="100" w:type="dxa"/>
            </w:tcMar>
            <w:vAlign w:val="center"/>
          </w:tcPr>
          <w:p w14:paraId="5D423C9E">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44889716">
            <w:pPr>
              <w:spacing w:after="0"/>
              <w:ind w:left="135"/>
              <w:jc w:val="center"/>
            </w:pPr>
          </w:p>
        </w:tc>
        <w:tc>
          <w:tcPr>
            <w:tcW w:w="4536" w:type="dxa"/>
            <w:tcBorders>
              <w:right w:val="single" w:color="auto" w:sz="4" w:space="0"/>
            </w:tcBorders>
            <w:tcMar>
              <w:top w:w="50" w:type="dxa"/>
              <w:left w:w="100" w:type="dxa"/>
            </w:tcMar>
            <w:vAlign w:val="center"/>
          </w:tcPr>
          <w:p w14:paraId="2AA5135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"https://m.edsoo.ru/7f41837c"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r>
              <w:rPr>
                <w:rFonts w:ascii="Times New Roman" w:hAnsi="Times New Roman"/>
                <w:color w:val="0000FF"/>
                <w:u w:val="single"/>
              </w:rPr>
              <w:fldChar w:fldCharType="end"/>
            </w:r>
          </w:p>
        </w:tc>
        <w:tc>
          <w:tcPr>
            <w:tcW w:w="334" w:type="dxa"/>
            <w:gridSpan w:val="2"/>
            <w:tcBorders>
              <w:top w:val="nil"/>
              <w:left w:val="single" w:color="auto" w:sz="4" w:space="0"/>
              <w:bottom w:val="nil"/>
              <w:right w:val="nil"/>
            </w:tcBorders>
            <w:vAlign w:val="center"/>
          </w:tcPr>
          <w:p w14:paraId="4E848B29">
            <w:pPr>
              <w:spacing w:after="0"/>
              <w:rPr>
                <w:rFonts w:ascii="Times New Roman" w:hAnsi="Times New Roman" w:cs="Times New Roman"/>
                <w:sz w:val="20"/>
                <w:szCs w:val="20"/>
                <w:lang w:val="ru-RU"/>
              </w:rPr>
            </w:pPr>
          </w:p>
          <w:p w14:paraId="02B74EC8">
            <w:pPr>
              <w:spacing w:after="0"/>
              <w:rPr>
                <w:lang w:val="ru-RU"/>
              </w:rPr>
            </w:pPr>
            <w:r>
              <w:rPr>
                <w:rFonts w:ascii="Times New Roman" w:hAnsi="Times New Roman" w:cs="Times New Roman"/>
                <w:sz w:val="20"/>
                <w:szCs w:val="20"/>
                <w:lang w:val="ru-RU"/>
              </w:rPr>
              <w:t xml:space="preserve"> </w:t>
            </w:r>
          </w:p>
        </w:tc>
      </w:tr>
      <w:tr w14:paraId="21A5C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4" w:type="dxa"/>
            <w:gridSpan w:val="2"/>
            <w:tcMar>
              <w:top w:w="50" w:type="dxa"/>
              <w:left w:w="100" w:type="dxa"/>
            </w:tcMar>
            <w:vAlign w:val="center"/>
          </w:tcPr>
          <w:p w14:paraId="752BDD87">
            <w:pPr>
              <w:spacing w:after="0"/>
              <w:ind w:left="135"/>
            </w:pPr>
            <w:r>
              <w:rPr>
                <w:rFonts w:ascii="Times New Roman" w:hAnsi="Times New Roman"/>
                <w:color w:val="000000"/>
                <w:sz w:val="24"/>
              </w:rPr>
              <w:t>Итого по разделу</w:t>
            </w:r>
          </w:p>
        </w:tc>
        <w:tc>
          <w:tcPr>
            <w:tcW w:w="709" w:type="dxa"/>
            <w:tcMar>
              <w:top w:w="50" w:type="dxa"/>
              <w:left w:w="100" w:type="dxa"/>
            </w:tcMar>
            <w:vAlign w:val="center"/>
          </w:tcPr>
          <w:p w14:paraId="5B2F36E7">
            <w:pPr>
              <w:spacing w:after="0"/>
            </w:pPr>
            <w:r>
              <w:rPr>
                <w:rFonts w:ascii="Times New Roman" w:hAnsi="Times New Roman"/>
                <w:color w:val="000000"/>
                <w:sz w:val="24"/>
              </w:rPr>
              <w:t xml:space="preserve">15 </w:t>
            </w:r>
          </w:p>
        </w:tc>
        <w:tc>
          <w:tcPr>
            <w:tcW w:w="850" w:type="dxa"/>
            <w:tcMar>
              <w:top w:w="50" w:type="dxa"/>
              <w:left w:w="100" w:type="dxa"/>
            </w:tcMar>
            <w:vAlign w:val="center"/>
          </w:tcPr>
          <w:p w14:paraId="5EC9FEF2"/>
        </w:tc>
        <w:tc>
          <w:tcPr>
            <w:tcW w:w="3260" w:type="dxa"/>
            <w:tcMar>
              <w:top w:w="50" w:type="dxa"/>
              <w:left w:w="100" w:type="dxa"/>
            </w:tcMar>
            <w:vAlign w:val="center"/>
          </w:tcPr>
          <w:p w14:paraId="4C348820"/>
        </w:tc>
        <w:tc>
          <w:tcPr>
            <w:tcW w:w="4536" w:type="dxa"/>
            <w:tcBorders>
              <w:right w:val="single" w:color="auto" w:sz="4" w:space="0"/>
            </w:tcBorders>
            <w:tcMar>
              <w:top w:w="50" w:type="dxa"/>
              <w:left w:w="100" w:type="dxa"/>
            </w:tcMar>
            <w:vAlign w:val="center"/>
          </w:tcPr>
          <w:p w14:paraId="08FF6D75">
            <w:pPr>
              <w:spacing w:after="0"/>
              <w:ind w:left="135"/>
              <w:rPr>
                <w:lang w:val="ru-RU"/>
              </w:rPr>
            </w:pPr>
          </w:p>
        </w:tc>
        <w:tc>
          <w:tcPr>
            <w:tcW w:w="236" w:type="dxa"/>
            <w:vMerge w:val="restart"/>
            <w:tcBorders>
              <w:top w:val="nil"/>
              <w:left w:val="single" w:color="auto" w:sz="4" w:space="0"/>
              <w:right w:val="nil"/>
            </w:tcBorders>
            <w:vAlign w:val="center"/>
          </w:tcPr>
          <w:p w14:paraId="09515AA5">
            <w:pPr>
              <w:spacing w:after="0"/>
              <w:ind w:left="135"/>
              <w:rPr>
                <w:lang w:val="ru-RU"/>
              </w:rPr>
            </w:pPr>
          </w:p>
        </w:tc>
        <w:tc>
          <w:tcPr>
            <w:tcW w:w="1473" w:type="dxa"/>
            <w:gridSpan w:val="2"/>
            <w:vMerge w:val="restart"/>
            <w:tcBorders>
              <w:top w:val="nil"/>
              <w:left w:val="nil"/>
              <w:right w:val="nil"/>
            </w:tcBorders>
            <w:vAlign w:val="center"/>
          </w:tcPr>
          <w:p w14:paraId="3FE7CABD">
            <w:pPr>
              <w:spacing w:after="0"/>
              <w:ind w:left="135"/>
              <w:rPr>
                <w:lang w:val="ru-RU"/>
              </w:rPr>
            </w:pPr>
          </w:p>
        </w:tc>
      </w:tr>
      <w:tr w14:paraId="780CB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4" w:type="dxa"/>
            <w:gridSpan w:val="2"/>
            <w:tcMar>
              <w:top w:w="50" w:type="dxa"/>
              <w:left w:w="100" w:type="dxa"/>
            </w:tcMar>
            <w:vAlign w:val="center"/>
          </w:tcPr>
          <w:p w14:paraId="1DF707D4">
            <w:pPr>
              <w:spacing w:after="0"/>
              <w:ind w:left="135"/>
            </w:pPr>
            <w:r>
              <w:rPr>
                <w:rFonts w:ascii="Times New Roman" w:hAnsi="Times New Roman"/>
                <w:color w:val="000000"/>
                <w:sz w:val="24"/>
              </w:rPr>
              <w:t>Резервное время</w:t>
            </w:r>
          </w:p>
        </w:tc>
        <w:tc>
          <w:tcPr>
            <w:tcW w:w="709" w:type="dxa"/>
            <w:tcMar>
              <w:top w:w="50" w:type="dxa"/>
              <w:left w:w="100" w:type="dxa"/>
            </w:tcMar>
            <w:vAlign w:val="center"/>
          </w:tcPr>
          <w:p w14:paraId="21C7AACB">
            <w:pPr>
              <w:spacing w:after="0"/>
              <w:ind w:left="135"/>
            </w:pPr>
            <w:r>
              <w:rPr>
                <w:rFonts w:ascii="Times New Roman" w:hAnsi="Times New Roman"/>
                <w:color w:val="000000"/>
                <w:sz w:val="24"/>
              </w:rPr>
              <w:t xml:space="preserve"> 3 </w:t>
            </w:r>
          </w:p>
        </w:tc>
        <w:tc>
          <w:tcPr>
            <w:tcW w:w="850" w:type="dxa"/>
            <w:tcMar>
              <w:top w:w="50" w:type="dxa"/>
              <w:left w:w="100" w:type="dxa"/>
            </w:tcMar>
            <w:vAlign w:val="center"/>
          </w:tcPr>
          <w:p w14:paraId="7A4D24D4">
            <w:pPr>
              <w:spacing w:after="0"/>
              <w:ind w:left="135"/>
              <w:jc w:val="center"/>
              <w:rPr>
                <w:lang w:val="ru-RU"/>
              </w:rPr>
            </w:pPr>
            <w:r>
              <w:rPr>
                <w:lang w:val="ru-RU"/>
              </w:rPr>
              <w:t>1</w:t>
            </w:r>
          </w:p>
        </w:tc>
        <w:tc>
          <w:tcPr>
            <w:tcW w:w="3260" w:type="dxa"/>
            <w:tcMar>
              <w:top w:w="50" w:type="dxa"/>
              <w:left w:w="100" w:type="dxa"/>
            </w:tcMar>
            <w:vAlign w:val="center"/>
          </w:tcPr>
          <w:p w14:paraId="645FEC60">
            <w:pPr>
              <w:spacing w:after="0"/>
              <w:ind w:left="135"/>
              <w:jc w:val="center"/>
            </w:pPr>
          </w:p>
        </w:tc>
        <w:tc>
          <w:tcPr>
            <w:tcW w:w="4536" w:type="dxa"/>
            <w:tcBorders>
              <w:right w:val="single" w:color="auto" w:sz="4" w:space="0"/>
            </w:tcBorders>
            <w:tcMar>
              <w:top w:w="50" w:type="dxa"/>
              <w:left w:w="100" w:type="dxa"/>
            </w:tcMar>
            <w:vAlign w:val="center"/>
          </w:tcPr>
          <w:p w14:paraId="71714DDA">
            <w:pPr>
              <w:spacing w:after="0"/>
              <w:ind w:left="135"/>
              <w:rPr>
                <w:lang w:val="ru-RU"/>
              </w:rPr>
            </w:pPr>
          </w:p>
        </w:tc>
        <w:tc>
          <w:tcPr>
            <w:tcW w:w="236" w:type="dxa"/>
            <w:vMerge w:val="continue"/>
            <w:tcBorders>
              <w:left w:val="single" w:color="auto" w:sz="4" w:space="0"/>
              <w:bottom w:val="nil"/>
              <w:right w:val="nil"/>
            </w:tcBorders>
            <w:vAlign w:val="center"/>
          </w:tcPr>
          <w:p w14:paraId="30A755A1">
            <w:pPr>
              <w:spacing w:after="0"/>
              <w:ind w:left="135"/>
              <w:rPr>
                <w:lang w:val="ru-RU"/>
              </w:rPr>
            </w:pPr>
          </w:p>
        </w:tc>
        <w:tc>
          <w:tcPr>
            <w:tcW w:w="1473" w:type="dxa"/>
            <w:gridSpan w:val="2"/>
            <w:vMerge w:val="continue"/>
            <w:tcBorders>
              <w:left w:val="nil"/>
              <w:bottom w:val="nil"/>
              <w:right w:val="nil"/>
            </w:tcBorders>
            <w:vAlign w:val="center"/>
          </w:tcPr>
          <w:p w14:paraId="2F50BC4C">
            <w:pPr>
              <w:spacing w:after="0"/>
              <w:rPr>
                <w:lang w:val="ru-RU"/>
              </w:rPr>
            </w:pPr>
          </w:p>
        </w:tc>
      </w:tr>
      <w:tr w14:paraId="7C468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3"/>
          <w:wAfter w:w="1709" w:type="dxa"/>
          <w:trHeight w:val="144" w:hRule="atLeast"/>
          <w:tblCellSpacing w:w="0" w:type="dxa"/>
        </w:trPr>
        <w:tc>
          <w:tcPr>
            <w:tcW w:w="5104" w:type="dxa"/>
            <w:gridSpan w:val="2"/>
            <w:tcMar>
              <w:top w:w="50" w:type="dxa"/>
              <w:left w:w="100" w:type="dxa"/>
            </w:tcMar>
            <w:vAlign w:val="center"/>
          </w:tcPr>
          <w:p w14:paraId="1C682BB5">
            <w:pPr>
              <w:spacing w:after="0"/>
              <w:ind w:left="135"/>
              <w:rPr>
                <w:lang w:val="ru-RU"/>
              </w:rPr>
            </w:pPr>
            <w:r>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14:paraId="63CA5440">
            <w:pPr>
              <w:spacing w:after="0"/>
            </w:pPr>
            <w:r>
              <w:rPr>
                <w:rFonts w:ascii="Times New Roman" w:hAnsi="Times New Roman"/>
                <w:color w:val="000000"/>
                <w:sz w:val="24"/>
              </w:rPr>
              <w:t xml:space="preserve">68 </w:t>
            </w:r>
          </w:p>
        </w:tc>
        <w:tc>
          <w:tcPr>
            <w:tcW w:w="850" w:type="dxa"/>
            <w:tcMar>
              <w:top w:w="50" w:type="dxa"/>
              <w:left w:w="100" w:type="dxa"/>
            </w:tcMar>
            <w:vAlign w:val="center"/>
          </w:tcPr>
          <w:p w14:paraId="29298904">
            <w:pPr>
              <w:spacing w:after="0"/>
              <w:ind w:left="135"/>
              <w:jc w:val="center"/>
            </w:pPr>
            <w:r>
              <w:rPr>
                <w:rFonts w:ascii="Times New Roman" w:hAnsi="Times New Roman"/>
                <w:color w:val="000000"/>
                <w:sz w:val="24"/>
              </w:rPr>
              <w:t xml:space="preserve"> 4 </w:t>
            </w:r>
          </w:p>
        </w:tc>
        <w:tc>
          <w:tcPr>
            <w:tcW w:w="3260" w:type="dxa"/>
            <w:tcMar>
              <w:top w:w="50" w:type="dxa"/>
              <w:left w:w="100" w:type="dxa"/>
            </w:tcMar>
            <w:vAlign w:val="center"/>
          </w:tcPr>
          <w:p w14:paraId="3902CA6E">
            <w:pPr>
              <w:spacing w:after="0"/>
              <w:ind w:left="135"/>
              <w:jc w:val="center"/>
            </w:pPr>
            <w:r>
              <w:rPr>
                <w:rFonts w:ascii="Times New Roman" w:hAnsi="Times New Roman"/>
                <w:color w:val="000000"/>
                <w:sz w:val="24"/>
              </w:rPr>
              <w:t xml:space="preserve"> 5 </w:t>
            </w:r>
          </w:p>
        </w:tc>
        <w:tc>
          <w:tcPr>
            <w:tcW w:w="4536" w:type="dxa"/>
            <w:tcBorders>
              <w:right w:val="single" w:color="auto" w:sz="4" w:space="0"/>
            </w:tcBorders>
            <w:tcMar>
              <w:top w:w="50" w:type="dxa"/>
              <w:left w:w="100" w:type="dxa"/>
            </w:tcMar>
            <w:vAlign w:val="center"/>
          </w:tcPr>
          <w:p w14:paraId="24DDEFB1"/>
        </w:tc>
      </w:tr>
    </w:tbl>
    <w:p w14:paraId="5312CB64">
      <w:pPr>
        <w:sectPr>
          <w:pgSz w:w="16383" w:h="11906" w:orient="landscape"/>
          <w:pgMar w:top="568" w:right="850" w:bottom="1134" w:left="1701" w:header="720" w:footer="720" w:gutter="0"/>
          <w:cols w:space="720" w:num="1"/>
        </w:sectPr>
      </w:pPr>
    </w:p>
    <w:p w14:paraId="53426A03">
      <w:pPr>
        <w:spacing w:after="0"/>
        <w:ind w:left="120"/>
      </w:pPr>
      <w:r>
        <w:rPr>
          <w:rFonts w:ascii="Times New Roman" w:hAnsi="Times New Roman"/>
          <w:b/>
          <w:color w:val="000000"/>
          <w:sz w:val="28"/>
        </w:rPr>
        <w:t xml:space="preserve"> 9 КЛАСС </w:t>
      </w:r>
    </w:p>
    <w:tbl>
      <w:tblPr>
        <w:tblStyle w:val="7"/>
        <w:tblW w:w="14885" w:type="dxa"/>
        <w:tblCellSpacing w:w="0" w:type="dxa"/>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5"/>
        <w:gridCol w:w="5018"/>
        <w:gridCol w:w="850"/>
        <w:gridCol w:w="1559"/>
        <w:gridCol w:w="1701"/>
        <w:gridCol w:w="4962"/>
      </w:tblGrid>
      <w:tr w14:paraId="571F5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vMerge w:val="restart"/>
            <w:tcMar>
              <w:top w:w="50" w:type="dxa"/>
              <w:left w:w="100" w:type="dxa"/>
            </w:tcMar>
            <w:vAlign w:val="center"/>
          </w:tcPr>
          <w:p w14:paraId="01ABB4C6">
            <w:pPr>
              <w:spacing w:after="0"/>
              <w:ind w:left="135"/>
            </w:pPr>
            <w:r>
              <w:rPr>
                <w:rFonts w:ascii="Times New Roman" w:hAnsi="Times New Roman"/>
                <w:b/>
                <w:color w:val="000000"/>
                <w:sz w:val="24"/>
              </w:rPr>
              <w:t xml:space="preserve">№ п/п </w:t>
            </w:r>
          </w:p>
          <w:p w14:paraId="0A999676">
            <w:pPr>
              <w:spacing w:after="0"/>
              <w:ind w:left="135"/>
            </w:pPr>
          </w:p>
        </w:tc>
        <w:tc>
          <w:tcPr>
            <w:tcW w:w="5018" w:type="dxa"/>
            <w:vMerge w:val="restart"/>
            <w:tcMar>
              <w:top w:w="50" w:type="dxa"/>
              <w:left w:w="100" w:type="dxa"/>
            </w:tcMar>
            <w:vAlign w:val="center"/>
          </w:tcPr>
          <w:p w14:paraId="4A2B4589">
            <w:pPr>
              <w:spacing w:after="0"/>
              <w:ind w:left="135"/>
              <w:rPr>
                <w:sz w:val="20"/>
                <w:szCs w:val="20"/>
              </w:rPr>
            </w:pPr>
            <w:r>
              <w:rPr>
                <w:rFonts w:ascii="Times New Roman" w:hAnsi="Times New Roman"/>
                <w:color w:val="000000"/>
                <w:sz w:val="20"/>
                <w:szCs w:val="20"/>
              </w:rPr>
              <w:t xml:space="preserve">Наименование разделов и тем программы </w:t>
            </w:r>
          </w:p>
          <w:p w14:paraId="634ECC02">
            <w:pPr>
              <w:spacing w:after="0"/>
              <w:ind w:left="135"/>
              <w:rPr>
                <w:sz w:val="20"/>
                <w:szCs w:val="20"/>
              </w:rPr>
            </w:pPr>
          </w:p>
        </w:tc>
        <w:tc>
          <w:tcPr>
            <w:tcW w:w="4110" w:type="dxa"/>
            <w:gridSpan w:val="3"/>
            <w:tcMar>
              <w:top w:w="50" w:type="dxa"/>
              <w:left w:w="100" w:type="dxa"/>
            </w:tcMar>
            <w:vAlign w:val="center"/>
          </w:tcPr>
          <w:p w14:paraId="28C72590">
            <w:pPr>
              <w:spacing w:after="0"/>
              <w:rPr>
                <w:sz w:val="20"/>
                <w:szCs w:val="20"/>
              </w:rPr>
            </w:pPr>
            <w:r>
              <w:rPr>
                <w:rFonts w:ascii="Times New Roman" w:hAnsi="Times New Roman"/>
                <w:color w:val="000000"/>
                <w:sz w:val="20"/>
                <w:szCs w:val="20"/>
              </w:rPr>
              <w:t>Количество часов</w:t>
            </w:r>
          </w:p>
        </w:tc>
        <w:tc>
          <w:tcPr>
            <w:tcW w:w="4962" w:type="dxa"/>
            <w:vMerge w:val="restart"/>
            <w:tcMar>
              <w:top w:w="50" w:type="dxa"/>
              <w:left w:w="100" w:type="dxa"/>
            </w:tcMar>
            <w:vAlign w:val="center"/>
          </w:tcPr>
          <w:p w14:paraId="12ED6B0F">
            <w:pPr>
              <w:spacing w:after="0"/>
              <w:ind w:left="135"/>
              <w:rPr>
                <w:sz w:val="20"/>
                <w:szCs w:val="20"/>
              </w:rPr>
            </w:pPr>
            <w:r>
              <w:rPr>
                <w:rFonts w:ascii="Times New Roman" w:hAnsi="Times New Roman"/>
                <w:color w:val="000000"/>
                <w:sz w:val="20"/>
                <w:szCs w:val="20"/>
              </w:rPr>
              <w:t xml:space="preserve">Электронные (цифровые) образовательные ресурсы </w:t>
            </w:r>
          </w:p>
          <w:p w14:paraId="0B95A6FB">
            <w:pPr>
              <w:spacing w:after="0"/>
              <w:ind w:left="135"/>
              <w:rPr>
                <w:rFonts w:ascii="Times New Roman" w:hAnsi="Times New Roman" w:cs="Times New Roman"/>
                <w:sz w:val="20"/>
                <w:szCs w:val="20"/>
                <w:lang w:val="ru-RU"/>
              </w:rPr>
            </w:pPr>
          </w:p>
        </w:tc>
      </w:tr>
      <w:tr w14:paraId="1A8C4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vMerge w:val="continue"/>
            <w:tcBorders>
              <w:top w:val="nil"/>
            </w:tcBorders>
            <w:tcMar>
              <w:top w:w="50" w:type="dxa"/>
              <w:left w:w="100" w:type="dxa"/>
            </w:tcMar>
          </w:tcPr>
          <w:p w14:paraId="13EAA0DE"/>
        </w:tc>
        <w:tc>
          <w:tcPr>
            <w:tcW w:w="5018" w:type="dxa"/>
            <w:vMerge w:val="continue"/>
            <w:tcBorders>
              <w:top w:val="nil"/>
            </w:tcBorders>
            <w:tcMar>
              <w:top w:w="50" w:type="dxa"/>
              <w:left w:w="100" w:type="dxa"/>
            </w:tcMar>
          </w:tcPr>
          <w:p w14:paraId="794BDDDA"/>
        </w:tc>
        <w:tc>
          <w:tcPr>
            <w:tcW w:w="850" w:type="dxa"/>
            <w:tcMar>
              <w:top w:w="50" w:type="dxa"/>
              <w:left w:w="100" w:type="dxa"/>
            </w:tcMar>
            <w:vAlign w:val="center"/>
          </w:tcPr>
          <w:p w14:paraId="10646FE2">
            <w:pPr>
              <w:spacing w:after="0"/>
              <w:ind w:left="135"/>
              <w:rPr>
                <w:sz w:val="20"/>
                <w:szCs w:val="20"/>
              </w:rPr>
            </w:pPr>
            <w:r>
              <w:rPr>
                <w:rFonts w:ascii="Times New Roman" w:hAnsi="Times New Roman"/>
                <w:color w:val="000000"/>
                <w:sz w:val="20"/>
                <w:szCs w:val="20"/>
              </w:rPr>
              <w:t xml:space="preserve">Всего </w:t>
            </w:r>
          </w:p>
          <w:p w14:paraId="162BF07B">
            <w:pPr>
              <w:spacing w:after="0"/>
              <w:ind w:left="135"/>
              <w:rPr>
                <w:sz w:val="20"/>
                <w:szCs w:val="20"/>
              </w:rPr>
            </w:pPr>
          </w:p>
        </w:tc>
        <w:tc>
          <w:tcPr>
            <w:tcW w:w="1559" w:type="dxa"/>
            <w:tcMar>
              <w:top w:w="50" w:type="dxa"/>
              <w:left w:w="100" w:type="dxa"/>
            </w:tcMar>
            <w:vAlign w:val="center"/>
          </w:tcPr>
          <w:p w14:paraId="318FC0D8">
            <w:pPr>
              <w:spacing w:after="0"/>
              <w:ind w:left="135"/>
              <w:rPr>
                <w:sz w:val="20"/>
                <w:szCs w:val="20"/>
              </w:rPr>
            </w:pPr>
            <w:r>
              <w:rPr>
                <w:rFonts w:ascii="Times New Roman" w:hAnsi="Times New Roman"/>
                <w:color w:val="000000"/>
                <w:sz w:val="20"/>
                <w:szCs w:val="20"/>
              </w:rPr>
              <w:t xml:space="preserve">Контрольные работы </w:t>
            </w:r>
          </w:p>
          <w:p w14:paraId="17026DF5">
            <w:pPr>
              <w:spacing w:after="0"/>
              <w:ind w:left="135"/>
              <w:rPr>
                <w:sz w:val="20"/>
                <w:szCs w:val="20"/>
              </w:rPr>
            </w:pPr>
          </w:p>
        </w:tc>
        <w:tc>
          <w:tcPr>
            <w:tcW w:w="1701" w:type="dxa"/>
            <w:tcMar>
              <w:top w:w="50" w:type="dxa"/>
              <w:left w:w="100" w:type="dxa"/>
            </w:tcMar>
          </w:tcPr>
          <w:p w14:paraId="71578F75">
            <w:pPr>
              <w:spacing w:after="0"/>
              <w:ind w:left="135"/>
              <w:rPr>
                <w:sz w:val="20"/>
                <w:szCs w:val="20"/>
              </w:rPr>
            </w:pPr>
            <w:r>
              <w:rPr>
                <w:rFonts w:ascii="Times New Roman" w:hAnsi="Times New Roman"/>
                <w:color w:val="000000"/>
                <w:sz w:val="20"/>
                <w:szCs w:val="20"/>
              </w:rPr>
              <w:t xml:space="preserve">Практические работы </w:t>
            </w:r>
          </w:p>
          <w:p w14:paraId="0CEEE5EA">
            <w:pPr>
              <w:spacing w:after="0"/>
              <w:ind w:left="135"/>
              <w:rPr>
                <w:sz w:val="20"/>
                <w:szCs w:val="20"/>
              </w:rPr>
            </w:pPr>
          </w:p>
        </w:tc>
        <w:tc>
          <w:tcPr>
            <w:tcW w:w="4962" w:type="dxa"/>
            <w:vMerge w:val="continue"/>
            <w:tcMar>
              <w:top w:w="50" w:type="dxa"/>
              <w:left w:w="100" w:type="dxa"/>
            </w:tcMar>
          </w:tcPr>
          <w:p w14:paraId="1658E422"/>
        </w:tc>
      </w:tr>
      <w:tr w14:paraId="1E8B4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885" w:type="dxa"/>
            <w:gridSpan w:val="6"/>
            <w:tcMar>
              <w:top w:w="50" w:type="dxa"/>
              <w:left w:w="100" w:type="dxa"/>
            </w:tcMar>
            <w:vAlign w:val="center"/>
          </w:tcPr>
          <w:p w14:paraId="7DA273D4">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Вещество и химические реакции</w:t>
            </w:r>
          </w:p>
        </w:tc>
      </w:tr>
      <w:tr w14:paraId="59C3F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415DCF77">
            <w:pPr>
              <w:spacing w:after="0"/>
            </w:pPr>
            <w:r>
              <w:rPr>
                <w:rFonts w:ascii="Times New Roman" w:hAnsi="Times New Roman"/>
                <w:color w:val="000000"/>
                <w:sz w:val="24"/>
              </w:rPr>
              <w:t>1.1</w:t>
            </w:r>
          </w:p>
        </w:tc>
        <w:tc>
          <w:tcPr>
            <w:tcW w:w="5018" w:type="dxa"/>
            <w:tcMar>
              <w:top w:w="50" w:type="dxa"/>
              <w:left w:w="100" w:type="dxa"/>
            </w:tcMar>
            <w:vAlign w:val="center"/>
          </w:tcPr>
          <w:p w14:paraId="2FFA852C">
            <w:pPr>
              <w:spacing w:after="0"/>
              <w:ind w:left="135"/>
              <w:rPr>
                <w:lang w:val="ru-RU"/>
              </w:rPr>
            </w:pPr>
            <w:r>
              <w:rPr>
                <w:rFonts w:ascii="Times New Roman" w:hAnsi="Times New Roman"/>
                <w:color w:val="000000"/>
                <w:sz w:val="24"/>
                <w:lang w:val="ru-RU"/>
              </w:rPr>
              <w:t>Повторение и углубление знаний основных разделов курса 8 класса</w:t>
            </w:r>
          </w:p>
        </w:tc>
        <w:tc>
          <w:tcPr>
            <w:tcW w:w="850" w:type="dxa"/>
            <w:tcMar>
              <w:top w:w="50" w:type="dxa"/>
              <w:left w:w="100" w:type="dxa"/>
            </w:tcMar>
            <w:vAlign w:val="center"/>
          </w:tcPr>
          <w:p w14:paraId="31F34E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59" w:type="dxa"/>
            <w:tcMar>
              <w:top w:w="50" w:type="dxa"/>
              <w:left w:w="100" w:type="dxa"/>
            </w:tcMar>
            <w:vAlign w:val="center"/>
          </w:tcPr>
          <w:p w14:paraId="6E67623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7145217">
            <w:pPr>
              <w:spacing w:after="0"/>
              <w:ind w:left="135"/>
              <w:jc w:val="center"/>
            </w:pPr>
          </w:p>
        </w:tc>
        <w:tc>
          <w:tcPr>
            <w:tcW w:w="4962" w:type="dxa"/>
            <w:tcMar>
              <w:top w:w="50" w:type="dxa"/>
              <w:left w:w="100" w:type="dxa"/>
            </w:tcMar>
            <w:vAlign w:val="center"/>
          </w:tcPr>
          <w:p w14:paraId="2D7602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p w14:paraId="31B9F576">
            <w:pPr>
              <w:spacing w:after="0"/>
              <w:rPr>
                <w:lang w:val="ru-RU"/>
              </w:rPr>
            </w:pPr>
            <w:r>
              <w:rPr>
                <w:lang w:val="ru-RU"/>
              </w:rPr>
              <w:t xml:space="preserve"> </w:t>
            </w:r>
          </w:p>
        </w:tc>
      </w:tr>
      <w:tr w14:paraId="56D47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4E1495F8">
            <w:pPr>
              <w:spacing w:after="0"/>
            </w:pPr>
            <w:r>
              <w:rPr>
                <w:rFonts w:ascii="Times New Roman" w:hAnsi="Times New Roman"/>
                <w:color w:val="000000"/>
                <w:sz w:val="24"/>
              </w:rPr>
              <w:t>1.2</w:t>
            </w:r>
          </w:p>
        </w:tc>
        <w:tc>
          <w:tcPr>
            <w:tcW w:w="5018" w:type="dxa"/>
            <w:tcMar>
              <w:top w:w="50" w:type="dxa"/>
              <w:left w:w="100" w:type="dxa"/>
            </w:tcMar>
            <w:vAlign w:val="center"/>
          </w:tcPr>
          <w:p w14:paraId="1C1AA6E0">
            <w:pPr>
              <w:spacing w:after="0"/>
              <w:ind w:left="135"/>
            </w:pPr>
            <w:r>
              <w:rPr>
                <w:rFonts w:ascii="Times New Roman" w:hAnsi="Times New Roman"/>
                <w:color w:val="000000"/>
                <w:sz w:val="24"/>
              </w:rPr>
              <w:t>Основные закономерности химических реакций</w:t>
            </w:r>
          </w:p>
        </w:tc>
        <w:tc>
          <w:tcPr>
            <w:tcW w:w="850" w:type="dxa"/>
            <w:tcMar>
              <w:top w:w="50" w:type="dxa"/>
              <w:left w:w="100" w:type="dxa"/>
            </w:tcMar>
            <w:vAlign w:val="center"/>
          </w:tcPr>
          <w:p w14:paraId="00A91182">
            <w:pPr>
              <w:spacing w:after="0"/>
              <w:ind w:left="135"/>
              <w:jc w:val="center"/>
            </w:pPr>
            <w:r>
              <w:rPr>
                <w:rFonts w:ascii="Times New Roman" w:hAnsi="Times New Roman"/>
                <w:color w:val="000000"/>
                <w:sz w:val="24"/>
              </w:rPr>
              <w:t xml:space="preserve"> 4 </w:t>
            </w:r>
          </w:p>
        </w:tc>
        <w:tc>
          <w:tcPr>
            <w:tcW w:w="1559" w:type="dxa"/>
            <w:tcMar>
              <w:top w:w="50" w:type="dxa"/>
              <w:left w:w="100" w:type="dxa"/>
            </w:tcMar>
            <w:vAlign w:val="center"/>
          </w:tcPr>
          <w:p w14:paraId="187E78D6">
            <w:pPr>
              <w:spacing w:after="0"/>
              <w:ind w:left="135"/>
              <w:jc w:val="center"/>
            </w:pPr>
          </w:p>
        </w:tc>
        <w:tc>
          <w:tcPr>
            <w:tcW w:w="1701" w:type="dxa"/>
            <w:tcMar>
              <w:top w:w="50" w:type="dxa"/>
              <w:left w:w="100" w:type="dxa"/>
            </w:tcMar>
            <w:vAlign w:val="center"/>
          </w:tcPr>
          <w:p w14:paraId="195CA289">
            <w:pPr>
              <w:spacing w:after="0"/>
              <w:ind w:left="135"/>
              <w:jc w:val="center"/>
            </w:pPr>
          </w:p>
        </w:tc>
        <w:tc>
          <w:tcPr>
            <w:tcW w:w="4962" w:type="dxa"/>
            <w:tcMar>
              <w:top w:w="50" w:type="dxa"/>
              <w:left w:w="100" w:type="dxa"/>
            </w:tcMar>
            <w:vAlign w:val="center"/>
          </w:tcPr>
          <w:p w14:paraId="3F0217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p w14:paraId="325684B5">
            <w:pPr>
              <w:spacing w:after="0"/>
              <w:rPr>
                <w:rFonts w:ascii="Times New Roman" w:hAnsi="Times New Roman" w:cs="Times New Roman"/>
                <w:sz w:val="20"/>
                <w:szCs w:val="20"/>
                <w:lang w:val="ru-RU"/>
              </w:rPr>
            </w:pPr>
          </w:p>
          <w:p w14:paraId="51A4DA9C">
            <w:pPr>
              <w:spacing w:after="0"/>
              <w:ind w:left="135"/>
              <w:rPr>
                <w:lang w:val="ru-RU"/>
              </w:rPr>
            </w:pPr>
          </w:p>
        </w:tc>
      </w:tr>
      <w:tr w14:paraId="46544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1D0A172B">
            <w:pPr>
              <w:spacing w:after="0"/>
            </w:pPr>
            <w:r>
              <w:rPr>
                <w:rFonts w:ascii="Times New Roman" w:hAnsi="Times New Roman"/>
                <w:color w:val="000000"/>
                <w:sz w:val="24"/>
              </w:rPr>
              <w:t>1.3</w:t>
            </w:r>
          </w:p>
        </w:tc>
        <w:tc>
          <w:tcPr>
            <w:tcW w:w="5018" w:type="dxa"/>
            <w:tcMar>
              <w:top w:w="50" w:type="dxa"/>
              <w:left w:w="100" w:type="dxa"/>
            </w:tcMar>
            <w:vAlign w:val="center"/>
          </w:tcPr>
          <w:p w14:paraId="04863CA4">
            <w:pPr>
              <w:spacing w:after="0"/>
              <w:ind w:left="135"/>
              <w:rPr>
                <w:lang w:val="ru-RU"/>
              </w:rPr>
            </w:pPr>
            <w:r>
              <w:rPr>
                <w:rFonts w:ascii="Times New Roman" w:hAnsi="Times New Roman"/>
                <w:color w:val="000000"/>
                <w:sz w:val="24"/>
                <w:lang w:val="ru-RU"/>
              </w:rPr>
              <w:t>Электролитическая диссоциация. Химические реакции в растворах</w:t>
            </w:r>
          </w:p>
        </w:tc>
        <w:tc>
          <w:tcPr>
            <w:tcW w:w="850" w:type="dxa"/>
            <w:tcMar>
              <w:top w:w="50" w:type="dxa"/>
              <w:left w:w="100" w:type="dxa"/>
            </w:tcMar>
            <w:vAlign w:val="center"/>
          </w:tcPr>
          <w:p w14:paraId="4469A3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59" w:type="dxa"/>
            <w:tcMar>
              <w:top w:w="50" w:type="dxa"/>
              <w:left w:w="100" w:type="dxa"/>
            </w:tcMar>
            <w:vAlign w:val="center"/>
          </w:tcPr>
          <w:p w14:paraId="01320CD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3D624B0">
            <w:pPr>
              <w:spacing w:after="0"/>
              <w:ind w:left="135"/>
              <w:jc w:val="center"/>
            </w:pPr>
            <w:r>
              <w:rPr>
                <w:rFonts w:ascii="Times New Roman" w:hAnsi="Times New Roman"/>
                <w:color w:val="000000"/>
                <w:sz w:val="24"/>
              </w:rPr>
              <w:t xml:space="preserve"> 1 </w:t>
            </w:r>
          </w:p>
        </w:tc>
        <w:tc>
          <w:tcPr>
            <w:tcW w:w="4962" w:type="dxa"/>
            <w:tcMar>
              <w:top w:w="50" w:type="dxa"/>
              <w:left w:w="100" w:type="dxa"/>
            </w:tcMar>
            <w:vAlign w:val="center"/>
          </w:tcPr>
          <w:p w14:paraId="430EA7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p w14:paraId="16054147">
            <w:pPr>
              <w:spacing w:after="0"/>
              <w:rPr>
                <w:lang w:val="ru-RU"/>
              </w:rPr>
            </w:pPr>
            <w:r>
              <w:rPr>
                <w:lang w:val="ru-RU"/>
              </w:rPr>
              <w:t xml:space="preserve"> </w:t>
            </w:r>
          </w:p>
        </w:tc>
      </w:tr>
      <w:tr w14:paraId="23E05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142247CD">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14:paraId="19F0B6B0">
            <w:pPr>
              <w:spacing w:after="0"/>
              <w:ind w:left="135"/>
              <w:jc w:val="center"/>
            </w:pPr>
            <w:r>
              <w:rPr>
                <w:rFonts w:ascii="Times New Roman" w:hAnsi="Times New Roman"/>
                <w:color w:val="000000"/>
                <w:sz w:val="24"/>
              </w:rPr>
              <w:t xml:space="preserve"> 17 </w:t>
            </w:r>
          </w:p>
        </w:tc>
        <w:tc>
          <w:tcPr>
            <w:tcW w:w="8222" w:type="dxa"/>
            <w:gridSpan w:val="3"/>
            <w:tcMar>
              <w:top w:w="50" w:type="dxa"/>
              <w:left w:w="100" w:type="dxa"/>
            </w:tcMar>
            <w:vAlign w:val="center"/>
          </w:tcPr>
          <w:p w14:paraId="1236C1F5"/>
        </w:tc>
      </w:tr>
      <w:tr w14:paraId="74A8A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885" w:type="dxa"/>
            <w:gridSpan w:val="6"/>
            <w:tcMar>
              <w:top w:w="50" w:type="dxa"/>
              <w:left w:w="100" w:type="dxa"/>
            </w:tcMar>
            <w:vAlign w:val="center"/>
          </w:tcPr>
          <w:p w14:paraId="7CEE201D">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Неметаллы и их соединения</w:t>
            </w:r>
          </w:p>
        </w:tc>
      </w:tr>
      <w:tr w14:paraId="55516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7345C196">
            <w:pPr>
              <w:spacing w:after="0"/>
            </w:pPr>
            <w:r>
              <w:rPr>
                <w:rFonts w:ascii="Times New Roman" w:hAnsi="Times New Roman"/>
                <w:color w:val="000000"/>
                <w:sz w:val="24"/>
              </w:rPr>
              <w:t>2.1</w:t>
            </w:r>
          </w:p>
        </w:tc>
        <w:tc>
          <w:tcPr>
            <w:tcW w:w="5018" w:type="dxa"/>
            <w:tcMar>
              <w:top w:w="50" w:type="dxa"/>
              <w:left w:w="100" w:type="dxa"/>
            </w:tcMar>
            <w:vAlign w:val="center"/>
          </w:tcPr>
          <w:p w14:paraId="66144F2F">
            <w:pPr>
              <w:spacing w:after="0"/>
              <w:ind w:left="135"/>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850" w:type="dxa"/>
            <w:tcMar>
              <w:top w:w="50" w:type="dxa"/>
              <w:left w:w="100" w:type="dxa"/>
            </w:tcMar>
            <w:vAlign w:val="center"/>
          </w:tcPr>
          <w:p w14:paraId="0FB28004">
            <w:pPr>
              <w:spacing w:after="0"/>
              <w:ind w:left="135"/>
              <w:jc w:val="center"/>
            </w:pPr>
            <w:r>
              <w:rPr>
                <w:rFonts w:ascii="Times New Roman" w:hAnsi="Times New Roman"/>
                <w:color w:val="000000"/>
                <w:sz w:val="24"/>
              </w:rPr>
              <w:t xml:space="preserve"> 4 </w:t>
            </w:r>
          </w:p>
        </w:tc>
        <w:tc>
          <w:tcPr>
            <w:tcW w:w="1559" w:type="dxa"/>
            <w:tcMar>
              <w:top w:w="50" w:type="dxa"/>
              <w:left w:w="100" w:type="dxa"/>
            </w:tcMar>
            <w:vAlign w:val="center"/>
          </w:tcPr>
          <w:p w14:paraId="43B9081C">
            <w:pPr>
              <w:spacing w:after="0"/>
              <w:ind w:left="135"/>
              <w:jc w:val="center"/>
            </w:pPr>
          </w:p>
        </w:tc>
        <w:tc>
          <w:tcPr>
            <w:tcW w:w="1701" w:type="dxa"/>
            <w:tcMar>
              <w:top w:w="50" w:type="dxa"/>
              <w:left w:w="100" w:type="dxa"/>
            </w:tcMar>
            <w:vAlign w:val="center"/>
          </w:tcPr>
          <w:p w14:paraId="5AF9DF58">
            <w:pPr>
              <w:spacing w:after="0"/>
              <w:ind w:left="135"/>
              <w:jc w:val="center"/>
            </w:pPr>
            <w:r>
              <w:rPr>
                <w:rFonts w:ascii="Times New Roman" w:hAnsi="Times New Roman"/>
                <w:color w:val="000000"/>
                <w:sz w:val="24"/>
              </w:rPr>
              <w:t xml:space="preserve"> 1 </w:t>
            </w:r>
          </w:p>
        </w:tc>
        <w:tc>
          <w:tcPr>
            <w:tcW w:w="4962" w:type="dxa"/>
            <w:tcMar>
              <w:top w:w="50" w:type="dxa"/>
              <w:left w:w="100" w:type="dxa"/>
            </w:tcMar>
            <w:vAlign w:val="center"/>
          </w:tcPr>
          <w:p w14:paraId="21A9F654">
            <w:pPr>
              <w:spacing w:after="0"/>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7DDAE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0E963A4F">
            <w:pPr>
              <w:spacing w:after="0"/>
            </w:pPr>
            <w:r>
              <w:rPr>
                <w:rFonts w:ascii="Times New Roman" w:hAnsi="Times New Roman"/>
                <w:color w:val="000000"/>
                <w:sz w:val="24"/>
              </w:rPr>
              <w:t>2.2</w:t>
            </w:r>
          </w:p>
        </w:tc>
        <w:tc>
          <w:tcPr>
            <w:tcW w:w="5018" w:type="dxa"/>
            <w:tcMar>
              <w:top w:w="50" w:type="dxa"/>
              <w:left w:w="100" w:type="dxa"/>
            </w:tcMar>
            <w:vAlign w:val="center"/>
          </w:tcPr>
          <w:p w14:paraId="65977CE7">
            <w:pPr>
              <w:spacing w:after="0"/>
              <w:ind w:left="135"/>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850" w:type="dxa"/>
            <w:tcMar>
              <w:top w:w="50" w:type="dxa"/>
              <w:left w:w="100" w:type="dxa"/>
            </w:tcMar>
            <w:vAlign w:val="center"/>
          </w:tcPr>
          <w:p w14:paraId="7A418EFB">
            <w:pPr>
              <w:spacing w:after="0"/>
              <w:ind w:left="135"/>
              <w:jc w:val="center"/>
            </w:pPr>
            <w:r>
              <w:rPr>
                <w:rFonts w:ascii="Times New Roman" w:hAnsi="Times New Roman"/>
                <w:color w:val="000000"/>
                <w:sz w:val="24"/>
              </w:rPr>
              <w:t xml:space="preserve"> 6 </w:t>
            </w:r>
          </w:p>
        </w:tc>
        <w:tc>
          <w:tcPr>
            <w:tcW w:w="1559" w:type="dxa"/>
            <w:tcMar>
              <w:top w:w="50" w:type="dxa"/>
              <w:left w:w="100" w:type="dxa"/>
            </w:tcMar>
            <w:vAlign w:val="center"/>
          </w:tcPr>
          <w:p w14:paraId="163F7356">
            <w:pPr>
              <w:spacing w:after="0"/>
              <w:ind w:left="135"/>
              <w:jc w:val="center"/>
            </w:pPr>
          </w:p>
        </w:tc>
        <w:tc>
          <w:tcPr>
            <w:tcW w:w="1701" w:type="dxa"/>
            <w:tcMar>
              <w:top w:w="50" w:type="dxa"/>
              <w:left w:w="100" w:type="dxa"/>
            </w:tcMar>
            <w:vAlign w:val="center"/>
          </w:tcPr>
          <w:p w14:paraId="700644D7">
            <w:pPr>
              <w:spacing w:after="0"/>
              <w:ind w:left="135"/>
              <w:jc w:val="center"/>
            </w:pPr>
          </w:p>
        </w:tc>
        <w:tc>
          <w:tcPr>
            <w:tcW w:w="4962" w:type="dxa"/>
            <w:tcMar>
              <w:top w:w="50" w:type="dxa"/>
              <w:left w:w="100" w:type="dxa"/>
            </w:tcMar>
            <w:vAlign w:val="center"/>
          </w:tcPr>
          <w:p w14:paraId="411B92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p w14:paraId="54AFCB47">
            <w:pPr>
              <w:spacing w:after="0"/>
              <w:rPr>
                <w:rFonts w:ascii="Times New Roman" w:hAnsi="Times New Roman" w:cs="Times New Roman"/>
                <w:sz w:val="20"/>
                <w:szCs w:val="20"/>
                <w:lang w:val="ru-RU"/>
              </w:rPr>
            </w:pPr>
          </w:p>
          <w:p w14:paraId="0E9A7B17">
            <w:pPr>
              <w:spacing w:after="0"/>
              <w:ind w:left="135"/>
              <w:rPr>
                <w:lang w:val="ru-RU"/>
              </w:rPr>
            </w:pPr>
          </w:p>
        </w:tc>
      </w:tr>
      <w:tr w14:paraId="40AE6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35A8641E">
            <w:pPr>
              <w:spacing w:after="0"/>
            </w:pPr>
            <w:r>
              <w:rPr>
                <w:rFonts w:ascii="Times New Roman" w:hAnsi="Times New Roman"/>
                <w:color w:val="000000"/>
                <w:sz w:val="24"/>
              </w:rPr>
              <w:t>2.3</w:t>
            </w:r>
          </w:p>
        </w:tc>
        <w:tc>
          <w:tcPr>
            <w:tcW w:w="5018" w:type="dxa"/>
            <w:tcMar>
              <w:top w:w="50" w:type="dxa"/>
              <w:left w:w="100" w:type="dxa"/>
            </w:tcMar>
            <w:vAlign w:val="center"/>
          </w:tcPr>
          <w:p w14:paraId="585D9495">
            <w:pPr>
              <w:spacing w:after="0"/>
              <w:ind w:left="135"/>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Pr>
                <w:rFonts w:ascii="Times New Roman" w:hAnsi="Times New Roman"/>
                <w:color w:val="000000"/>
                <w:sz w:val="24"/>
                <w:lang w:val="ru-RU"/>
              </w:rPr>
              <w:t>А-группы. Азот, фосфор и их соединения</w:t>
            </w:r>
          </w:p>
        </w:tc>
        <w:tc>
          <w:tcPr>
            <w:tcW w:w="850" w:type="dxa"/>
            <w:tcMar>
              <w:top w:w="50" w:type="dxa"/>
              <w:left w:w="100" w:type="dxa"/>
            </w:tcMar>
            <w:vAlign w:val="center"/>
          </w:tcPr>
          <w:p w14:paraId="37CBF3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59" w:type="dxa"/>
            <w:tcMar>
              <w:top w:w="50" w:type="dxa"/>
              <w:left w:w="100" w:type="dxa"/>
            </w:tcMar>
            <w:vAlign w:val="center"/>
          </w:tcPr>
          <w:p w14:paraId="30DEA2C2">
            <w:pPr>
              <w:spacing w:after="0"/>
              <w:ind w:left="135"/>
              <w:jc w:val="center"/>
            </w:pPr>
          </w:p>
        </w:tc>
        <w:tc>
          <w:tcPr>
            <w:tcW w:w="1701" w:type="dxa"/>
            <w:tcMar>
              <w:top w:w="50" w:type="dxa"/>
              <w:left w:w="100" w:type="dxa"/>
            </w:tcMar>
            <w:vAlign w:val="center"/>
          </w:tcPr>
          <w:p w14:paraId="15BAE956">
            <w:pPr>
              <w:spacing w:after="0"/>
              <w:ind w:left="135"/>
              <w:jc w:val="center"/>
            </w:pPr>
            <w:r>
              <w:rPr>
                <w:rFonts w:ascii="Times New Roman" w:hAnsi="Times New Roman"/>
                <w:color w:val="000000"/>
                <w:sz w:val="24"/>
              </w:rPr>
              <w:t xml:space="preserve"> 1 </w:t>
            </w:r>
          </w:p>
        </w:tc>
        <w:tc>
          <w:tcPr>
            <w:tcW w:w="4962" w:type="dxa"/>
            <w:tcMar>
              <w:top w:w="50" w:type="dxa"/>
              <w:left w:w="100" w:type="dxa"/>
            </w:tcMar>
            <w:vAlign w:val="center"/>
          </w:tcPr>
          <w:p w14:paraId="558E59B6">
            <w:pPr>
              <w:spacing w:after="0"/>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1EA3C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2C603777">
            <w:pPr>
              <w:spacing w:after="0"/>
            </w:pPr>
            <w:r>
              <w:rPr>
                <w:rFonts w:ascii="Times New Roman" w:hAnsi="Times New Roman"/>
                <w:color w:val="000000"/>
                <w:sz w:val="24"/>
              </w:rPr>
              <w:t>2.4</w:t>
            </w:r>
          </w:p>
        </w:tc>
        <w:tc>
          <w:tcPr>
            <w:tcW w:w="5018" w:type="dxa"/>
            <w:tcMar>
              <w:top w:w="50" w:type="dxa"/>
              <w:left w:w="100" w:type="dxa"/>
            </w:tcMar>
            <w:vAlign w:val="center"/>
          </w:tcPr>
          <w:p w14:paraId="37BBDAA8">
            <w:pPr>
              <w:spacing w:after="0"/>
              <w:ind w:left="135"/>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Pr>
                <w:rFonts w:ascii="Times New Roman" w:hAnsi="Times New Roman"/>
                <w:color w:val="000000"/>
                <w:sz w:val="24"/>
                <w:lang w:val="ru-RU"/>
              </w:rPr>
              <w:t>А-группы. Углерод и кремний и их соединения</w:t>
            </w:r>
          </w:p>
        </w:tc>
        <w:tc>
          <w:tcPr>
            <w:tcW w:w="850" w:type="dxa"/>
            <w:tcMar>
              <w:top w:w="50" w:type="dxa"/>
              <w:left w:w="100" w:type="dxa"/>
            </w:tcMar>
            <w:vAlign w:val="center"/>
          </w:tcPr>
          <w:p w14:paraId="2DB204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59" w:type="dxa"/>
            <w:tcMar>
              <w:top w:w="50" w:type="dxa"/>
              <w:left w:w="100" w:type="dxa"/>
            </w:tcMar>
            <w:vAlign w:val="center"/>
          </w:tcPr>
          <w:p w14:paraId="25E1148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BB74784">
            <w:pPr>
              <w:spacing w:after="0"/>
              <w:ind w:left="135"/>
              <w:jc w:val="center"/>
            </w:pPr>
            <w:r>
              <w:rPr>
                <w:rFonts w:ascii="Times New Roman" w:hAnsi="Times New Roman"/>
                <w:color w:val="000000"/>
                <w:sz w:val="24"/>
              </w:rPr>
              <w:t xml:space="preserve"> 2 </w:t>
            </w:r>
          </w:p>
        </w:tc>
        <w:tc>
          <w:tcPr>
            <w:tcW w:w="4962" w:type="dxa"/>
            <w:tcMar>
              <w:top w:w="50" w:type="dxa"/>
              <w:left w:w="100" w:type="dxa"/>
            </w:tcMar>
            <w:vAlign w:val="center"/>
          </w:tcPr>
          <w:p w14:paraId="5A49E92C">
            <w:pPr>
              <w:spacing w:after="0"/>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08D87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12273CA6">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14:paraId="78C9AF27">
            <w:pPr>
              <w:spacing w:after="0"/>
              <w:ind w:left="135"/>
              <w:jc w:val="center"/>
            </w:pPr>
            <w:r>
              <w:rPr>
                <w:rFonts w:ascii="Times New Roman" w:hAnsi="Times New Roman"/>
                <w:color w:val="000000"/>
                <w:sz w:val="24"/>
              </w:rPr>
              <w:t xml:space="preserve"> 25 </w:t>
            </w:r>
          </w:p>
        </w:tc>
        <w:tc>
          <w:tcPr>
            <w:tcW w:w="8222" w:type="dxa"/>
            <w:gridSpan w:val="3"/>
            <w:tcMar>
              <w:top w:w="50" w:type="dxa"/>
              <w:left w:w="100" w:type="dxa"/>
            </w:tcMar>
            <w:vAlign w:val="center"/>
          </w:tcPr>
          <w:p w14:paraId="4FECE5ED"/>
        </w:tc>
      </w:tr>
      <w:tr w14:paraId="69969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885" w:type="dxa"/>
            <w:gridSpan w:val="6"/>
            <w:tcMar>
              <w:top w:w="50" w:type="dxa"/>
              <w:left w:w="100" w:type="dxa"/>
            </w:tcMar>
            <w:vAlign w:val="center"/>
          </w:tcPr>
          <w:p w14:paraId="2B7920C4">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Металлы и их соединения</w:t>
            </w:r>
          </w:p>
        </w:tc>
      </w:tr>
      <w:tr w14:paraId="05960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10BCA4F4">
            <w:pPr>
              <w:spacing w:after="0"/>
            </w:pPr>
            <w:r>
              <w:rPr>
                <w:rFonts w:ascii="Times New Roman" w:hAnsi="Times New Roman"/>
                <w:color w:val="000000"/>
                <w:sz w:val="24"/>
              </w:rPr>
              <w:t>3.1</w:t>
            </w:r>
          </w:p>
        </w:tc>
        <w:tc>
          <w:tcPr>
            <w:tcW w:w="5018" w:type="dxa"/>
            <w:tcMar>
              <w:top w:w="50" w:type="dxa"/>
              <w:left w:w="100" w:type="dxa"/>
            </w:tcMar>
            <w:vAlign w:val="center"/>
          </w:tcPr>
          <w:p w14:paraId="4CB7810C">
            <w:pPr>
              <w:spacing w:after="0"/>
              <w:ind w:left="135"/>
            </w:pPr>
            <w:r>
              <w:rPr>
                <w:rFonts w:ascii="Times New Roman" w:hAnsi="Times New Roman"/>
                <w:color w:val="000000"/>
                <w:sz w:val="24"/>
              </w:rPr>
              <w:t>Общие свойства металлов</w:t>
            </w:r>
          </w:p>
        </w:tc>
        <w:tc>
          <w:tcPr>
            <w:tcW w:w="850" w:type="dxa"/>
            <w:tcMar>
              <w:top w:w="50" w:type="dxa"/>
              <w:left w:w="100" w:type="dxa"/>
            </w:tcMar>
            <w:vAlign w:val="center"/>
          </w:tcPr>
          <w:p w14:paraId="1B30E49D">
            <w:pPr>
              <w:spacing w:after="0"/>
              <w:ind w:left="135"/>
              <w:jc w:val="center"/>
            </w:pPr>
            <w:r>
              <w:rPr>
                <w:rFonts w:ascii="Times New Roman" w:hAnsi="Times New Roman"/>
                <w:color w:val="000000"/>
                <w:sz w:val="24"/>
              </w:rPr>
              <w:t xml:space="preserve"> 4 </w:t>
            </w:r>
          </w:p>
        </w:tc>
        <w:tc>
          <w:tcPr>
            <w:tcW w:w="1559" w:type="dxa"/>
            <w:tcMar>
              <w:top w:w="50" w:type="dxa"/>
              <w:left w:w="100" w:type="dxa"/>
            </w:tcMar>
            <w:vAlign w:val="center"/>
          </w:tcPr>
          <w:p w14:paraId="38BD077B">
            <w:pPr>
              <w:spacing w:after="0"/>
              <w:ind w:left="135"/>
              <w:jc w:val="center"/>
            </w:pPr>
          </w:p>
        </w:tc>
        <w:tc>
          <w:tcPr>
            <w:tcW w:w="1701" w:type="dxa"/>
            <w:tcMar>
              <w:top w:w="50" w:type="dxa"/>
              <w:left w:w="100" w:type="dxa"/>
            </w:tcMar>
            <w:vAlign w:val="center"/>
          </w:tcPr>
          <w:p w14:paraId="4E3FCF92">
            <w:pPr>
              <w:spacing w:after="0"/>
              <w:ind w:left="135"/>
              <w:jc w:val="center"/>
            </w:pPr>
          </w:p>
        </w:tc>
        <w:tc>
          <w:tcPr>
            <w:tcW w:w="4962" w:type="dxa"/>
            <w:tcMar>
              <w:top w:w="50" w:type="dxa"/>
              <w:left w:w="100" w:type="dxa"/>
            </w:tcMar>
            <w:vAlign w:val="center"/>
          </w:tcPr>
          <w:p w14:paraId="73CB4A0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p w14:paraId="18BAF237">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14:paraId="16E06824">
            <w:pPr>
              <w:spacing w:after="0"/>
              <w:rPr>
                <w:rFonts w:ascii="Times New Roman" w:hAnsi="Times New Roman" w:cs="Times New Roman"/>
                <w:sz w:val="20"/>
                <w:szCs w:val="20"/>
                <w:lang w:val="ru-RU"/>
              </w:rPr>
            </w:pPr>
          </w:p>
          <w:p w14:paraId="2F80E192">
            <w:pPr>
              <w:spacing w:after="0"/>
              <w:ind w:left="135"/>
              <w:rPr>
                <w:lang w:val="ru-RU"/>
              </w:rPr>
            </w:pPr>
          </w:p>
        </w:tc>
      </w:tr>
      <w:tr w14:paraId="49A40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0DF4199B">
            <w:pPr>
              <w:spacing w:after="0"/>
            </w:pPr>
            <w:r>
              <w:rPr>
                <w:rFonts w:ascii="Times New Roman" w:hAnsi="Times New Roman"/>
                <w:color w:val="000000"/>
                <w:sz w:val="24"/>
              </w:rPr>
              <w:t>3.2</w:t>
            </w:r>
          </w:p>
        </w:tc>
        <w:tc>
          <w:tcPr>
            <w:tcW w:w="5018" w:type="dxa"/>
            <w:tcMar>
              <w:top w:w="50" w:type="dxa"/>
              <w:left w:w="100" w:type="dxa"/>
            </w:tcMar>
            <w:vAlign w:val="center"/>
          </w:tcPr>
          <w:p w14:paraId="4EB4439A">
            <w:pPr>
              <w:spacing w:after="0"/>
              <w:ind w:left="135"/>
              <w:rPr>
                <w:lang w:val="ru-RU"/>
              </w:rPr>
            </w:pPr>
            <w:r>
              <w:rPr>
                <w:rFonts w:ascii="Times New Roman" w:hAnsi="Times New Roman"/>
                <w:color w:val="000000"/>
                <w:sz w:val="24"/>
                <w:lang w:val="ru-RU"/>
              </w:rPr>
              <w:t>Важнейшие металлы и их соединения</w:t>
            </w:r>
          </w:p>
        </w:tc>
        <w:tc>
          <w:tcPr>
            <w:tcW w:w="850" w:type="dxa"/>
            <w:tcMar>
              <w:top w:w="50" w:type="dxa"/>
              <w:left w:w="100" w:type="dxa"/>
            </w:tcMar>
            <w:vAlign w:val="center"/>
          </w:tcPr>
          <w:p w14:paraId="0347A4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59" w:type="dxa"/>
            <w:tcMar>
              <w:top w:w="50" w:type="dxa"/>
              <w:left w:w="100" w:type="dxa"/>
            </w:tcMar>
            <w:vAlign w:val="center"/>
          </w:tcPr>
          <w:p w14:paraId="7B3C4140">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CE9149E">
            <w:pPr>
              <w:spacing w:after="0"/>
              <w:ind w:left="135"/>
              <w:jc w:val="center"/>
            </w:pPr>
            <w:r>
              <w:rPr>
                <w:rFonts w:ascii="Times New Roman" w:hAnsi="Times New Roman"/>
                <w:color w:val="000000"/>
                <w:sz w:val="24"/>
              </w:rPr>
              <w:t xml:space="preserve"> 2 </w:t>
            </w:r>
          </w:p>
        </w:tc>
        <w:tc>
          <w:tcPr>
            <w:tcW w:w="4962" w:type="dxa"/>
            <w:tcMar>
              <w:top w:w="50" w:type="dxa"/>
              <w:left w:w="100" w:type="dxa"/>
            </w:tcMar>
            <w:vAlign w:val="center"/>
          </w:tcPr>
          <w:p w14:paraId="3DCAE911">
            <w:pPr>
              <w:spacing w:after="0"/>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10D63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6DD2E25F">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14:paraId="596EA58B">
            <w:pPr>
              <w:spacing w:after="0"/>
              <w:ind w:left="135"/>
              <w:jc w:val="center"/>
            </w:pPr>
            <w:r>
              <w:rPr>
                <w:rFonts w:ascii="Times New Roman" w:hAnsi="Times New Roman"/>
                <w:color w:val="000000"/>
                <w:sz w:val="24"/>
              </w:rPr>
              <w:t xml:space="preserve"> 20 </w:t>
            </w:r>
          </w:p>
        </w:tc>
        <w:tc>
          <w:tcPr>
            <w:tcW w:w="8222" w:type="dxa"/>
            <w:gridSpan w:val="3"/>
            <w:tcMar>
              <w:top w:w="50" w:type="dxa"/>
              <w:left w:w="100" w:type="dxa"/>
            </w:tcMar>
            <w:vAlign w:val="center"/>
          </w:tcPr>
          <w:p w14:paraId="187D8459"/>
        </w:tc>
      </w:tr>
      <w:tr w14:paraId="04F8E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885" w:type="dxa"/>
            <w:gridSpan w:val="6"/>
            <w:tcMar>
              <w:top w:w="50" w:type="dxa"/>
              <w:left w:w="100" w:type="dxa"/>
            </w:tcMar>
            <w:vAlign w:val="center"/>
          </w:tcPr>
          <w:p w14:paraId="2576B83F">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Химия и окружающая среда</w:t>
            </w:r>
          </w:p>
        </w:tc>
      </w:tr>
      <w:tr w14:paraId="1587D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5" w:type="dxa"/>
            <w:tcMar>
              <w:top w:w="50" w:type="dxa"/>
              <w:left w:w="100" w:type="dxa"/>
            </w:tcMar>
            <w:vAlign w:val="center"/>
          </w:tcPr>
          <w:p w14:paraId="5D941248">
            <w:pPr>
              <w:spacing w:after="0"/>
            </w:pPr>
            <w:r>
              <w:rPr>
                <w:rFonts w:ascii="Times New Roman" w:hAnsi="Times New Roman"/>
                <w:color w:val="000000"/>
                <w:sz w:val="24"/>
              </w:rPr>
              <w:t>4.1</w:t>
            </w:r>
          </w:p>
        </w:tc>
        <w:tc>
          <w:tcPr>
            <w:tcW w:w="5018" w:type="dxa"/>
            <w:tcMar>
              <w:top w:w="50" w:type="dxa"/>
              <w:left w:w="100" w:type="dxa"/>
            </w:tcMar>
            <w:vAlign w:val="center"/>
          </w:tcPr>
          <w:p w14:paraId="1C9437BE">
            <w:pPr>
              <w:spacing w:after="0"/>
              <w:ind w:left="135"/>
              <w:rPr>
                <w:lang w:val="ru-RU"/>
              </w:rPr>
            </w:pPr>
            <w:r>
              <w:rPr>
                <w:rFonts w:ascii="Times New Roman" w:hAnsi="Times New Roman"/>
                <w:color w:val="000000"/>
                <w:sz w:val="24"/>
                <w:lang w:val="ru-RU"/>
              </w:rPr>
              <w:t>Вещества и материалы в жизни человека</w:t>
            </w:r>
          </w:p>
        </w:tc>
        <w:tc>
          <w:tcPr>
            <w:tcW w:w="850" w:type="dxa"/>
            <w:tcMar>
              <w:top w:w="50" w:type="dxa"/>
              <w:left w:w="100" w:type="dxa"/>
            </w:tcMar>
            <w:vAlign w:val="center"/>
          </w:tcPr>
          <w:p w14:paraId="00C606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59" w:type="dxa"/>
            <w:tcMar>
              <w:top w:w="50" w:type="dxa"/>
              <w:left w:w="100" w:type="dxa"/>
            </w:tcMar>
            <w:vAlign w:val="center"/>
          </w:tcPr>
          <w:p w14:paraId="76F9C873">
            <w:pPr>
              <w:spacing w:after="0"/>
              <w:ind w:left="135"/>
              <w:jc w:val="center"/>
            </w:pPr>
          </w:p>
        </w:tc>
        <w:tc>
          <w:tcPr>
            <w:tcW w:w="1701" w:type="dxa"/>
            <w:tcMar>
              <w:top w:w="50" w:type="dxa"/>
              <w:left w:w="100" w:type="dxa"/>
            </w:tcMar>
            <w:vAlign w:val="center"/>
          </w:tcPr>
          <w:p w14:paraId="665000AD">
            <w:pPr>
              <w:spacing w:after="0"/>
              <w:ind w:left="135"/>
              <w:jc w:val="center"/>
            </w:pPr>
          </w:p>
        </w:tc>
        <w:tc>
          <w:tcPr>
            <w:tcW w:w="4962" w:type="dxa"/>
            <w:tcMar>
              <w:top w:w="50" w:type="dxa"/>
              <w:left w:w="100" w:type="dxa"/>
            </w:tcMar>
            <w:vAlign w:val="center"/>
          </w:tcPr>
          <w:p w14:paraId="2F57EC94">
            <w:pPr>
              <w:spacing w:after="0"/>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64513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6833A091">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14:paraId="7757A5E5">
            <w:pPr>
              <w:spacing w:after="0"/>
              <w:ind w:left="135"/>
              <w:jc w:val="center"/>
            </w:pPr>
            <w:r>
              <w:rPr>
                <w:rFonts w:ascii="Times New Roman" w:hAnsi="Times New Roman"/>
                <w:color w:val="000000"/>
                <w:sz w:val="24"/>
              </w:rPr>
              <w:t xml:space="preserve"> 3 </w:t>
            </w:r>
          </w:p>
        </w:tc>
        <w:tc>
          <w:tcPr>
            <w:tcW w:w="8222" w:type="dxa"/>
            <w:gridSpan w:val="3"/>
            <w:tcMar>
              <w:top w:w="50" w:type="dxa"/>
              <w:left w:w="100" w:type="dxa"/>
            </w:tcMar>
            <w:vAlign w:val="center"/>
          </w:tcPr>
          <w:p w14:paraId="64A3AC70"/>
        </w:tc>
      </w:tr>
      <w:tr w14:paraId="48A11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07814EAE">
            <w:pPr>
              <w:spacing w:after="0"/>
              <w:ind w:left="135"/>
            </w:pPr>
            <w:r>
              <w:rPr>
                <w:rFonts w:ascii="Times New Roman" w:hAnsi="Times New Roman"/>
                <w:color w:val="000000"/>
                <w:sz w:val="24"/>
              </w:rPr>
              <w:t>Резервное время</w:t>
            </w:r>
          </w:p>
        </w:tc>
        <w:tc>
          <w:tcPr>
            <w:tcW w:w="850" w:type="dxa"/>
            <w:tcMar>
              <w:top w:w="50" w:type="dxa"/>
              <w:left w:w="100" w:type="dxa"/>
            </w:tcMar>
            <w:vAlign w:val="center"/>
          </w:tcPr>
          <w:p w14:paraId="6A382447">
            <w:pPr>
              <w:spacing w:after="0"/>
              <w:ind w:left="135"/>
              <w:jc w:val="center"/>
            </w:pPr>
            <w:r>
              <w:rPr>
                <w:rFonts w:ascii="Times New Roman" w:hAnsi="Times New Roman"/>
                <w:color w:val="000000"/>
                <w:sz w:val="24"/>
              </w:rPr>
              <w:t xml:space="preserve"> 3 </w:t>
            </w:r>
          </w:p>
        </w:tc>
        <w:tc>
          <w:tcPr>
            <w:tcW w:w="1559" w:type="dxa"/>
            <w:tcMar>
              <w:top w:w="50" w:type="dxa"/>
              <w:left w:w="100" w:type="dxa"/>
            </w:tcMar>
            <w:vAlign w:val="center"/>
          </w:tcPr>
          <w:p w14:paraId="3E41DDEF">
            <w:pPr>
              <w:spacing w:after="0"/>
              <w:ind w:left="135"/>
              <w:jc w:val="center"/>
              <w:rPr>
                <w:lang w:val="ru-RU"/>
              </w:rPr>
            </w:pPr>
            <w:r>
              <w:rPr>
                <w:lang w:val="ru-RU"/>
              </w:rPr>
              <w:t>1</w:t>
            </w:r>
          </w:p>
        </w:tc>
        <w:tc>
          <w:tcPr>
            <w:tcW w:w="1701" w:type="dxa"/>
            <w:tcMar>
              <w:top w:w="50" w:type="dxa"/>
              <w:left w:w="100" w:type="dxa"/>
            </w:tcMar>
            <w:vAlign w:val="center"/>
          </w:tcPr>
          <w:p w14:paraId="2EA40CF8">
            <w:pPr>
              <w:spacing w:after="0"/>
              <w:ind w:left="135"/>
              <w:jc w:val="center"/>
            </w:pPr>
          </w:p>
        </w:tc>
        <w:tc>
          <w:tcPr>
            <w:tcW w:w="4962" w:type="dxa"/>
            <w:tcMar>
              <w:top w:w="50" w:type="dxa"/>
              <w:left w:w="100" w:type="dxa"/>
            </w:tcMar>
            <w:vAlign w:val="center"/>
          </w:tcPr>
          <w:p w14:paraId="1FC9BDD1">
            <w:pPr>
              <w:spacing w:after="0"/>
              <w:rPr>
                <w:rFonts w:ascii="Times New Roman" w:hAnsi="Times New Roman" w:cs="Times New Roman"/>
                <w:sz w:val="20"/>
                <w:szCs w:val="20"/>
                <w:lang w:val="ru-RU"/>
              </w:rPr>
            </w:pPr>
          </w:p>
          <w:p w14:paraId="59927493">
            <w:pPr>
              <w:spacing w:after="0"/>
              <w:ind w:left="135"/>
              <w:rPr>
                <w:lang w:val="ru-RU"/>
              </w:rPr>
            </w:pPr>
          </w:p>
        </w:tc>
      </w:tr>
      <w:tr w14:paraId="33D1E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813" w:type="dxa"/>
            <w:gridSpan w:val="2"/>
            <w:tcMar>
              <w:top w:w="50" w:type="dxa"/>
              <w:left w:w="100" w:type="dxa"/>
            </w:tcMar>
            <w:vAlign w:val="center"/>
          </w:tcPr>
          <w:p w14:paraId="369F68FE">
            <w:pPr>
              <w:spacing w:after="0"/>
              <w:ind w:left="135"/>
              <w:rPr>
                <w:lang w:val="ru-RU"/>
              </w:rPr>
            </w:pPr>
            <w:r>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14:paraId="07F740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14:paraId="759471BF">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14:paraId="1FDFAC3E">
            <w:pPr>
              <w:spacing w:after="0"/>
              <w:ind w:left="135"/>
              <w:jc w:val="center"/>
            </w:pPr>
            <w:r>
              <w:rPr>
                <w:rFonts w:ascii="Times New Roman" w:hAnsi="Times New Roman"/>
                <w:color w:val="000000"/>
                <w:sz w:val="24"/>
              </w:rPr>
              <w:t xml:space="preserve"> 7 </w:t>
            </w:r>
          </w:p>
        </w:tc>
        <w:tc>
          <w:tcPr>
            <w:tcW w:w="4962" w:type="dxa"/>
            <w:tcMar>
              <w:top w:w="50" w:type="dxa"/>
              <w:left w:w="100" w:type="dxa"/>
            </w:tcMar>
            <w:vAlign w:val="center"/>
          </w:tcPr>
          <w:p w14:paraId="2CBD6A0A"/>
        </w:tc>
      </w:tr>
    </w:tbl>
    <w:p w14:paraId="0DFA1B12">
      <w:pPr>
        <w:sectPr>
          <w:pgSz w:w="16383" w:h="11906" w:orient="landscape"/>
          <w:pgMar w:top="1134" w:right="850" w:bottom="1134" w:left="1701" w:header="720" w:footer="720" w:gutter="0"/>
          <w:cols w:space="720" w:num="1"/>
        </w:sectPr>
      </w:pPr>
    </w:p>
    <w:p w14:paraId="1F83AD7B">
      <w:pPr>
        <w:rPr>
          <w:rFonts w:ascii="Times New Roman" w:hAnsi="Times New Roman" w:cs="Times New Roman"/>
          <w:b/>
          <w:lang w:val="ru-RU"/>
        </w:rPr>
        <w:sectPr>
          <w:pgSz w:w="16383" w:h="11906" w:orient="landscape"/>
          <w:pgMar w:top="1134" w:right="850" w:bottom="1134" w:left="1701" w:header="720" w:footer="720" w:gutter="0"/>
          <w:cols w:space="720" w:num="1"/>
        </w:sectPr>
      </w:pPr>
    </w:p>
    <w:bookmarkEnd w:id="7"/>
    <w:p w14:paraId="679A0CCD">
      <w:pPr>
        <w:spacing w:after="0"/>
      </w:pPr>
      <w:bookmarkStart w:id="10" w:name="block-2170132"/>
      <w:r>
        <w:rPr>
          <w:rFonts w:ascii="Times New Roman" w:hAnsi="Times New Roman"/>
          <w:b/>
          <w:color w:val="000000"/>
          <w:sz w:val="28"/>
        </w:rPr>
        <w:t xml:space="preserve">ПОУРОЧНОЕ ПЛАНИРОВАНИЕ </w:t>
      </w:r>
    </w:p>
    <w:p w14:paraId="213CDAF9">
      <w:pPr>
        <w:spacing w:after="0"/>
        <w:ind w:left="120"/>
      </w:pPr>
      <w:r>
        <w:rPr>
          <w:rFonts w:ascii="Times New Roman" w:hAnsi="Times New Roman"/>
          <w:b/>
          <w:color w:val="000000"/>
          <w:sz w:val="28"/>
        </w:rPr>
        <w:t xml:space="preserve"> 8 КЛАСС </w:t>
      </w:r>
    </w:p>
    <w:tbl>
      <w:tblPr>
        <w:tblStyle w:val="7"/>
        <w:tblW w:w="14793" w:type="dxa"/>
        <w:tblCellSpacing w:w="0" w:type="dxa"/>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9"/>
        <w:gridCol w:w="4111"/>
        <w:gridCol w:w="851"/>
        <w:gridCol w:w="992"/>
        <w:gridCol w:w="992"/>
        <w:gridCol w:w="13"/>
        <w:gridCol w:w="75"/>
        <w:gridCol w:w="30"/>
        <w:gridCol w:w="735"/>
        <w:gridCol w:w="2977"/>
        <w:gridCol w:w="1417"/>
        <w:gridCol w:w="1891"/>
      </w:tblGrid>
      <w:tr w14:paraId="168ED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vMerge w:val="restart"/>
            <w:tcMar>
              <w:top w:w="50" w:type="dxa"/>
              <w:left w:w="100" w:type="dxa"/>
            </w:tcMar>
            <w:vAlign w:val="center"/>
          </w:tcPr>
          <w:p w14:paraId="5839C1A5">
            <w:pPr>
              <w:spacing w:after="0"/>
              <w:ind w:left="135"/>
            </w:pPr>
            <w:r>
              <w:rPr>
                <w:rFonts w:ascii="Times New Roman" w:hAnsi="Times New Roman"/>
                <w:b/>
                <w:color w:val="000000"/>
                <w:sz w:val="24"/>
              </w:rPr>
              <w:t xml:space="preserve">№ п/п </w:t>
            </w:r>
          </w:p>
          <w:p w14:paraId="61985C3E">
            <w:pPr>
              <w:spacing w:after="0"/>
              <w:ind w:left="135"/>
            </w:pPr>
          </w:p>
        </w:tc>
        <w:tc>
          <w:tcPr>
            <w:tcW w:w="4111" w:type="dxa"/>
            <w:vMerge w:val="restart"/>
            <w:tcMar>
              <w:top w:w="50" w:type="dxa"/>
              <w:left w:w="100" w:type="dxa"/>
            </w:tcMar>
            <w:vAlign w:val="center"/>
          </w:tcPr>
          <w:p w14:paraId="32487B94">
            <w:pPr>
              <w:spacing w:after="0"/>
              <w:ind w:left="135"/>
            </w:pPr>
            <w:r>
              <w:rPr>
                <w:rFonts w:ascii="Times New Roman" w:hAnsi="Times New Roman"/>
                <w:color w:val="000000"/>
                <w:sz w:val="24"/>
              </w:rPr>
              <w:t xml:space="preserve">Тема урока </w:t>
            </w:r>
          </w:p>
          <w:p w14:paraId="5EBD9A46">
            <w:pPr>
              <w:spacing w:after="0"/>
              <w:ind w:left="135"/>
            </w:pPr>
          </w:p>
        </w:tc>
        <w:tc>
          <w:tcPr>
            <w:tcW w:w="3688" w:type="dxa"/>
            <w:gridSpan w:val="7"/>
            <w:tcMar>
              <w:top w:w="50" w:type="dxa"/>
              <w:left w:w="100" w:type="dxa"/>
            </w:tcMar>
            <w:vAlign w:val="center"/>
          </w:tcPr>
          <w:p w14:paraId="340E021F">
            <w:pPr>
              <w:spacing w:after="0"/>
              <w:rPr>
                <w:sz w:val="20"/>
                <w:szCs w:val="20"/>
              </w:rPr>
            </w:pPr>
            <w:r>
              <w:rPr>
                <w:rFonts w:ascii="Times New Roman" w:hAnsi="Times New Roman"/>
                <w:color w:val="000000"/>
                <w:sz w:val="20"/>
                <w:szCs w:val="20"/>
              </w:rPr>
              <w:t>Количество часов</w:t>
            </w:r>
          </w:p>
        </w:tc>
        <w:tc>
          <w:tcPr>
            <w:tcW w:w="2977" w:type="dxa"/>
            <w:vMerge w:val="restart"/>
            <w:tcMar>
              <w:top w:w="50" w:type="dxa"/>
              <w:left w:w="100" w:type="dxa"/>
            </w:tcMar>
            <w:vAlign w:val="center"/>
          </w:tcPr>
          <w:p w14:paraId="101DC445">
            <w:pPr>
              <w:spacing w:after="0"/>
              <w:rPr>
                <w:rFonts w:ascii="Times New Roman" w:hAnsi="Times New Roman" w:cs="Times New Roman"/>
                <w:sz w:val="20"/>
                <w:szCs w:val="20"/>
                <w:lang w:val="ru-RU"/>
              </w:rPr>
            </w:pPr>
            <w:r>
              <w:rPr>
                <w:rFonts w:ascii="Times New Roman" w:hAnsi="Times New Roman"/>
                <w:color w:val="000000"/>
                <w:sz w:val="20"/>
                <w:szCs w:val="20"/>
              </w:rPr>
              <w:t>Электронные (цифровые) образовательные ресурсы</w:t>
            </w:r>
          </w:p>
        </w:tc>
        <w:tc>
          <w:tcPr>
            <w:tcW w:w="1417" w:type="dxa"/>
            <w:vMerge w:val="restart"/>
            <w:tcBorders>
              <w:right w:val="single" w:color="auto" w:sz="4" w:space="0"/>
            </w:tcBorders>
            <w:tcMar>
              <w:top w:w="50" w:type="dxa"/>
              <w:left w:w="100" w:type="dxa"/>
            </w:tcMar>
            <w:vAlign w:val="center"/>
          </w:tcPr>
          <w:p w14:paraId="117014CF">
            <w:pPr>
              <w:spacing w:after="0"/>
              <w:rPr>
                <w:rFonts w:ascii="Times New Roman" w:hAnsi="Times New Roman" w:cs="Times New Roman"/>
                <w:sz w:val="20"/>
                <w:szCs w:val="20"/>
                <w:lang w:val="ru-RU"/>
              </w:rPr>
            </w:pPr>
            <w:r>
              <w:rPr>
                <w:rFonts w:ascii="Times New Roman" w:hAnsi="Times New Roman" w:cs="Times New Roman"/>
                <w:sz w:val="20"/>
                <w:szCs w:val="20"/>
                <w:lang w:val="ru-RU"/>
              </w:rPr>
              <w:t>Дата проведения</w:t>
            </w:r>
          </w:p>
        </w:tc>
        <w:tc>
          <w:tcPr>
            <w:tcW w:w="1891" w:type="dxa"/>
            <w:vMerge w:val="restart"/>
            <w:tcBorders>
              <w:left w:val="single" w:color="auto" w:sz="4" w:space="0"/>
            </w:tcBorders>
            <w:vAlign w:val="center"/>
          </w:tcPr>
          <w:p w14:paraId="12BAB1AF">
            <w:pPr>
              <w:spacing w:after="0"/>
              <w:rPr>
                <w:rFonts w:ascii="Times New Roman" w:hAnsi="Times New Roman" w:cs="Times New Roman"/>
                <w:sz w:val="20"/>
                <w:szCs w:val="20"/>
                <w:lang w:val="ru-RU"/>
              </w:rPr>
            </w:pPr>
            <w:r>
              <w:rPr>
                <w:rFonts w:ascii="Times New Roman" w:hAnsi="Times New Roman" w:cs="Times New Roman"/>
                <w:sz w:val="20"/>
                <w:szCs w:val="20"/>
                <w:lang w:val="ru-RU"/>
              </w:rPr>
              <w:t>Примечание</w:t>
            </w:r>
          </w:p>
        </w:tc>
      </w:tr>
      <w:tr w14:paraId="6161E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vMerge w:val="continue"/>
            <w:tcBorders>
              <w:top w:val="nil"/>
            </w:tcBorders>
            <w:tcMar>
              <w:top w:w="50" w:type="dxa"/>
              <w:left w:w="100" w:type="dxa"/>
            </w:tcMar>
          </w:tcPr>
          <w:p w14:paraId="0198A5D7"/>
        </w:tc>
        <w:tc>
          <w:tcPr>
            <w:tcW w:w="4111" w:type="dxa"/>
            <w:vMerge w:val="continue"/>
            <w:tcBorders>
              <w:top w:val="nil"/>
            </w:tcBorders>
            <w:tcMar>
              <w:top w:w="50" w:type="dxa"/>
              <w:left w:w="100" w:type="dxa"/>
            </w:tcMar>
          </w:tcPr>
          <w:p w14:paraId="14A2EC95"/>
        </w:tc>
        <w:tc>
          <w:tcPr>
            <w:tcW w:w="851" w:type="dxa"/>
            <w:tcMar>
              <w:top w:w="50" w:type="dxa"/>
              <w:left w:w="100" w:type="dxa"/>
            </w:tcMar>
            <w:vAlign w:val="center"/>
          </w:tcPr>
          <w:p w14:paraId="7FDFCB3D">
            <w:pPr>
              <w:spacing w:after="0"/>
              <w:rPr>
                <w:sz w:val="20"/>
                <w:szCs w:val="20"/>
              </w:rPr>
            </w:pPr>
            <w:r>
              <w:rPr>
                <w:rFonts w:ascii="Times New Roman" w:hAnsi="Times New Roman"/>
                <w:color w:val="000000"/>
                <w:sz w:val="20"/>
                <w:szCs w:val="20"/>
                <w:lang w:val="ru-RU"/>
              </w:rPr>
              <w:t>В</w:t>
            </w:r>
            <w:r>
              <w:rPr>
                <w:rFonts w:ascii="Times New Roman" w:hAnsi="Times New Roman"/>
                <w:color w:val="000000"/>
                <w:sz w:val="20"/>
                <w:szCs w:val="20"/>
              </w:rPr>
              <w:t xml:space="preserve">сего </w:t>
            </w:r>
          </w:p>
          <w:p w14:paraId="7320679B">
            <w:pPr>
              <w:spacing w:after="0"/>
              <w:ind w:left="135"/>
              <w:rPr>
                <w:sz w:val="20"/>
                <w:szCs w:val="20"/>
              </w:rPr>
            </w:pPr>
          </w:p>
        </w:tc>
        <w:tc>
          <w:tcPr>
            <w:tcW w:w="992" w:type="dxa"/>
            <w:tcMar>
              <w:top w:w="50" w:type="dxa"/>
              <w:left w:w="100" w:type="dxa"/>
            </w:tcMar>
            <w:vAlign w:val="center"/>
          </w:tcPr>
          <w:p w14:paraId="068668C7">
            <w:pPr>
              <w:spacing w:after="0"/>
              <w:rPr>
                <w:sz w:val="20"/>
                <w:szCs w:val="20"/>
              </w:rPr>
            </w:pPr>
            <w:r>
              <w:rPr>
                <w:rFonts w:ascii="Times New Roman" w:hAnsi="Times New Roman"/>
                <w:color w:val="000000"/>
                <w:sz w:val="20"/>
                <w:szCs w:val="20"/>
              </w:rPr>
              <w:t xml:space="preserve">Контрольные работы </w:t>
            </w:r>
          </w:p>
          <w:p w14:paraId="57F2E316">
            <w:pPr>
              <w:spacing w:after="0"/>
              <w:ind w:left="135"/>
              <w:rPr>
                <w:sz w:val="20"/>
                <w:szCs w:val="20"/>
              </w:rPr>
            </w:pPr>
          </w:p>
        </w:tc>
        <w:tc>
          <w:tcPr>
            <w:tcW w:w="992" w:type="dxa"/>
            <w:tcBorders>
              <w:right w:val="single" w:color="auto" w:sz="4" w:space="0"/>
            </w:tcBorders>
            <w:tcMar>
              <w:top w:w="50" w:type="dxa"/>
              <w:left w:w="100" w:type="dxa"/>
            </w:tcMar>
            <w:vAlign w:val="center"/>
          </w:tcPr>
          <w:p w14:paraId="08411D11">
            <w:pPr>
              <w:spacing w:after="0"/>
              <w:rPr>
                <w:sz w:val="20"/>
                <w:szCs w:val="20"/>
              </w:rPr>
            </w:pPr>
            <w:r>
              <w:rPr>
                <w:rFonts w:ascii="Times New Roman" w:hAnsi="Times New Roman"/>
                <w:color w:val="000000"/>
                <w:sz w:val="20"/>
                <w:szCs w:val="20"/>
              </w:rPr>
              <w:t xml:space="preserve">Практические работы </w:t>
            </w:r>
          </w:p>
          <w:p w14:paraId="62135044">
            <w:pPr>
              <w:spacing w:after="0"/>
              <w:ind w:left="135"/>
              <w:rPr>
                <w:sz w:val="20"/>
                <w:szCs w:val="20"/>
              </w:rPr>
            </w:pPr>
          </w:p>
        </w:tc>
        <w:tc>
          <w:tcPr>
            <w:tcW w:w="853" w:type="dxa"/>
            <w:gridSpan w:val="4"/>
            <w:tcBorders>
              <w:left w:val="single" w:color="auto" w:sz="4" w:space="0"/>
            </w:tcBorders>
            <w:vAlign w:val="center"/>
          </w:tcPr>
          <w:p w14:paraId="3C9531B9">
            <w:pPr>
              <w:spacing w:after="0"/>
              <w:rPr>
                <w:rFonts w:ascii="Times New Roman" w:hAnsi="Times New Roman" w:cs="Times New Roman"/>
                <w:sz w:val="18"/>
                <w:szCs w:val="18"/>
                <w:lang w:val="ru-RU"/>
              </w:rPr>
            </w:pPr>
            <w:r>
              <w:rPr>
                <w:rFonts w:ascii="Times New Roman" w:hAnsi="Times New Roman" w:cs="Times New Roman"/>
                <w:sz w:val="18"/>
                <w:szCs w:val="18"/>
                <w:lang w:val="ru-RU"/>
              </w:rPr>
              <w:t>\Вид контроля</w:t>
            </w:r>
          </w:p>
        </w:tc>
        <w:tc>
          <w:tcPr>
            <w:tcW w:w="2977" w:type="dxa"/>
            <w:vMerge w:val="continue"/>
            <w:tcMar>
              <w:top w:w="50" w:type="dxa"/>
              <w:left w:w="100" w:type="dxa"/>
            </w:tcMar>
          </w:tcPr>
          <w:p w14:paraId="0096F47A">
            <w:pPr>
              <w:rPr>
                <w:b/>
                <w:sz w:val="20"/>
                <w:szCs w:val="20"/>
              </w:rPr>
            </w:pPr>
          </w:p>
        </w:tc>
        <w:tc>
          <w:tcPr>
            <w:tcW w:w="1417" w:type="dxa"/>
            <w:vMerge w:val="continue"/>
            <w:tcBorders>
              <w:top w:val="nil"/>
              <w:right w:val="single" w:color="auto" w:sz="4" w:space="0"/>
            </w:tcBorders>
            <w:tcMar>
              <w:top w:w="50" w:type="dxa"/>
              <w:left w:w="100" w:type="dxa"/>
            </w:tcMar>
          </w:tcPr>
          <w:p w14:paraId="74C3733E">
            <w:pPr>
              <w:rPr>
                <w:b/>
                <w:sz w:val="20"/>
                <w:szCs w:val="20"/>
              </w:rPr>
            </w:pPr>
          </w:p>
        </w:tc>
        <w:tc>
          <w:tcPr>
            <w:tcW w:w="1891" w:type="dxa"/>
            <w:vMerge w:val="continue"/>
            <w:tcBorders>
              <w:top w:val="nil"/>
              <w:left w:val="single" w:color="auto" w:sz="4" w:space="0"/>
            </w:tcBorders>
          </w:tcPr>
          <w:p w14:paraId="617FCAEF">
            <w:pPr>
              <w:rPr>
                <w:b/>
                <w:sz w:val="20"/>
                <w:szCs w:val="20"/>
              </w:rPr>
            </w:pPr>
          </w:p>
        </w:tc>
      </w:tr>
      <w:tr w14:paraId="63D1D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3" w:type="dxa"/>
            <w:gridSpan w:val="12"/>
            <w:tcBorders>
              <w:top w:val="nil"/>
            </w:tcBorders>
            <w:tcMar>
              <w:top w:w="50" w:type="dxa"/>
              <w:left w:w="100" w:type="dxa"/>
            </w:tcMar>
          </w:tcPr>
          <w:p w14:paraId="66D02051">
            <w:pPr>
              <w:spacing w:after="0" w:line="240" w:lineRule="auto"/>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Первоначальные химические понятия (20ч)</w:t>
            </w:r>
          </w:p>
          <w:p w14:paraId="5A744095">
            <w:pPr>
              <w:spacing w:after="0" w:line="240" w:lineRule="auto"/>
              <w:rPr>
                <w:rFonts w:ascii="Times New Roman" w:hAnsi="Times New Roman"/>
                <w:color w:val="000000"/>
                <w:sz w:val="24"/>
                <w:lang w:val="ru-RU"/>
              </w:rPr>
            </w:pPr>
            <w:r>
              <w:rPr>
                <w:rFonts w:ascii="Times New Roman" w:hAnsi="Times New Roman"/>
                <w:color w:val="000000"/>
                <w:sz w:val="24"/>
                <w:lang w:val="ru-RU"/>
              </w:rPr>
              <w:t>Предметные результаты:</w:t>
            </w:r>
          </w:p>
          <w:p w14:paraId="28ECC9E1">
            <w:pPr>
              <w:numPr>
                <w:ilvl w:val="0"/>
                <w:numId w:val="1"/>
              </w:numPr>
              <w:spacing w:after="0" w:line="264" w:lineRule="auto"/>
              <w:jc w:val="both"/>
              <w:rPr>
                <w:lang w:val="ru-RU"/>
              </w:rPr>
            </w:pPr>
            <w:r>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w:t>
            </w:r>
          </w:p>
          <w:p w14:paraId="3B56A528">
            <w:pPr>
              <w:numPr>
                <w:ilvl w:val="0"/>
                <w:numId w:val="1"/>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7E3AEBFB">
            <w:pPr>
              <w:numPr>
                <w:ilvl w:val="0"/>
                <w:numId w:val="1"/>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522B8397">
            <w:pPr>
              <w:numPr>
                <w:ilvl w:val="0"/>
                <w:numId w:val="1"/>
              </w:numPr>
              <w:spacing w:after="0" w:line="264" w:lineRule="auto"/>
              <w:jc w:val="both"/>
              <w:rPr>
                <w:sz w:val="24"/>
                <w:szCs w:val="24"/>
                <w:lang w:val="ru-RU"/>
              </w:rPr>
            </w:pPr>
            <w:r>
              <w:rPr>
                <w:rFonts w:ascii="Times New Roman" w:hAnsi="Times New Roman"/>
                <w:color w:val="000000"/>
                <w:sz w:val="24"/>
                <w:szCs w:val="24"/>
                <w:lang w:val="ru-RU"/>
              </w:rPr>
              <w:t>определять валентность атомов элементов в бинарных соединениях;</w:t>
            </w:r>
          </w:p>
          <w:p w14:paraId="2BF42516">
            <w:pPr>
              <w:numPr>
                <w:ilvl w:val="0"/>
                <w:numId w:val="1"/>
              </w:numPr>
              <w:spacing w:after="0" w:line="264" w:lineRule="auto"/>
              <w:jc w:val="both"/>
              <w:rPr>
                <w:sz w:val="24"/>
                <w:szCs w:val="24"/>
                <w:lang w:val="ru-RU"/>
              </w:rPr>
            </w:pPr>
            <w:r>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tc>
      </w:tr>
      <w:tr w14:paraId="75D42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4C757A9">
            <w:pPr>
              <w:spacing w:after="0"/>
            </w:pPr>
            <w:r>
              <w:rPr>
                <w:rFonts w:ascii="Times New Roman" w:hAnsi="Times New Roman"/>
                <w:color w:val="000000"/>
                <w:sz w:val="24"/>
              </w:rPr>
              <w:t>1</w:t>
            </w:r>
          </w:p>
        </w:tc>
        <w:tc>
          <w:tcPr>
            <w:tcW w:w="4111" w:type="dxa"/>
            <w:tcMar>
              <w:top w:w="50" w:type="dxa"/>
              <w:left w:w="100" w:type="dxa"/>
            </w:tcMar>
            <w:vAlign w:val="center"/>
          </w:tcPr>
          <w:p w14:paraId="3CC72BF6">
            <w:pPr>
              <w:spacing w:after="0"/>
              <w:ind w:left="135"/>
            </w:pPr>
            <w:r>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851" w:type="dxa"/>
            <w:tcMar>
              <w:top w:w="50" w:type="dxa"/>
              <w:left w:w="100" w:type="dxa"/>
            </w:tcMar>
            <w:vAlign w:val="center"/>
          </w:tcPr>
          <w:p w14:paraId="6BD921ED">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6A5DFAC">
            <w:pPr>
              <w:spacing w:after="0"/>
              <w:ind w:left="135"/>
              <w:jc w:val="center"/>
            </w:pPr>
          </w:p>
        </w:tc>
        <w:tc>
          <w:tcPr>
            <w:tcW w:w="1110" w:type="dxa"/>
            <w:gridSpan w:val="4"/>
            <w:tcBorders>
              <w:right w:val="single" w:color="auto" w:sz="4" w:space="0"/>
            </w:tcBorders>
            <w:tcMar>
              <w:top w:w="50" w:type="dxa"/>
              <w:left w:w="100" w:type="dxa"/>
            </w:tcMar>
            <w:vAlign w:val="center"/>
          </w:tcPr>
          <w:p w14:paraId="70331E2E">
            <w:pPr>
              <w:spacing w:after="0"/>
              <w:ind w:left="135"/>
              <w:jc w:val="center"/>
            </w:pPr>
          </w:p>
        </w:tc>
        <w:tc>
          <w:tcPr>
            <w:tcW w:w="735" w:type="dxa"/>
            <w:tcBorders>
              <w:left w:val="single" w:color="auto" w:sz="4" w:space="0"/>
            </w:tcBorders>
            <w:vAlign w:val="center"/>
          </w:tcPr>
          <w:p w14:paraId="56C9B4C4">
            <w:pPr>
              <w:spacing w:after="0"/>
              <w:ind w:left="135"/>
              <w:jc w:val="center"/>
            </w:pPr>
          </w:p>
        </w:tc>
        <w:tc>
          <w:tcPr>
            <w:tcW w:w="2977" w:type="dxa"/>
            <w:tcMar>
              <w:top w:w="50" w:type="dxa"/>
              <w:left w:w="100" w:type="dxa"/>
            </w:tcMar>
            <w:vAlign w:val="center"/>
          </w:tcPr>
          <w:p w14:paraId="5D9BD99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"https://m.edsoo.ru/ff0d210c"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210</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32181784">
            <w:pPr>
              <w:spacing w:after="0"/>
              <w:ind w:left="135"/>
              <w:rPr>
                <w:lang w:val="ru-RU"/>
              </w:rPr>
            </w:pPr>
          </w:p>
        </w:tc>
        <w:tc>
          <w:tcPr>
            <w:tcW w:w="1891" w:type="dxa"/>
            <w:tcBorders>
              <w:left w:val="single" w:color="auto" w:sz="4" w:space="0"/>
            </w:tcBorders>
            <w:vAlign w:val="center"/>
          </w:tcPr>
          <w:p w14:paraId="753EB759">
            <w:pPr>
              <w:spacing w:after="0"/>
              <w:ind w:left="135"/>
              <w:rPr>
                <w:lang w:val="ru-RU"/>
              </w:rPr>
            </w:pPr>
          </w:p>
        </w:tc>
      </w:tr>
      <w:tr w14:paraId="1F32A1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5CD8EE3">
            <w:pPr>
              <w:spacing w:after="0"/>
            </w:pPr>
            <w:r>
              <w:rPr>
                <w:rFonts w:ascii="Times New Roman" w:hAnsi="Times New Roman"/>
                <w:color w:val="000000"/>
                <w:sz w:val="24"/>
              </w:rPr>
              <w:t>2</w:t>
            </w:r>
          </w:p>
        </w:tc>
        <w:tc>
          <w:tcPr>
            <w:tcW w:w="4111" w:type="dxa"/>
            <w:tcMar>
              <w:top w:w="50" w:type="dxa"/>
              <w:left w:w="100" w:type="dxa"/>
            </w:tcMar>
            <w:vAlign w:val="center"/>
          </w:tcPr>
          <w:p w14:paraId="60191F2A">
            <w:pPr>
              <w:spacing w:after="0"/>
              <w:ind w:left="135"/>
              <w:rPr>
                <w:lang w:val="ru-RU"/>
              </w:rPr>
            </w:pPr>
            <w:r>
              <w:rPr>
                <w:rFonts w:ascii="Times New Roman" w:hAnsi="Times New Roman"/>
                <w:color w:val="000000"/>
                <w:sz w:val="24"/>
                <w:lang w:val="ru-RU"/>
              </w:rPr>
              <w:t>Понятие о методах познания в химии</w:t>
            </w:r>
          </w:p>
        </w:tc>
        <w:tc>
          <w:tcPr>
            <w:tcW w:w="851" w:type="dxa"/>
            <w:tcMar>
              <w:top w:w="50" w:type="dxa"/>
              <w:left w:w="100" w:type="dxa"/>
            </w:tcMar>
            <w:vAlign w:val="center"/>
          </w:tcPr>
          <w:p w14:paraId="1F82FE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704986B">
            <w:pPr>
              <w:spacing w:after="0"/>
              <w:ind w:left="135"/>
              <w:jc w:val="center"/>
            </w:pPr>
          </w:p>
        </w:tc>
        <w:tc>
          <w:tcPr>
            <w:tcW w:w="1110" w:type="dxa"/>
            <w:gridSpan w:val="4"/>
            <w:tcBorders>
              <w:right w:val="single" w:color="auto" w:sz="4" w:space="0"/>
            </w:tcBorders>
            <w:tcMar>
              <w:top w:w="50" w:type="dxa"/>
              <w:left w:w="100" w:type="dxa"/>
            </w:tcMar>
            <w:vAlign w:val="center"/>
          </w:tcPr>
          <w:p w14:paraId="073DDD4F">
            <w:pPr>
              <w:spacing w:after="0"/>
              <w:ind w:left="135"/>
              <w:jc w:val="center"/>
            </w:pPr>
          </w:p>
        </w:tc>
        <w:tc>
          <w:tcPr>
            <w:tcW w:w="735" w:type="dxa"/>
            <w:tcBorders>
              <w:left w:val="single" w:color="auto" w:sz="4" w:space="0"/>
            </w:tcBorders>
            <w:vAlign w:val="center"/>
          </w:tcPr>
          <w:p w14:paraId="6529A6DF">
            <w:pPr>
              <w:spacing w:after="0"/>
              <w:ind w:left="135"/>
              <w:jc w:val="center"/>
            </w:pPr>
          </w:p>
        </w:tc>
        <w:tc>
          <w:tcPr>
            <w:tcW w:w="2977" w:type="dxa"/>
            <w:tcMar>
              <w:top w:w="50" w:type="dxa"/>
              <w:left w:w="100" w:type="dxa"/>
            </w:tcMar>
            <w:vAlign w:val="center"/>
          </w:tcPr>
          <w:p w14:paraId="33AD38E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"https://m.edsoo.ru/ff0d227e"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227</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42962ED">
            <w:pPr>
              <w:spacing w:after="0"/>
              <w:ind w:left="135"/>
              <w:rPr>
                <w:lang w:val="ru-RU"/>
              </w:rPr>
            </w:pPr>
          </w:p>
        </w:tc>
        <w:tc>
          <w:tcPr>
            <w:tcW w:w="1891" w:type="dxa"/>
            <w:tcBorders>
              <w:left w:val="single" w:color="auto" w:sz="4" w:space="0"/>
            </w:tcBorders>
            <w:vAlign w:val="center"/>
          </w:tcPr>
          <w:p w14:paraId="348400E4">
            <w:pPr>
              <w:spacing w:after="0"/>
              <w:ind w:left="135"/>
              <w:rPr>
                <w:lang w:val="ru-RU"/>
              </w:rPr>
            </w:pPr>
          </w:p>
        </w:tc>
      </w:tr>
      <w:tr w14:paraId="2BB84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CC8909F">
            <w:pPr>
              <w:spacing w:after="0"/>
            </w:pPr>
            <w:r>
              <w:rPr>
                <w:rFonts w:ascii="Times New Roman" w:hAnsi="Times New Roman"/>
                <w:color w:val="000000"/>
                <w:sz w:val="24"/>
              </w:rPr>
              <w:t>3</w:t>
            </w:r>
          </w:p>
        </w:tc>
        <w:tc>
          <w:tcPr>
            <w:tcW w:w="4111" w:type="dxa"/>
            <w:tcMar>
              <w:top w:w="50" w:type="dxa"/>
              <w:left w:w="100" w:type="dxa"/>
            </w:tcMar>
            <w:vAlign w:val="center"/>
          </w:tcPr>
          <w:p w14:paraId="071524C0">
            <w:pPr>
              <w:spacing w:after="0"/>
              <w:ind w:left="135"/>
              <w:rPr>
                <w:lang w:val="ru-RU"/>
              </w:rPr>
            </w:pPr>
            <w:r>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851" w:type="dxa"/>
            <w:tcMar>
              <w:top w:w="50" w:type="dxa"/>
              <w:left w:w="100" w:type="dxa"/>
            </w:tcMar>
            <w:vAlign w:val="center"/>
          </w:tcPr>
          <w:p w14:paraId="051423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8790123">
            <w:pPr>
              <w:spacing w:after="0"/>
              <w:ind w:left="135"/>
              <w:jc w:val="center"/>
            </w:pPr>
          </w:p>
        </w:tc>
        <w:tc>
          <w:tcPr>
            <w:tcW w:w="1110" w:type="dxa"/>
            <w:gridSpan w:val="4"/>
            <w:tcBorders>
              <w:right w:val="single" w:color="auto" w:sz="4" w:space="0"/>
            </w:tcBorders>
            <w:tcMar>
              <w:top w:w="50" w:type="dxa"/>
              <w:left w:w="100" w:type="dxa"/>
            </w:tcMar>
            <w:vAlign w:val="center"/>
          </w:tcPr>
          <w:p w14:paraId="584D1CD8">
            <w:pPr>
              <w:spacing w:after="0"/>
              <w:ind w:left="135"/>
              <w:jc w:val="center"/>
              <w:rPr>
                <w:lang w:val="ru-RU"/>
              </w:rPr>
            </w:pPr>
            <w:r>
              <w:rPr>
                <w:lang w:val="ru-RU"/>
              </w:rPr>
              <w:t>1</w:t>
            </w:r>
          </w:p>
        </w:tc>
        <w:tc>
          <w:tcPr>
            <w:tcW w:w="735" w:type="dxa"/>
            <w:tcBorders>
              <w:left w:val="single" w:color="auto" w:sz="4" w:space="0"/>
            </w:tcBorders>
            <w:vAlign w:val="center"/>
          </w:tcPr>
          <w:p w14:paraId="64723DE8">
            <w:pPr>
              <w:spacing w:after="0"/>
              <w:jc w:val="center"/>
              <w:rPr>
                <w:lang w:val="ru-RU"/>
              </w:rPr>
            </w:pPr>
          </w:p>
        </w:tc>
        <w:tc>
          <w:tcPr>
            <w:tcW w:w="2977" w:type="dxa"/>
            <w:tcMar>
              <w:top w:w="50" w:type="dxa"/>
              <w:left w:w="100" w:type="dxa"/>
            </w:tcMar>
            <w:vAlign w:val="center"/>
          </w:tcPr>
          <w:p w14:paraId="59F4FFBF">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"https://m.edsoo.ru/ff0d23dc"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23</w:t>
            </w:r>
            <w:r>
              <w:rPr>
                <w:rStyle w:val="9"/>
                <w:rFonts w:ascii="Times New Roman" w:hAnsi="Times New Roman" w:cs="Times New Roman"/>
                <w:color w:val="0000FF"/>
              </w:rPr>
              <w:t>dc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F16BE58">
            <w:pPr>
              <w:spacing w:after="0"/>
              <w:ind w:left="135"/>
              <w:rPr>
                <w:lang w:val="ru-RU"/>
              </w:rPr>
            </w:pPr>
          </w:p>
        </w:tc>
        <w:tc>
          <w:tcPr>
            <w:tcW w:w="1891" w:type="dxa"/>
            <w:tcBorders>
              <w:left w:val="single" w:color="auto" w:sz="4" w:space="0"/>
            </w:tcBorders>
            <w:vAlign w:val="center"/>
          </w:tcPr>
          <w:p w14:paraId="1B34ED14">
            <w:pPr>
              <w:spacing w:after="0"/>
              <w:ind w:left="135"/>
              <w:rPr>
                <w:lang w:val="ru-RU"/>
              </w:rPr>
            </w:pPr>
          </w:p>
        </w:tc>
      </w:tr>
      <w:tr w14:paraId="26028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3338C2E">
            <w:pPr>
              <w:spacing w:after="0"/>
            </w:pPr>
            <w:r>
              <w:rPr>
                <w:rFonts w:ascii="Times New Roman" w:hAnsi="Times New Roman"/>
                <w:color w:val="000000"/>
                <w:sz w:val="24"/>
              </w:rPr>
              <w:t>4</w:t>
            </w:r>
          </w:p>
        </w:tc>
        <w:tc>
          <w:tcPr>
            <w:tcW w:w="4111" w:type="dxa"/>
            <w:tcMar>
              <w:top w:w="50" w:type="dxa"/>
              <w:left w:w="100" w:type="dxa"/>
            </w:tcMar>
            <w:vAlign w:val="center"/>
          </w:tcPr>
          <w:p w14:paraId="18D98500">
            <w:pPr>
              <w:spacing w:after="0"/>
              <w:ind w:left="135"/>
              <w:rPr>
                <w:lang w:val="ru-RU"/>
              </w:rPr>
            </w:pPr>
            <w:r>
              <w:rPr>
                <w:rFonts w:ascii="Times New Roman" w:hAnsi="Times New Roman"/>
                <w:color w:val="000000"/>
                <w:sz w:val="24"/>
                <w:lang w:val="ru-RU"/>
              </w:rPr>
              <w:t>Чистые вещества и смеси. Способы разделения смесей</w:t>
            </w:r>
          </w:p>
        </w:tc>
        <w:tc>
          <w:tcPr>
            <w:tcW w:w="851" w:type="dxa"/>
            <w:tcMar>
              <w:top w:w="50" w:type="dxa"/>
              <w:left w:w="100" w:type="dxa"/>
            </w:tcMar>
            <w:vAlign w:val="center"/>
          </w:tcPr>
          <w:p w14:paraId="2EABE0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843B496">
            <w:pPr>
              <w:spacing w:after="0"/>
              <w:ind w:left="135"/>
              <w:jc w:val="center"/>
            </w:pPr>
          </w:p>
        </w:tc>
        <w:tc>
          <w:tcPr>
            <w:tcW w:w="1110" w:type="dxa"/>
            <w:gridSpan w:val="4"/>
            <w:tcBorders>
              <w:right w:val="single" w:color="auto" w:sz="4" w:space="0"/>
            </w:tcBorders>
            <w:tcMar>
              <w:top w:w="50" w:type="dxa"/>
              <w:left w:w="100" w:type="dxa"/>
            </w:tcMar>
            <w:vAlign w:val="center"/>
          </w:tcPr>
          <w:p w14:paraId="695679AF">
            <w:pPr>
              <w:spacing w:after="0"/>
              <w:ind w:left="135"/>
              <w:jc w:val="center"/>
            </w:pPr>
          </w:p>
        </w:tc>
        <w:tc>
          <w:tcPr>
            <w:tcW w:w="735" w:type="dxa"/>
            <w:tcBorders>
              <w:left w:val="single" w:color="auto" w:sz="4" w:space="0"/>
            </w:tcBorders>
            <w:vAlign w:val="center"/>
          </w:tcPr>
          <w:p w14:paraId="47EFF516">
            <w:pPr>
              <w:spacing w:after="0"/>
              <w:ind w:left="135"/>
              <w:jc w:val="center"/>
            </w:pPr>
          </w:p>
        </w:tc>
        <w:tc>
          <w:tcPr>
            <w:tcW w:w="2977" w:type="dxa"/>
            <w:tcMar>
              <w:top w:w="50" w:type="dxa"/>
              <w:left w:w="100" w:type="dxa"/>
            </w:tcMar>
            <w:vAlign w:val="center"/>
          </w:tcPr>
          <w:p w14:paraId="0E1DA0B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"https://m.edsoo.ru/ff0d26ca"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26</w:t>
            </w:r>
            <w:r>
              <w:rPr>
                <w:rStyle w:val="9"/>
                <w:rFonts w:ascii="Times New Roman" w:hAnsi="Times New Roman" w:cs="Times New Roman"/>
                <w:color w:val="0000FF"/>
              </w:rPr>
              <w:t>ca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77045E7">
            <w:pPr>
              <w:spacing w:after="0"/>
              <w:ind w:left="135"/>
              <w:rPr>
                <w:lang w:val="ru-RU"/>
              </w:rPr>
            </w:pPr>
          </w:p>
        </w:tc>
        <w:tc>
          <w:tcPr>
            <w:tcW w:w="1891" w:type="dxa"/>
            <w:tcBorders>
              <w:left w:val="single" w:color="auto" w:sz="4" w:space="0"/>
            </w:tcBorders>
            <w:vAlign w:val="center"/>
          </w:tcPr>
          <w:p w14:paraId="53535C43">
            <w:pPr>
              <w:spacing w:after="0"/>
              <w:ind w:left="135"/>
              <w:rPr>
                <w:lang w:val="ru-RU"/>
              </w:rPr>
            </w:pPr>
          </w:p>
        </w:tc>
      </w:tr>
      <w:tr w14:paraId="64270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F47D312">
            <w:pPr>
              <w:spacing w:after="0"/>
            </w:pPr>
            <w:r>
              <w:rPr>
                <w:rFonts w:ascii="Times New Roman" w:hAnsi="Times New Roman"/>
                <w:color w:val="000000"/>
                <w:sz w:val="24"/>
              </w:rPr>
              <w:t>5</w:t>
            </w:r>
          </w:p>
        </w:tc>
        <w:tc>
          <w:tcPr>
            <w:tcW w:w="4111" w:type="dxa"/>
            <w:tcMar>
              <w:top w:w="50" w:type="dxa"/>
              <w:left w:w="100" w:type="dxa"/>
            </w:tcMar>
            <w:vAlign w:val="center"/>
          </w:tcPr>
          <w:p w14:paraId="1A785C1B">
            <w:pPr>
              <w:spacing w:after="0"/>
              <w:ind w:left="135"/>
              <w:rPr>
                <w:lang w:val="ru-RU"/>
              </w:rPr>
            </w:pPr>
            <w:r>
              <w:rPr>
                <w:rFonts w:ascii="Times New Roman" w:hAnsi="Times New Roman"/>
                <w:color w:val="000000"/>
                <w:sz w:val="24"/>
                <w:lang w:val="ru-RU"/>
              </w:rPr>
              <w:t>Практическая работа № 2 «Разделение смесей (на примере очистки поваренной соли)»</w:t>
            </w:r>
          </w:p>
        </w:tc>
        <w:tc>
          <w:tcPr>
            <w:tcW w:w="851" w:type="dxa"/>
            <w:tcMar>
              <w:top w:w="50" w:type="dxa"/>
              <w:left w:w="100" w:type="dxa"/>
            </w:tcMar>
            <w:vAlign w:val="center"/>
          </w:tcPr>
          <w:p w14:paraId="502561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09A2084">
            <w:pPr>
              <w:spacing w:after="0"/>
              <w:ind w:left="135"/>
              <w:jc w:val="center"/>
            </w:pPr>
          </w:p>
        </w:tc>
        <w:tc>
          <w:tcPr>
            <w:tcW w:w="1110" w:type="dxa"/>
            <w:gridSpan w:val="4"/>
            <w:tcBorders>
              <w:right w:val="single" w:color="auto" w:sz="4" w:space="0"/>
            </w:tcBorders>
            <w:tcMar>
              <w:top w:w="50" w:type="dxa"/>
              <w:left w:w="100" w:type="dxa"/>
            </w:tcMar>
            <w:vAlign w:val="center"/>
          </w:tcPr>
          <w:p w14:paraId="6770D69A">
            <w:pPr>
              <w:spacing w:after="0"/>
              <w:ind w:left="135"/>
              <w:jc w:val="center"/>
              <w:rPr>
                <w:lang w:val="ru-RU"/>
              </w:rPr>
            </w:pPr>
            <w:r>
              <w:rPr>
                <w:lang w:val="ru-RU"/>
              </w:rPr>
              <w:t>1</w:t>
            </w:r>
          </w:p>
        </w:tc>
        <w:tc>
          <w:tcPr>
            <w:tcW w:w="735" w:type="dxa"/>
            <w:tcBorders>
              <w:left w:val="single" w:color="auto" w:sz="4" w:space="0"/>
            </w:tcBorders>
            <w:vAlign w:val="center"/>
          </w:tcPr>
          <w:p w14:paraId="112888D6">
            <w:pPr>
              <w:spacing w:after="0"/>
              <w:jc w:val="center"/>
              <w:rPr>
                <w:lang w:val="ru-RU"/>
              </w:rPr>
            </w:pPr>
          </w:p>
        </w:tc>
        <w:tc>
          <w:tcPr>
            <w:tcW w:w="2977" w:type="dxa"/>
            <w:tcMar>
              <w:top w:w="50" w:type="dxa"/>
              <w:left w:w="100" w:type="dxa"/>
            </w:tcMar>
            <w:vAlign w:val="center"/>
          </w:tcPr>
          <w:p w14:paraId="11C619F5">
            <w:pPr>
              <w:spacing w:after="0"/>
              <w:ind w:left="135"/>
              <w:rPr>
                <w:rFonts w:ascii="Times New Roman" w:hAnsi="Times New Roman" w:cs="Times New Roman"/>
                <w:lang w:val="ru-RU"/>
              </w:rPr>
            </w:pPr>
            <w:r>
              <w:rPr>
                <w:rFonts w:ascii="Times New Roman" w:hAnsi="Times New Roman" w:cs="Times New Roman"/>
                <w:lang w:val="ru-RU"/>
              </w:rPr>
              <w:t>Практ.</w:t>
            </w:r>
          </w:p>
          <w:p w14:paraId="76ECB0AD">
            <w:pPr>
              <w:spacing w:after="0"/>
              <w:ind w:left="135"/>
              <w:rPr>
                <w:lang w:val="ru-RU"/>
              </w:rPr>
            </w:pPr>
            <w:r>
              <w:rPr>
                <w:rFonts w:ascii="Times New Roman" w:hAnsi="Times New Roman" w:cs="Times New Roman"/>
                <w:lang w:val="ru-RU"/>
              </w:rPr>
              <w:t>работа</w:t>
            </w:r>
          </w:p>
          <w:p w14:paraId="35F4BFF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"https://m.edsoo.ru/ff0d28c8"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28</w:t>
            </w:r>
            <w:r>
              <w:rPr>
                <w:rStyle w:val="9"/>
                <w:rFonts w:ascii="Times New Roman" w:hAnsi="Times New Roman" w:cs="Times New Roman"/>
                <w:color w:val="0000FF"/>
              </w:rPr>
              <w:t>c</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F6341E5">
            <w:pPr>
              <w:spacing w:after="0"/>
              <w:ind w:left="135"/>
              <w:rPr>
                <w:lang w:val="ru-RU"/>
              </w:rPr>
            </w:pPr>
          </w:p>
        </w:tc>
        <w:tc>
          <w:tcPr>
            <w:tcW w:w="1891" w:type="dxa"/>
            <w:tcBorders>
              <w:left w:val="single" w:color="auto" w:sz="4" w:space="0"/>
            </w:tcBorders>
            <w:vAlign w:val="center"/>
          </w:tcPr>
          <w:p w14:paraId="6FFD7422">
            <w:pPr>
              <w:spacing w:after="0"/>
              <w:ind w:left="135"/>
              <w:rPr>
                <w:lang w:val="ru-RU"/>
              </w:rPr>
            </w:pPr>
          </w:p>
        </w:tc>
      </w:tr>
      <w:tr w14:paraId="285D4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4566D1A">
            <w:pPr>
              <w:spacing w:after="0"/>
            </w:pPr>
            <w:r>
              <w:rPr>
                <w:rFonts w:ascii="Times New Roman" w:hAnsi="Times New Roman"/>
                <w:color w:val="000000"/>
                <w:sz w:val="24"/>
              </w:rPr>
              <w:t>6</w:t>
            </w:r>
          </w:p>
        </w:tc>
        <w:tc>
          <w:tcPr>
            <w:tcW w:w="4111" w:type="dxa"/>
            <w:tcMar>
              <w:top w:w="50" w:type="dxa"/>
              <w:left w:w="100" w:type="dxa"/>
            </w:tcMar>
            <w:vAlign w:val="center"/>
          </w:tcPr>
          <w:p w14:paraId="56A2FDA9">
            <w:pPr>
              <w:spacing w:after="0"/>
              <w:ind w:left="135"/>
            </w:pPr>
            <w:r>
              <w:rPr>
                <w:rFonts w:ascii="Times New Roman" w:hAnsi="Times New Roman"/>
                <w:color w:val="000000"/>
                <w:sz w:val="24"/>
              </w:rPr>
              <w:t>Атомы и молекулы</w:t>
            </w:r>
          </w:p>
        </w:tc>
        <w:tc>
          <w:tcPr>
            <w:tcW w:w="851" w:type="dxa"/>
            <w:tcMar>
              <w:top w:w="50" w:type="dxa"/>
              <w:left w:w="100" w:type="dxa"/>
            </w:tcMar>
            <w:vAlign w:val="center"/>
          </w:tcPr>
          <w:p w14:paraId="651699E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0D17340">
            <w:pPr>
              <w:spacing w:after="0"/>
              <w:ind w:left="135"/>
              <w:jc w:val="center"/>
            </w:pPr>
          </w:p>
        </w:tc>
        <w:tc>
          <w:tcPr>
            <w:tcW w:w="1080" w:type="dxa"/>
            <w:gridSpan w:val="3"/>
            <w:tcBorders>
              <w:right w:val="single" w:color="auto" w:sz="4" w:space="0"/>
            </w:tcBorders>
            <w:tcMar>
              <w:top w:w="50" w:type="dxa"/>
              <w:left w:w="100" w:type="dxa"/>
            </w:tcMar>
            <w:vAlign w:val="center"/>
          </w:tcPr>
          <w:p w14:paraId="05DE3C50">
            <w:pPr>
              <w:spacing w:after="0"/>
              <w:ind w:left="135"/>
              <w:jc w:val="center"/>
            </w:pPr>
          </w:p>
        </w:tc>
        <w:tc>
          <w:tcPr>
            <w:tcW w:w="765" w:type="dxa"/>
            <w:gridSpan w:val="2"/>
            <w:tcBorders>
              <w:left w:val="single" w:color="auto" w:sz="4" w:space="0"/>
            </w:tcBorders>
            <w:vAlign w:val="center"/>
          </w:tcPr>
          <w:p w14:paraId="455E1871">
            <w:pPr>
              <w:spacing w:after="0"/>
              <w:ind w:left="135"/>
              <w:jc w:val="center"/>
            </w:pPr>
          </w:p>
        </w:tc>
        <w:tc>
          <w:tcPr>
            <w:tcW w:w="2977" w:type="dxa"/>
            <w:tcMar>
              <w:top w:w="50" w:type="dxa"/>
              <w:left w:w="100" w:type="dxa"/>
            </w:tcMar>
            <w:vAlign w:val="center"/>
          </w:tcPr>
          <w:p w14:paraId="1D521365">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"https://m.edsoo.ru/ff0d2a6c"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rPr>
              <w:t>a</w:t>
            </w:r>
            <w:r>
              <w:rPr>
                <w:rStyle w:val="9"/>
                <w:rFonts w:ascii="Times New Roman" w:hAnsi="Times New Roman" w:cs="Times New Roman"/>
                <w:color w:val="0000FF"/>
                <w:lang w:val="ru-RU"/>
              </w:rPr>
              <w:t>6</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2922DE14">
            <w:pPr>
              <w:spacing w:after="0"/>
              <w:ind w:left="135"/>
              <w:rPr>
                <w:lang w:val="ru-RU"/>
              </w:rPr>
            </w:pPr>
          </w:p>
        </w:tc>
        <w:tc>
          <w:tcPr>
            <w:tcW w:w="1891" w:type="dxa"/>
            <w:tcBorders>
              <w:left w:val="single" w:color="auto" w:sz="4" w:space="0"/>
            </w:tcBorders>
            <w:vAlign w:val="center"/>
          </w:tcPr>
          <w:p w14:paraId="3D3938EF">
            <w:pPr>
              <w:spacing w:after="0"/>
              <w:ind w:left="135"/>
              <w:rPr>
                <w:lang w:val="ru-RU"/>
              </w:rPr>
            </w:pPr>
          </w:p>
        </w:tc>
      </w:tr>
      <w:tr w14:paraId="0772CC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075067C">
            <w:pPr>
              <w:spacing w:after="0"/>
            </w:pPr>
            <w:r>
              <w:rPr>
                <w:rFonts w:ascii="Times New Roman" w:hAnsi="Times New Roman"/>
                <w:color w:val="000000"/>
                <w:sz w:val="24"/>
              </w:rPr>
              <w:t>7</w:t>
            </w:r>
          </w:p>
        </w:tc>
        <w:tc>
          <w:tcPr>
            <w:tcW w:w="4111" w:type="dxa"/>
            <w:tcMar>
              <w:top w:w="50" w:type="dxa"/>
              <w:left w:w="100" w:type="dxa"/>
            </w:tcMar>
            <w:vAlign w:val="center"/>
          </w:tcPr>
          <w:p w14:paraId="44A1D23E">
            <w:pPr>
              <w:spacing w:after="0"/>
              <w:ind w:left="135"/>
              <w:rPr>
                <w:lang w:val="ru-RU"/>
              </w:rPr>
            </w:pPr>
            <w:r>
              <w:rPr>
                <w:rFonts w:ascii="Times New Roman" w:hAnsi="Times New Roman"/>
                <w:color w:val="000000"/>
                <w:sz w:val="24"/>
                <w:lang w:val="ru-RU"/>
              </w:rPr>
              <w:t>Химические элементы. Знаки (символы) химических элементов</w:t>
            </w:r>
          </w:p>
        </w:tc>
        <w:tc>
          <w:tcPr>
            <w:tcW w:w="851" w:type="dxa"/>
            <w:tcMar>
              <w:top w:w="50" w:type="dxa"/>
              <w:left w:w="100" w:type="dxa"/>
            </w:tcMar>
            <w:vAlign w:val="center"/>
          </w:tcPr>
          <w:p w14:paraId="28B6BA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4D12AA5">
            <w:pPr>
              <w:spacing w:after="0"/>
              <w:ind w:left="135"/>
              <w:jc w:val="center"/>
            </w:pPr>
          </w:p>
        </w:tc>
        <w:tc>
          <w:tcPr>
            <w:tcW w:w="1080" w:type="dxa"/>
            <w:gridSpan w:val="3"/>
            <w:tcBorders>
              <w:right w:val="single" w:color="auto" w:sz="4" w:space="0"/>
            </w:tcBorders>
            <w:tcMar>
              <w:top w:w="50" w:type="dxa"/>
              <w:left w:w="100" w:type="dxa"/>
            </w:tcMar>
            <w:vAlign w:val="center"/>
          </w:tcPr>
          <w:p w14:paraId="25F34BC9">
            <w:pPr>
              <w:spacing w:after="0"/>
              <w:ind w:left="135"/>
              <w:jc w:val="center"/>
            </w:pPr>
          </w:p>
        </w:tc>
        <w:tc>
          <w:tcPr>
            <w:tcW w:w="765" w:type="dxa"/>
            <w:gridSpan w:val="2"/>
            <w:tcBorders>
              <w:left w:val="single" w:color="auto" w:sz="4" w:space="0"/>
            </w:tcBorders>
            <w:vAlign w:val="center"/>
          </w:tcPr>
          <w:p w14:paraId="2660203F">
            <w:pPr>
              <w:spacing w:after="0"/>
              <w:ind w:left="135"/>
              <w:jc w:val="center"/>
            </w:pPr>
          </w:p>
        </w:tc>
        <w:tc>
          <w:tcPr>
            <w:tcW w:w="2977" w:type="dxa"/>
            <w:tcMar>
              <w:top w:w="50" w:type="dxa"/>
              <w:left w:w="100" w:type="dxa"/>
            </w:tcMar>
            <w:vAlign w:val="center"/>
          </w:tcPr>
          <w:p w14:paraId="483129E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"https://m.edsoo.ru/ff0d2be8"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rPr>
              <w:t>be</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6735ADB">
            <w:pPr>
              <w:spacing w:after="0"/>
              <w:ind w:left="135"/>
              <w:rPr>
                <w:lang w:val="ru-RU"/>
              </w:rPr>
            </w:pPr>
          </w:p>
        </w:tc>
        <w:tc>
          <w:tcPr>
            <w:tcW w:w="1891" w:type="dxa"/>
            <w:tcBorders>
              <w:left w:val="single" w:color="auto" w:sz="4" w:space="0"/>
            </w:tcBorders>
            <w:vAlign w:val="center"/>
          </w:tcPr>
          <w:p w14:paraId="244223B2">
            <w:pPr>
              <w:spacing w:after="0"/>
              <w:ind w:left="135"/>
              <w:rPr>
                <w:lang w:val="ru-RU"/>
              </w:rPr>
            </w:pPr>
          </w:p>
        </w:tc>
      </w:tr>
      <w:tr w14:paraId="11491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F8AF83B">
            <w:pPr>
              <w:spacing w:after="0"/>
            </w:pPr>
            <w:r>
              <w:rPr>
                <w:rFonts w:ascii="Times New Roman" w:hAnsi="Times New Roman"/>
                <w:color w:val="000000"/>
                <w:sz w:val="24"/>
              </w:rPr>
              <w:t>8</w:t>
            </w:r>
          </w:p>
        </w:tc>
        <w:tc>
          <w:tcPr>
            <w:tcW w:w="4111" w:type="dxa"/>
            <w:tcMar>
              <w:top w:w="50" w:type="dxa"/>
              <w:left w:w="100" w:type="dxa"/>
            </w:tcMar>
            <w:vAlign w:val="center"/>
          </w:tcPr>
          <w:p w14:paraId="08387A63">
            <w:pPr>
              <w:spacing w:after="0"/>
              <w:ind w:left="135"/>
            </w:pPr>
            <w:r>
              <w:rPr>
                <w:rFonts w:ascii="Times New Roman" w:hAnsi="Times New Roman"/>
                <w:color w:val="000000"/>
                <w:sz w:val="24"/>
              </w:rPr>
              <w:t>Простые и сложные вещества</w:t>
            </w:r>
          </w:p>
        </w:tc>
        <w:tc>
          <w:tcPr>
            <w:tcW w:w="851" w:type="dxa"/>
            <w:tcMar>
              <w:top w:w="50" w:type="dxa"/>
              <w:left w:w="100" w:type="dxa"/>
            </w:tcMar>
            <w:vAlign w:val="center"/>
          </w:tcPr>
          <w:p w14:paraId="6BE605A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7026A6F">
            <w:pPr>
              <w:spacing w:after="0"/>
              <w:ind w:left="135"/>
              <w:jc w:val="center"/>
            </w:pPr>
          </w:p>
        </w:tc>
        <w:tc>
          <w:tcPr>
            <w:tcW w:w="1080" w:type="dxa"/>
            <w:gridSpan w:val="3"/>
            <w:tcBorders>
              <w:right w:val="single" w:color="auto" w:sz="4" w:space="0"/>
            </w:tcBorders>
            <w:tcMar>
              <w:top w:w="50" w:type="dxa"/>
              <w:left w:w="100" w:type="dxa"/>
            </w:tcMar>
            <w:vAlign w:val="center"/>
          </w:tcPr>
          <w:p w14:paraId="7DE26DA8">
            <w:pPr>
              <w:spacing w:after="0"/>
              <w:ind w:left="135"/>
              <w:jc w:val="center"/>
            </w:pPr>
          </w:p>
        </w:tc>
        <w:tc>
          <w:tcPr>
            <w:tcW w:w="765" w:type="dxa"/>
            <w:gridSpan w:val="2"/>
            <w:tcBorders>
              <w:left w:val="single" w:color="auto" w:sz="4" w:space="0"/>
            </w:tcBorders>
            <w:vAlign w:val="center"/>
          </w:tcPr>
          <w:p w14:paraId="1BBF39DD">
            <w:pPr>
              <w:spacing w:after="0"/>
              <w:ind w:left="135"/>
              <w:jc w:val="center"/>
            </w:pPr>
          </w:p>
        </w:tc>
        <w:tc>
          <w:tcPr>
            <w:tcW w:w="2977" w:type="dxa"/>
            <w:tcMar>
              <w:top w:w="50" w:type="dxa"/>
              <w:left w:w="100" w:type="dxa"/>
            </w:tcMar>
            <w:vAlign w:val="center"/>
          </w:tcPr>
          <w:p w14:paraId="3BCDDDE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"https://m.edsoo.ru/ff0d2a6c"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rPr>
              <w:t>a</w:t>
            </w:r>
            <w:r>
              <w:rPr>
                <w:rStyle w:val="9"/>
                <w:rFonts w:ascii="Times New Roman" w:hAnsi="Times New Roman" w:cs="Times New Roman"/>
                <w:color w:val="0000FF"/>
                <w:lang w:val="ru-RU"/>
              </w:rPr>
              <w:t>6</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25CFA016">
            <w:pPr>
              <w:spacing w:after="0"/>
              <w:ind w:left="135"/>
              <w:rPr>
                <w:lang w:val="ru-RU"/>
              </w:rPr>
            </w:pPr>
          </w:p>
        </w:tc>
        <w:tc>
          <w:tcPr>
            <w:tcW w:w="1891" w:type="dxa"/>
            <w:tcBorders>
              <w:left w:val="single" w:color="auto" w:sz="4" w:space="0"/>
            </w:tcBorders>
            <w:vAlign w:val="center"/>
          </w:tcPr>
          <w:p w14:paraId="65D2778A">
            <w:pPr>
              <w:spacing w:after="0"/>
              <w:ind w:left="135"/>
              <w:rPr>
                <w:lang w:val="ru-RU"/>
              </w:rPr>
            </w:pPr>
          </w:p>
        </w:tc>
      </w:tr>
      <w:tr w14:paraId="3C67C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5BE3670">
            <w:pPr>
              <w:spacing w:after="0"/>
            </w:pPr>
            <w:r>
              <w:rPr>
                <w:rFonts w:ascii="Times New Roman" w:hAnsi="Times New Roman"/>
                <w:color w:val="000000"/>
                <w:sz w:val="24"/>
              </w:rPr>
              <w:t>9</w:t>
            </w:r>
          </w:p>
        </w:tc>
        <w:tc>
          <w:tcPr>
            <w:tcW w:w="4111" w:type="dxa"/>
            <w:tcMar>
              <w:top w:w="50" w:type="dxa"/>
              <w:left w:w="100" w:type="dxa"/>
            </w:tcMar>
            <w:vAlign w:val="center"/>
          </w:tcPr>
          <w:p w14:paraId="062D0435">
            <w:pPr>
              <w:spacing w:after="0"/>
              <w:ind w:left="135"/>
            </w:pPr>
            <w:r>
              <w:rPr>
                <w:rFonts w:ascii="Times New Roman" w:hAnsi="Times New Roman"/>
                <w:color w:val="000000"/>
                <w:sz w:val="24"/>
              </w:rPr>
              <w:t>Атомно-молекулярное учение</w:t>
            </w:r>
          </w:p>
        </w:tc>
        <w:tc>
          <w:tcPr>
            <w:tcW w:w="851" w:type="dxa"/>
            <w:tcMar>
              <w:top w:w="50" w:type="dxa"/>
              <w:left w:w="100" w:type="dxa"/>
            </w:tcMar>
            <w:vAlign w:val="center"/>
          </w:tcPr>
          <w:p w14:paraId="6BF2686D">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B82D32C">
            <w:pPr>
              <w:spacing w:after="0"/>
              <w:ind w:left="135"/>
              <w:jc w:val="center"/>
            </w:pPr>
          </w:p>
        </w:tc>
        <w:tc>
          <w:tcPr>
            <w:tcW w:w="1080" w:type="dxa"/>
            <w:gridSpan w:val="3"/>
            <w:tcBorders>
              <w:right w:val="single" w:color="auto" w:sz="4" w:space="0"/>
            </w:tcBorders>
            <w:tcMar>
              <w:top w:w="50" w:type="dxa"/>
              <w:left w:w="100" w:type="dxa"/>
            </w:tcMar>
            <w:vAlign w:val="center"/>
          </w:tcPr>
          <w:p w14:paraId="385848FB">
            <w:pPr>
              <w:spacing w:after="0"/>
              <w:ind w:left="135"/>
              <w:jc w:val="center"/>
            </w:pPr>
          </w:p>
        </w:tc>
        <w:tc>
          <w:tcPr>
            <w:tcW w:w="765" w:type="dxa"/>
            <w:gridSpan w:val="2"/>
            <w:tcBorders>
              <w:left w:val="single" w:color="auto" w:sz="4" w:space="0"/>
            </w:tcBorders>
            <w:vAlign w:val="center"/>
          </w:tcPr>
          <w:p w14:paraId="536458FE">
            <w:pPr>
              <w:spacing w:after="0"/>
              <w:ind w:left="135"/>
              <w:jc w:val="center"/>
            </w:pPr>
          </w:p>
        </w:tc>
        <w:tc>
          <w:tcPr>
            <w:tcW w:w="2977" w:type="dxa"/>
            <w:tcMar>
              <w:top w:w="50" w:type="dxa"/>
              <w:left w:w="100" w:type="dxa"/>
            </w:tcMar>
            <w:vAlign w:val="center"/>
          </w:tcPr>
          <w:p w14:paraId="5311C53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"https://m.edsoo.ru/ff0d2d50"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rPr>
              <w:t>d</w:t>
            </w:r>
            <w:r>
              <w:rPr>
                <w:rStyle w:val="9"/>
                <w:rFonts w:ascii="Times New Roman" w:hAnsi="Times New Roman" w:cs="Times New Roman"/>
                <w:color w:val="0000FF"/>
                <w:lang w:val="ru-RU"/>
              </w:rPr>
              <w:t>50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934FA11">
            <w:pPr>
              <w:spacing w:after="0"/>
              <w:ind w:left="135"/>
              <w:rPr>
                <w:lang w:val="ru-RU"/>
              </w:rPr>
            </w:pPr>
          </w:p>
        </w:tc>
        <w:tc>
          <w:tcPr>
            <w:tcW w:w="1891" w:type="dxa"/>
            <w:tcBorders>
              <w:left w:val="single" w:color="auto" w:sz="4" w:space="0"/>
            </w:tcBorders>
            <w:vAlign w:val="center"/>
          </w:tcPr>
          <w:p w14:paraId="5E52FD1F">
            <w:pPr>
              <w:spacing w:after="0"/>
              <w:ind w:left="135"/>
              <w:rPr>
                <w:lang w:val="ru-RU"/>
              </w:rPr>
            </w:pPr>
          </w:p>
        </w:tc>
      </w:tr>
      <w:tr w14:paraId="41EE8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9BD8C8B">
            <w:pPr>
              <w:spacing w:after="0"/>
            </w:pPr>
            <w:r>
              <w:rPr>
                <w:rFonts w:ascii="Times New Roman" w:hAnsi="Times New Roman"/>
                <w:color w:val="000000"/>
                <w:sz w:val="24"/>
              </w:rPr>
              <w:t>10</w:t>
            </w:r>
          </w:p>
        </w:tc>
        <w:tc>
          <w:tcPr>
            <w:tcW w:w="4111" w:type="dxa"/>
            <w:tcMar>
              <w:top w:w="50" w:type="dxa"/>
              <w:left w:w="100" w:type="dxa"/>
            </w:tcMar>
            <w:vAlign w:val="center"/>
          </w:tcPr>
          <w:p w14:paraId="457CA484">
            <w:pPr>
              <w:spacing w:after="0"/>
              <w:ind w:left="135"/>
            </w:pPr>
            <w:r>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851" w:type="dxa"/>
            <w:tcMar>
              <w:top w:w="50" w:type="dxa"/>
              <w:left w:w="100" w:type="dxa"/>
            </w:tcMar>
            <w:vAlign w:val="center"/>
          </w:tcPr>
          <w:p w14:paraId="092E2C2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46B51D2">
            <w:pPr>
              <w:spacing w:after="0"/>
              <w:ind w:left="135"/>
              <w:jc w:val="center"/>
            </w:pPr>
          </w:p>
        </w:tc>
        <w:tc>
          <w:tcPr>
            <w:tcW w:w="1080" w:type="dxa"/>
            <w:gridSpan w:val="3"/>
            <w:tcBorders>
              <w:right w:val="single" w:color="auto" w:sz="4" w:space="0"/>
            </w:tcBorders>
            <w:tcMar>
              <w:top w:w="50" w:type="dxa"/>
              <w:left w:w="100" w:type="dxa"/>
            </w:tcMar>
            <w:vAlign w:val="center"/>
          </w:tcPr>
          <w:p w14:paraId="33C60544">
            <w:pPr>
              <w:spacing w:after="0"/>
              <w:ind w:left="135"/>
              <w:jc w:val="center"/>
            </w:pPr>
          </w:p>
        </w:tc>
        <w:tc>
          <w:tcPr>
            <w:tcW w:w="765" w:type="dxa"/>
            <w:gridSpan w:val="2"/>
            <w:tcBorders>
              <w:left w:val="single" w:color="auto" w:sz="4" w:space="0"/>
            </w:tcBorders>
            <w:vAlign w:val="center"/>
          </w:tcPr>
          <w:p w14:paraId="7DB9233E">
            <w:pPr>
              <w:spacing w:after="0"/>
              <w:ind w:left="135"/>
              <w:jc w:val="center"/>
            </w:pPr>
          </w:p>
        </w:tc>
        <w:tc>
          <w:tcPr>
            <w:tcW w:w="2977" w:type="dxa"/>
            <w:tcMar>
              <w:top w:w="50" w:type="dxa"/>
              <w:left w:w="100" w:type="dxa"/>
            </w:tcMar>
            <w:vAlign w:val="center"/>
          </w:tcPr>
          <w:p w14:paraId="1FA466D0">
            <w:pPr>
              <w:spacing w:after="0"/>
              <w:ind w:left="135"/>
              <w:rPr>
                <w:lang w:val="ru-RU"/>
              </w:rPr>
            </w:pPr>
            <w:r>
              <w:rPr>
                <w:rFonts w:ascii="Times New Roman" w:hAnsi="Times New Roman" w:cs="Times New Roman"/>
                <w:lang w:val="ru-RU"/>
              </w:rPr>
              <w:t>Текущий контроль</w:t>
            </w:r>
          </w:p>
          <w:p w14:paraId="56F2C56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"https://m.edsoo.ru/ff0d2eae"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rPr>
              <w:t>eae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158DAD80">
            <w:pPr>
              <w:spacing w:after="0"/>
              <w:ind w:left="135"/>
              <w:rPr>
                <w:lang w:val="ru-RU"/>
              </w:rPr>
            </w:pPr>
          </w:p>
        </w:tc>
        <w:tc>
          <w:tcPr>
            <w:tcW w:w="1891" w:type="dxa"/>
            <w:tcBorders>
              <w:left w:val="single" w:color="auto" w:sz="4" w:space="0"/>
            </w:tcBorders>
            <w:vAlign w:val="center"/>
          </w:tcPr>
          <w:p w14:paraId="0FA688CD">
            <w:pPr>
              <w:spacing w:after="0"/>
              <w:ind w:left="135"/>
              <w:rPr>
                <w:lang w:val="ru-RU"/>
              </w:rPr>
            </w:pPr>
          </w:p>
        </w:tc>
      </w:tr>
      <w:tr w14:paraId="73C07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15241AB">
            <w:pPr>
              <w:spacing w:after="0"/>
            </w:pPr>
            <w:r>
              <w:rPr>
                <w:rFonts w:ascii="Times New Roman" w:hAnsi="Times New Roman"/>
                <w:color w:val="000000"/>
                <w:sz w:val="24"/>
              </w:rPr>
              <w:t>11</w:t>
            </w:r>
          </w:p>
        </w:tc>
        <w:tc>
          <w:tcPr>
            <w:tcW w:w="4111" w:type="dxa"/>
            <w:tcMar>
              <w:top w:w="50" w:type="dxa"/>
              <w:left w:w="100" w:type="dxa"/>
            </w:tcMar>
            <w:vAlign w:val="center"/>
          </w:tcPr>
          <w:p w14:paraId="70994E9D">
            <w:pPr>
              <w:spacing w:after="0"/>
              <w:ind w:left="135"/>
              <w:rPr>
                <w:lang w:val="ru-RU"/>
              </w:rPr>
            </w:pPr>
            <w:r>
              <w:rPr>
                <w:rFonts w:ascii="Times New Roman" w:hAnsi="Times New Roman"/>
                <w:color w:val="000000"/>
                <w:sz w:val="24"/>
                <w:lang w:val="ru-RU"/>
              </w:rPr>
              <w:t>Относительная атомная масса. Относительная молекулярная масса</w:t>
            </w:r>
          </w:p>
        </w:tc>
        <w:tc>
          <w:tcPr>
            <w:tcW w:w="851" w:type="dxa"/>
            <w:tcMar>
              <w:top w:w="50" w:type="dxa"/>
              <w:left w:w="100" w:type="dxa"/>
            </w:tcMar>
            <w:vAlign w:val="center"/>
          </w:tcPr>
          <w:p w14:paraId="65AFDE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321C462B">
            <w:pPr>
              <w:spacing w:after="0"/>
              <w:ind w:left="135"/>
              <w:jc w:val="center"/>
            </w:pPr>
          </w:p>
        </w:tc>
        <w:tc>
          <w:tcPr>
            <w:tcW w:w="1080" w:type="dxa"/>
            <w:gridSpan w:val="3"/>
            <w:tcBorders>
              <w:right w:val="single" w:color="auto" w:sz="4" w:space="0"/>
            </w:tcBorders>
            <w:tcMar>
              <w:top w:w="50" w:type="dxa"/>
              <w:left w:w="100" w:type="dxa"/>
            </w:tcMar>
            <w:vAlign w:val="center"/>
          </w:tcPr>
          <w:p w14:paraId="4E09B1DF">
            <w:pPr>
              <w:spacing w:after="0"/>
              <w:ind w:left="135"/>
              <w:jc w:val="center"/>
            </w:pPr>
          </w:p>
        </w:tc>
        <w:tc>
          <w:tcPr>
            <w:tcW w:w="765" w:type="dxa"/>
            <w:gridSpan w:val="2"/>
            <w:tcBorders>
              <w:left w:val="single" w:color="auto" w:sz="4" w:space="0"/>
            </w:tcBorders>
            <w:vAlign w:val="center"/>
          </w:tcPr>
          <w:p w14:paraId="147DF3A7">
            <w:pPr>
              <w:spacing w:after="0"/>
              <w:ind w:left="135"/>
              <w:jc w:val="center"/>
            </w:pPr>
          </w:p>
        </w:tc>
        <w:tc>
          <w:tcPr>
            <w:tcW w:w="2977" w:type="dxa"/>
            <w:tcMar>
              <w:top w:w="50" w:type="dxa"/>
              <w:left w:w="100" w:type="dxa"/>
            </w:tcMar>
            <w:vAlign w:val="center"/>
          </w:tcPr>
          <w:p w14:paraId="2714F7A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"https://m.edsoo.ru/ff0d323c"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323</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054D99DF">
            <w:pPr>
              <w:spacing w:after="0"/>
              <w:ind w:left="135"/>
              <w:rPr>
                <w:lang w:val="ru-RU"/>
              </w:rPr>
            </w:pPr>
          </w:p>
        </w:tc>
        <w:tc>
          <w:tcPr>
            <w:tcW w:w="1891" w:type="dxa"/>
            <w:tcBorders>
              <w:left w:val="single" w:color="auto" w:sz="4" w:space="0"/>
            </w:tcBorders>
            <w:vAlign w:val="center"/>
          </w:tcPr>
          <w:p w14:paraId="4170A5D0">
            <w:pPr>
              <w:spacing w:after="0"/>
              <w:ind w:left="135"/>
              <w:rPr>
                <w:lang w:val="ru-RU"/>
              </w:rPr>
            </w:pPr>
          </w:p>
        </w:tc>
      </w:tr>
      <w:tr w14:paraId="27870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79F6B52">
            <w:pPr>
              <w:spacing w:after="0"/>
            </w:pPr>
            <w:r>
              <w:rPr>
                <w:rFonts w:ascii="Times New Roman" w:hAnsi="Times New Roman"/>
                <w:color w:val="000000"/>
                <w:sz w:val="24"/>
              </w:rPr>
              <w:t>12</w:t>
            </w:r>
          </w:p>
        </w:tc>
        <w:tc>
          <w:tcPr>
            <w:tcW w:w="4111" w:type="dxa"/>
            <w:tcMar>
              <w:top w:w="50" w:type="dxa"/>
              <w:left w:w="100" w:type="dxa"/>
            </w:tcMar>
            <w:vAlign w:val="center"/>
          </w:tcPr>
          <w:p w14:paraId="7CC1F3DB">
            <w:pPr>
              <w:spacing w:after="0"/>
              <w:ind w:left="135"/>
              <w:rPr>
                <w:lang w:val="ru-RU"/>
              </w:rPr>
            </w:pPr>
            <w:r>
              <w:rPr>
                <w:rFonts w:ascii="Times New Roman" w:hAnsi="Times New Roman"/>
                <w:color w:val="000000"/>
                <w:sz w:val="24"/>
                <w:lang w:val="ru-RU"/>
              </w:rPr>
              <w:t>Массовая доля химического элемента в соединении</w:t>
            </w:r>
          </w:p>
        </w:tc>
        <w:tc>
          <w:tcPr>
            <w:tcW w:w="851" w:type="dxa"/>
            <w:tcMar>
              <w:top w:w="50" w:type="dxa"/>
              <w:left w:w="100" w:type="dxa"/>
            </w:tcMar>
            <w:vAlign w:val="center"/>
          </w:tcPr>
          <w:p w14:paraId="031874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6D4BAA9">
            <w:pPr>
              <w:spacing w:after="0"/>
              <w:ind w:left="135"/>
              <w:jc w:val="center"/>
            </w:pPr>
          </w:p>
        </w:tc>
        <w:tc>
          <w:tcPr>
            <w:tcW w:w="1080" w:type="dxa"/>
            <w:gridSpan w:val="3"/>
            <w:tcBorders>
              <w:right w:val="single" w:color="auto" w:sz="4" w:space="0"/>
            </w:tcBorders>
            <w:tcMar>
              <w:top w:w="50" w:type="dxa"/>
              <w:left w:w="100" w:type="dxa"/>
            </w:tcMar>
            <w:vAlign w:val="center"/>
          </w:tcPr>
          <w:p w14:paraId="07148DD6">
            <w:pPr>
              <w:spacing w:after="0"/>
              <w:ind w:left="135"/>
              <w:jc w:val="center"/>
            </w:pPr>
          </w:p>
        </w:tc>
        <w:tc>
          <w:tcPr>
            <w:tcW w:w="765" w:type="dxa"/>
            <w:gridSpan w:val="2"/>
            <w:tcBorders>
              <w:left w:val="single" w:color="auto" w:sz="4" w:space="0"/>
            </w:tcBorders>
            <w:vAlign w:val="center"/>
          </w:tcPr>
          <w:p w14:paraId="506558CC">
            <w:pPr>
              <w:spacing w:after="0"/>
              <w:ind w:left="135"/>
              <w:jc w:val="center"/>
            </w:pPr>
          </w:p>
        </w:tc>
        <w:tc>
          <w:tcPr>
            <w:tcW w:w="2977" w:type="dxa"/>
            <w:tcMar>
              <w:top w:w="50" w:type="dxa"/>
              <w:left w:w="100" w:type="dxa"/>
            </w:tcMar>
            <w:vAlign w:val="center"/>
          </w:tcPr>
          <w:p w14:paraId="5FC91095">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"https://m.edsoo.ru/ff0d350c"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350</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8B38F90">
            <w:pPr>
              <w:spacing w:after="0"/>
              <w:ind w:left="135"/>
              <w:rPr>
                <w:lang w:val="ru-RU"/>
              </w:rPr>
            </w:pPr>
          </w:p>
        </w:tc>
        <w:tc>
          <w:tcPr>
            <w:tcW w:w="1891" w:type="dxa"/>
            <w:tcBorders>
              <w:left w:val="single" w:color="auto" w:sz="4" w:space="0"/>
            </w:tcBorders>
            <w:vAlign w:val="center"/>
          </w:tcPr>
          <w:p w14:paraId="31DE587C">
            <w:pPr>
              <w:spacing w:after="0"/>
              <w:ind w:left="135"/>
              <w:rPr>
                <w:lang w:val="ru-RU"/>
              </w:rPr>
            </w:pPr>
          </w:p>
        </w:tc>
      </w:tr>
      <w:tr w14:paraId="6A572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5B26D2D">
            <w:pPr>
              <w:spacing w:after="0"/>
            </w:pPr>
            <w:r>
              <w:rPr>
                <w:rFonts w:ascii="Times New Roman" w:hAnsi="Times New Roman"/>
                <w:color w:val="000000"/>
                <w:sz w:val="24"/>
              </w:rPr>
              <w:t>13</w:t>
            </w:r>
          </w:p>
        </w:tc>
        <w:tc>
          <w:tcPr>
            <w:tcW w:w="4111" w:type="dxa"/>
            <w:tcMar>
              <w:top w:w="50" w:type="dxa"/>
              <w:left w:w="100" w:type="dxa"/>
            </w:tcMar>
            <w:vAlign w:val="center"/>
          </w:tcPr>
          <w:p w14:paraId="7E699459">
            <w:pPr>
              <w:spacing w:after="0"/>
              <w:ind w:left="135"/>
              <w:rPr>
                <w:lang w:val="ru-RU"/>
              </w:rPr>
            </w:pPr>
            <w:r>
              <w:rPr>
                <w:rFonts w:ascii="Times New Roman" w:hAnsi="Times New Roman"/>
                <w:color w:val="000000"/>
                <w:sz w:val="24"/>
                <w:lang w:val="ru-RU"/>
              </w:rPr>
              <w:t>Количество вещества. Моль. Молярная масса</w:t>
            </w:r>
          </w:p>
        </w:tc>
        <w:tc>
          <w:tcPr>
            <w:tcW w:w="851" w:type="dxa"/>
            <w:tcMar>
              <w:top w:w="50" w:type="dxa"/>
              <w:left w:w="100" w:type="dxa"/>
            </w:tcMar>
            <w:vAlign w:val="center"/>
          </w:tcPr>
          <w:p w14:paraId="349846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4C9411C">
            <w:pPr>
              <w:spacing w:after="0"/>
              <w:ind w:left="135"/>
              <w:jc w:val="center"/>
            </w:pPr>
          </w:p>
        </w:tc>
        <w:tc>
          <w:tcPr>
            <w:tcW w:w="1080" w:type="dxa"/>
            <w:gridSpan w:val="3"/>
            <w:tcBorders>
              <w:right w:val="single" w:color="auto" w:sz="4" w:space="0"/>
            </w:tcBorders>
            <w:tcMar>
              <w:top w:w="50" w:type="dxa"/>
              <w:left w:w="100" w:type="dxa"/>
            </w:tcMar>
            <w:vAlign w:val="center"/>
          </w:tcPr>
          <w:p w14:paraId="28C9E59F">
            <w:pPr>
              <w:spacing w:after="0"/>
              <w:ind w:left="135"/>
              <w:jc w:val="center"/>
            </w:pPr>
          </w:p>
        </w:tc>
        <w:tc>
          <w:tcPr>
            <w:tcW w:w="765" w:type="dxa"/>
            <w:gridSpan w:val="2"/>
            <w:tcBorders>
              <w:left w:val="single" w:color="auto" w:sz="4" w:space="0"/>
            </w:tcBorders>
            <w:vAlign w:val="center"/>
          </w:tcPr>
          <w:p w14:paraId="6E23C610">
            <w:pPr>
              <w:spacing w:after="0"/>
              <w:ind w:left="135"/>
              <w:jc w:val="center"/>
            </w:pPr>
          </w:p>
        </w:tc>
        <w:tc>
          <w:tcPr>
            <w:tcW w:w="2977" w:type="dxa"/>
            <w:tcMar>
              <w:top w:w="50" w:type="dxa"/>
              <w:left w:w="100" w:type="dxa"/>
            </w:tcMar>
            <w:vAlign w:val="center"/>
          </w:tcPr>
          <w:p w14:paraId="661EF5A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"https://m.edsoo.ru/ff0d5230"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5230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5824EDC">
            <w:pPr>
              <w:spacing w:after="0"/>
              <w:ind w:left="135"/>
              <w:rPr>
                <w:lang w:val="ru-RU"/>
              </w:rPr>
            </w:pPr>
          </w:p>
        </w:tc>
        <w:tc>
          <w:tcPr>
            <w:tcW w:w="1891" w:type="dxa"/>
            <w:tcBorders>
              <w:left w:val="single" w:color="auto" w:sz="4" w:space="0"/>
            </w:tcBorders>
            <w:vAlign w:val="center"/>
          </w:tcPr>
          <w:p w14:paraId="18970AA2">
            <w:pPr>
              <w:spacing w:after="0"/>
              <w:ind w:left="135"/>
              <w:rPr>
                <w:lang w:val="ru-RU"/>
              </w:rPr>
            </w:pPr>
          </w:p>
        </w:tc>
      </w:tr>
      <w:tr w14:paraId="17C86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AACF4E3">
            <w:pPr>
              <w:spacing w:after="0"/>
            </w:pPr>
            <w:r>
              <w:rPr>
                <w:rFonts w:ascii="Times New Roman" w:hAnsi="Times New Roman"/>
                <w:color w:val="000000"/>
                <w:sz w:val="24"/>
              </w:rPr>
              <w:t>14</w:t>
            </w:r>
          </w:p>
        </w:tc>
        <w:tc>
          <w:tcPr>
            <w:tcW w:w="4111" w:type="dxa"/>
            <w:tcMar>
              <w:top w:w="50" w:type="dxa"/>
              <w:left w:w="100" w:type="dxa"/>
            </w:tcMar>
            <w:vAlign w:val="center"/>
          </w:tcPr>
          <w:p w14:paraId="6314FDF7">
            <w:pPr>
              <w:spacing w:after="0"/>
              <w:ind w:left="135"/>
              <w:rPr>
                <w:lang w:val="ru-RU"/>
              </w:rPr>
            </w:pPr>
            <w:r>
              <w:rPr>
                <w:rFonts w:ascii="Times New Roman" w:hAnsi="Times New Roman"/>
                <w:color w:val="000000"/>
                <w:sz w:val="24"/>
                <w:lang w:val="ru-RU"/>
              </w:rPr>
              <w:t>Физические и химические явления. Химическая реакция</w:t>
            </w:r>
          </w:p>
        </w:tc>
        <w:tc>
          <w:tcPr>
            <w:tcW w:w="851" w:type="dxa"/>
            <w:tcMar>
              <w:top w:w="50" w:type="dxa"/>
              <w:left w:w="100" w:type="dxa"/>
            </w:tcMar>
            <w:vAlign w:val="center"/>
          </w:tcPr>
          <w:p w14:paraId="451615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D31A363">
            <w:pPr>
              <w:spacing w:after="0"/>
              <w:ind w:left="135"/>
              <w:jc w:val="center"/>
            </w:pPr>
          </w:p>
        </w:tc>
        <w:tc>
          <w:tcPr>
            <w:tcW w:w="1080" w:type="dxa"/>
            <w:gridSpan w:val="3"/>
            <w:tcBorders>
              <w:right w:val="single" w:color="auto" w:sz="4" w:space="0"/>
            </w:tcBorders>
            <w:tcMar>
              <w:top w:w="50" w:type="dxa"/>
              <w:left w:w="100" w:type="dxa"/>
            </w:tcMar>
            <w:vAlign w:val="center"/>
          </w:tcPr>
          <w:p w14:paraId="17F00120">
            <w:pPr>
              <w:spacing w:after="0"/>
              <w:ind w:left="135"/>
              <w:jc w:val="center"/>
            </w:pPr>
          </w:p>
        </w:tc>
        <w:tc>
          <w:tcPr>
            <w:tcW w:w="765" w:type="dxa"/>
            <w:gridSpan w:val="2"/>
            <w:tcBorders>
              <w:left w:val="single" w:color="auto" w:sz="4" w:space="0"/>
            </w:tcBorders>
            <w:vAlign w:val="center"/>
          </w:tcPr>
          <w:p w14:paraId="0B13B2D5">
            <w:pPr>
              <w:spacing w:after="0"/>
              <w:ind w:left="135"/>
              <w:jc w:val="center"/>
            </w:pPr>
          </w:p>
        </w:tc>
        <w:tc>
          <w:tcPr>
            <w:tcW w:w="2977" w:type="dxa"/>
            <w:tcMar>
              <w:top w:w="50" w:type="dxa"/>
              <w:left w:w="100" w:type="dxa"/>
            </w:tcMar>
            <w:vAlign w:val="center"/>
          </w:tcPr>
          <w:p w14:paraId="3819C60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"https://m.edsoo.ru/ff0d37fa"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37</w:t>
            </w:r>
            <w:r>
              <w:rPr>
                <w:rStyle w:val="9"/>
                <w:rFonts w:ascii="Times New Roman" w:hAnsi="Times New Roman" w:cs="Times New Roman"/>
                <w:color w:val="0000FF"/>
              </w:rPr>
              <w:t>fa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612E482">
            <w:pPr>
              <w:spacing w:after="0"/>
              <w:ind w:left="135"/>
              <w:rPr>
                <w:lang w:val="ru-RU"/>
              </w:rPr>
            </w:pPr>
          </w:p>
        </w:tc>
        <w:tc>
          <w:tcPr>
            <w:tcW w:w="1891" w:type="dxa"/>
            <w:tcBorders>
              <w:left w:val="single" w:color="auto" w:sz="4" w:space="0"/>
            </w:tcBorders>
            <w:vAlign w:val="center"/>
          </w:tcPr>
          <w:p w14:paraId="684B9DD1">
            <w:pPr>
              <w:spacing w:after="0"/>
              <w:ind w:left="135"/>
              <w:rPr>
                <w:lang w:val="ru-RU"/>
              </w:rPr>
            </w:pPr>
          </w:p>
        </w:tc>
      </w:tr>
      <w:tr w14:paraId="60519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BC078D8">
            <w:pPr>
              <w:spacing w:after="0"/>
            </w:pPr>
            <w:r>
              <w:rPr>
                <w:rFonts w:ascii="Times New Roman" w:hAnsi="Times New Roman"/>
                <w:color w:val="000000"/>
                <w:sz w:val="24"/>
              </w:rPr>
              <w:t>15</w:t>
            </w:r>
          </w:p>
        </w:tc>
        <w:tc>
          <w:tcPr>
            <w:tcW w:w="4111" w:type="dxa"/>
            <w:tcMar>
              <w:top w:w="50" w:type="dxa"/>
              <w:left w:w="100" w:type="dxa"/>
            </w:tcMar>
            <w:vAlign w:val="center"/>
          </w:tcPr>
          <w:p w14:paraId="73A03D16">
            <w:pPr>
              <w:spacing w:after="0"/>
              <w:ind w:left="135"/>
              <w:rPr>
                <w:lang w:val="ru-RU"/>
              </w:rPr>
            </w:pPr>
            <w:r>
              <w:rPr>
                <w:rFonts w:ascii="Times New Roman" w:hAnsi="Times New Roman"/>
                <w:color w:val="000000"/>
                <w:sz w:val="24"/>
                <w:lang w:val="ru-RU"/>
              </w:rPr>
              <w:t>Признаки и условия протекания химических реакций</w:t>
            </w:r>
          </w:p>
        </w:tc>
        <w:tc>
          <w:tcPr>
            <w:tcW w:w="851" w:type="dxa"/>
            <w:tcMar>
              <w:top w:w="50" w:type="dxa"/>
              <w:left w:w="100" w:type="dxa"/>
            </w:tcMar>
            <w:vAlign w:val="center"/>
          </w:tcPr>
          <w:p w14:paraId="29B26F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ED353F1">
            <w:pPr>
              <w:spacing w:after="0"/>
              <w:ind w:left="135"/>
              <w:jc w:val="center"/>
            </w:pPr>
          </w:p>
        </w:tc>
        <w:tc>
          <w:tcPr>
            <w:tcW w:w="1080" w:type="dxa"/>
            <w:gridSpan w:val="3"/>
            <w:tcBorders>
              <w:right w:val="single" w:color="auto" w:sz="4" w:space="0"/>
            </w:tcBorders>
            <w:tcMar>
              <w:top w:w="50" w:type="dxa"/>
              <w:left w:w="100" w:type="dxa"/>
            </w:tcMar>
            <w:vAlign w:val="center"/>
          </w:tcPr>
          <w:p w14:paraId="58F9FAAB">
            <w:pPr>
              <w:spacing w:after="0"/>
              <w:ind w:left="135"/>
              <w:jc w:val="center"/>
            </w:pPr>
          </w:p>
        </w:tc>
        <w:tc>
          <w:tcPr>
            <w:tcW w:w="765" w:type="dxa"/>
            <w:gridSpan w:val="2"/>
            <w:tcBorders>
              <w:left w:val="single" w:color="auto" w:sz="4" w:space="0"/>
            </w:tcBorders>
            <w:vAlign w:val="center"/>
          </w:tcPr>
          <w:p w14:paraId="1F634CBF">
            <w:pPr>
              <w:spacing w:after="0"/>
              <w:ind w:left="135"/>
              <w:jc w:val="center"/>
            </w:pPr>
          </w:p>
        </w:tc>
        <w:tc>
          <w:tcPr>
            <w:tcW w:w="2977" w:type="dxa"/>
            <w:tcMar>
              <w:top w:w="50" w:type="dxa"/>
              <w:left w:w="100" w:type="dxa"/>
            </w:tcMar>
            <w:vAlign w:val="center"/>
          </w:tcPr>
          <w:p w14:paraId="5BC5DC4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"https://m.edsoo.ru/ff0d3a16"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w:t>
            </w:r>
            <w:r>
              <w:rPr>
                <w:rStyle w:val="9"/>
                <w:rFonts w:ascii="Times New Roman" w:hAnsi="Times New Roman" w:cs="Times New Roman"/>
                <w:color w:val="0000FF"/>
              </w:rPr>
              <w:t>a</w:t>
            </w:r>
            <w:r>
              <w:rPr>
                <w:rStyle w:val="9"/>
                <w:rFonts w:ascii="Times New Roman" w:hAnsi="Times New Roman" w:cs="Times New Roman"/>
                <w:color w:val="0000FF"/>
                <w:lang w:val="ru-RU"/>
              </w:rPr>
              <w:t>16</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6122DDC4">
            <w:pPr>
              <w:spacing w:after="0"/>
              <w:ind w:left="135"/>
              <w:rPr>
                <w:lang w:val="ru-RU"/>
              </w:rPr>
            </w:pPr>
          </w:p>
        </w:tc>
        <w:tc>
          <w:tcPr>
            <w:tcW w:w="1891" w:type="dxa"/>
            <w:tcBorders>
              <w:left w:val="single" w:color="auto" w:sz="4" w:space="0"/>
            </w:tcBorders>
            <w:vAlign w:val="center"/>
          </w:tcPr>
          <w:p w14:paraId="20527195">
            <w:pPr>
              <w:spacing w:after="0"/>
              <w:ind w:left="135"/>
              <w:rPr>
                <w:lang w:val="ru-RU"/>
              </w:rPr>
            </w:pPr>
          </w:p>
        </w:tc>
      </w:tr>
      <w:tr w14:paraId="5F448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E257E52">
            <w:pPr>
              <w:spacing w:after="0"/>
            </w:pPr>
            <w:r>
              <w:rPr>
                <w:rFonts w:ascii="Times New Roman" w:hAnsi="Times New Roman"/>
                <w:color w:val="000000"/>
                <w:sz w:val="24"/>
              </w:rPr>
              <w:t>16</w:t>
            </w:r>
          </w:p>
        </w:tc>
        <w:tc>
          <w:tcPr>
            <w:tcW w:w="4111" w:type="dxa"/>
            <w:tcMar>
              <w:top w:w="50" w:type="dxa"/>
              <w:left w:w="100" w:type="dxa"/>
            </w:tcMar>
            <w:vAlign w:val="center"/>
          </w:tcPr>
          <w:p w14:paraId="61D2052E">
            <w:pPr>
              <w:spacing w:after="0"/>
              <w:ind w:left="135"/>
              <w:rPr>
                <w:lang w:val="ru-RU"/>
              </w:rPr>
            </w:pPr>
            <w:r>
              <w:rPr>
                <w:rFonts w:ascii="Times New Roman" w:hAnsi="Times New Roman"/>
                <w:color w:val="000000"/>
                <w:sz w:val="24"/>
                <w:lang w:val="ru-RU"/>
              </w:rPr>
              <w:t>Закон сохранения массы веществ. Химические уравнения</w:t>
            </w:r>
          </w:p>
        </w:tc>
        <w:tc>
          <w:tcPr>
            <w:tcW w:w="851" w:type="dxa"/>
            <w:tcMar>
              <w:top w:w="50" w:type="dxa"/>
              <w:left w:w="100" w:type="dxa"/>
            </w:tcMar>
            <w:vAlign w:val="center"/>
          </w:tcPr>
          <w:p w14:paraId="689E04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FA56A95">
            <w:pPr>
              <w:spacing w:after="0"/>
              <w:ind w:left="135"/>
              <w:jc w:val="center"/>
            </w:pPr>
          </w:p>
        </w:tc>
        <w:tc>
          <w:tcPr>
            <w:tcW w:w="1080" w:type="dxa"/>
            <w:gridSpan w:val="3"/>
            <w:tcBorders>
              <w:right w:val="single" w:color="auto" w:sz="4" w:space="0"/>
            </w:tcBorders>
            <w:tcMar>
              <w:top w:w="50" w:type="dxa"/>
              <w:left w:w="100" w:type="dxa"/>
            </w:tcMar>
            <w:vAlign w:val="center"/>
          </w:tcPr>
          <w:p w14:paraId="76613D4C">
            <w:pPr>
              <w:spacing w:after="0"/>
              <w:ind w:left="135"/>
              <w:jc w:val="center"/>
            </w:pPr>
          </w:p>
        </w:tc>
        <w:tc>
          <w:tcPr>
            <w:tcW w:w="765" w:type="dxa"/>
            <w:gridSpan w:val="2"/>
            <w:tcBorders>
              <w:left w:val="single" w:color="auto" w:sz="4" w:space="0"/>
            </w:tcBorders>
            <w:vAlign w:val="center"/>
          </w:tcPr>
          <w:p w14:paraId="48DBFCC8">
            <w:pPr>
              <w:spacing w:after="0"/>
              <w:ind w:left="135"/>
              <w:jc w:val="center"/>
            </w:pPr>
          </w:p>
        </w:tc>
        <w:tc>
          <w:tcPr>
            <w:tcW w:w="2977" w:type="dxa"/>
            <w:tcMar>
              <w:top w:w="50" w:type="dxa"/>
              <w:left w:w="100" w:type="dxa"/>
            </w:tcMar>
            <w:vAlign w:val="center"/>
          </w:tcPr>
          <w:p w14:paraId="6D2B8DF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"https://m.edsoo.ru/ff0d3b88"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w:t>
            </w:r>
            <w:r>
              <w:rPr>
                <w:rStyle w:val="9"/>
                <w:rFonts w:ascii="Times New Roman" w:hAnsi="Times New Roman" w:cs="Times New Roman"/>
                <w:color w:val="0000FF"/>
              </w:rPr>
              <w:t>b</w:t>
            </w:r>
            <w:r>
              <w:rPr>
                <w:rStyle w:val="9"/>
                <w:rFonts w:ascii="Times New Roman" w:hAnsi="Times New Roman" w:cs="Times New Roman"/>
                <w:color w:val="0000FF"/>
                <w:lang w:val="ru-RU"/>
              </w:rPr>
              <w:t>88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F042828">
            <w:pPr>
              <w:spacing w:after="0"/>
              <w:ind w:left="135"/>
              <w:rPr>
                <w:lang w:val="ru-RU"/>
              </w:rPr>
            </w:pPr>
          </w:p>
        </w:tc>
        <w:tc>
          <w:tcPr>
            <w:tcW w:w="1891" w:type="dxa"/>
            <w:tcBorders>
              <w:left w:val="single" w:color="auto" w:sz="4" w:space="0"/>
            </w:tcBorders>
            <w:vAlign w:val="center"/>
          </w:tcPr>
          <w:p w14:paraId="08F365ED">
            <w:pPr>
              <w:spacing w:after="0"/>
              <w:ind w:left="135"/>
              <w:rPr>
                <w:lang w:val="ru-RU"/>
              </w:rPr>
            </w:pPr>
          </w:p>
        </w:tc>
      </w:tr>
      <w:tr w14:paraId="6C735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0BACB4A">
            <w:pPr>
              <w:spacing w:after="0"/>
            </w:pPr>
            <w:r>
              <w:rPr>
                <w:rFonts w:ascii="Times New Roman" w:hAnsi="Times New Roman"/>
                <w:color w:val="000000"/>
                <w:sz w:val="24"/>
              </w:rPr>
              <w:t>17</w:t>
            </w:r>
          </w:p>
        </w:tc>
        <w:tc>
          <w:tcPr>
            <w:tcW w:w="4111" w:type="dxa"/>
            <w:tcMar>
              <w:top w:w="50" w:type="dxa"/>
              <w:left w:w="100" w:type="dxa"/>
            </w:tcMar>
            <w:vAlign w:val="center"/>
          </w:tcPr>
          <w:p w14:paraId="3F91F20C">
            <w:pPr>
              <w:spacing w:after="0"/>
              <w:ind w:left="135"/>
              <w:rPr>
                <w:lang w:val="ru-RU"/>
              </w:rPr>
            </w:pPr>
            <w:r>
              <w:rPr>
                <w:rFonts w:ascii="Times New Roman" w:hAnsi="Times New Roman"/>
                <w:color w:val="000000"/>
                <w:sz w:val="24"/>
                <w:lang w:val="ru-RU"/>
              </w:rPr>
              <w:t>Вычисления количества, массы вещества по уравнениям химических реакций</w:t>
            </w:r>
          </w:p>
        </w:tc>
        <w:tc>
          <w:tcPr>
            <w:tcW w:w="851" w:type="dxa"/>
            <w:tcMar>
              <w:top w:w="50" w:type="dxa"/>
              <w:left w:w="100" w:type="dxa"/>
            </w:tcMar>
            <w:vAlign w:val="center"/>
          </w:tcPr>
          <w:p w14:paraId="1E5DDB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DD373C8">
            <w:pPr>
              <w:spacing w:after="0"/>
              <w:ind w:left="135"/>
              <w:jc w:val="center"/>
            </w:pPr>
          </w:p>
        </w:tc>
        <w:tc>
          <w:tcPr>
            <w:tcW w:w="1005" w:type="dxa"/>
            <w:gridSpan w:val="2"/>
            <w:tcBorders>
              <w:right w:val="single" w:color="auto" w:sz="4" w:space="0"/>
            </w:tcBorders>
            <w:tcMar>
              <w:top w:w="50" w:type="dxa"/>
              <w:left w:w="100" w:type="dxa"/>
            </w:tcMar>
            <w:vAlign w:val="center"/>
          </w:tcPr>
          <w:p w14:paraId="375650D0">
            <w:pPr>
              <w:spacing w:after="0"/>
              <w:ind w:left="135"/>
              <w:jc w:val="center"/>
            </w:pPr>
          </w:p>
        </w:tc>
        <w:tc>
          <w:tcPr>
            <w:tcW w:w="840" w:type="dxa"/>
            <w:gridSpan w:val="3"/>
            <w:tcBorders>
              <w:left w:val="single" w:color="auto" w:sz="4" w:space="0"/>
            </w:tcBorders>
            <w:vAlign w:val="center"/>
          </w:tcPr>
          <w:p w14:paraId="57E910F8">
            <w:pPr>
              <w:spacing w:after="0"/>
              <w:ind w:left="135"/>
              <w:jc w:val="center"/>
            </w:pPr>
          </w:p>
        </w:tc>
        <w:tc>
          <w:tcPr>
            <w:tcW w:w="2977" w:type="dxa"/>
            <w:tcMar>
              <w:top w:w="50" w:type="dxa"/>
              <w:left w:w="100" w:type="dxa"/>
            </w:tcMar>
            <w:vAlign w:val="center"/>
          </w:tcPr>
          <w:p w14:paraId="7BF02C4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"https://m.edsoo.ru/ff0d5708"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5708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6C79A8C">
            <w:pPr>
              <w:spacing w:after="0"/>
              <w:ind w:left="135"/>
              <w:rPr>
                <w:lang w:val="ru-RU"/>
              </w:rPr>
            </w:pPr>
          </w:p>
        </w:tc>
        <w:tc>
          <w:tcPr>
            <w:tcW w:w="1891" w:type="dxa"/>
            <w:tcBorders>
              <w:left w:val="single" w:color="auto" w:sz="4" w:space="0"/>
            </w:tcBorders>
            <w:vAlign w:val="center"/>
          </w:tcPr>
          <w:p w14:paraId="7CFCAF3A">
            <w:pPr>
              <w:spacing w:after="0"/>
              <w:ind w:left="135"/>
              <w:rPr>
                <w:lang w:val="ru-RU"/>
              </w:rPr>
            </w:pPr>
          </w:p>
        </w:tc>
      </w:tr>
      <w:tr w14:paraId="5BD3D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F727BB0">
            <w:pPr>
              <w:spacing w:after="0"/>
            </w:pPr>
            <w:r>
              <w:rPr>
                <w:rFonts w:ascii="Times New Roman" w:hAnsi="Times New Roman"/>
                <w:color w:val="000000"/>
                <w:sz w:val="24"/>
              </w:rPr>
              <w:t>18</w:t>
            </w:r>
          </w:p>
        </w:tc>
        <w:tc>
          <w:tcPr>
            <w:tcW w:w="4111" w:type="dxa"/>
            <w:tcMar>
              <w:top w:w="50" w:type="dxa"/>
              <w:left w:w="100" w:type="dxa"/>
            </w:tcMar>
            <w:vAlign w:val="center"/>
          </w:tcPr>
          <w:p w14:paraId="2E3E163F">
            <w:pPr>
              <w:spacing w:after="0"/>
              <w:ind w:left="135"/>
              <w:rPr>
                <w:lang w:val="ru-RU"/>
              </w:rPr>
            </w:pPr>
            <w:r>
              <w:rPr>
                <w:rFonts w:ascii="Times New Roman" w:hAnsi="Times New Roman"/>
                <w:color w:val="000000"/>
                <w:sz w:val="24"/>
                <w:lang w:val="ru-RU"/>
              </w:rPr>
              <w:t>Классификация химических реакций (соединения, разложения, замещения, обмена)</w:t>
            </w:r>
          </w:p>
        </w:tc>
        <w:tc>
          <w:tcPr>
            <w:tcW w:w="851" w:type="dxa"/>
            <w:tcMar>
              <w:top w:w="50" w:type="dxa"/>
              <w:left w:w="100" w:type="dxa"/>
            </w:tcMar>
            <w:vAlign w:val="center"/>
          </w:tcPr>
          <w:p w14:paraId="1EE8A0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6ABA3EE">
            <w:pPr>
              <w:spacing w:after="0"/>
              <w:ind w:left="135"/>
              <w:jc w:val="center"/>
            </w:pPr>
          </w:p>
        </w:tc>
        <w:tc>
          <w:tcPr>
            <w:tcW w:w="1005" w:type="dxa"/>
            <w:gridSpan w:val="2"/>
            <w:tcBorders>
              <w:right w:val="single" w:color="auto" w:sz="4" w:space="0"/>
            </w:tcBorders>
            <w:tcMar>
              <w:top w:w="50" w:type="dxa"/>
              <w:left w:w="100" w:type="dxa"/>
            </w:tcMar>
            <w:vAlign w:val="center"/>
          </w:tcPr>
          <w:p w14:paraId="45CC3B78">
            <w:pPr>
              <w:spacing w:after="0"/>
              <w:ind w:left="135"/>
              <w:jc w:val="center"/>
            </w:pPr>
          </w:p>
        </w:tc>
        <w:tc>
          <w:tcPr>
            <w:tcW w:w="840" w:type="dxa"/>
            <w:gridSpan w:val="3"/>
            <w:tcBorders>
              <w:left w:val="single" w:color="auto" w:sz="4" w:space="0"/>
            </w:tcBorders>
            <w:vAlign w:val="center"/>
          </w:tcPr>
          <w:p w14:paraId="43232497">
            <w:pPr>
              <w:spacing w:after="0"/>
              <w:ind w:left="135"/>
              <w:jc w:val="center"/>
            </w:pPr>
          </w:p>
        </w:tc>
        <w:tc>
          <w:tcPr>
            <w:tcW w:w="2977" w:type="dxa"/>
            <w:tcMar>
              <w:top w:w="50" w:type="dxa"/>
              <w:left w:w="100" w:type="dxa"/>
            </w:tcMar>
            <w:vAlign w:val="center"/>
          </w:tcPr>
          <w:p w14:paraId="0E615EE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"https://m.edsoo.ru/ff0d3f34"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3</w:t>
            </w:r>
            <w:r>
              <w:rPr>
                <w:rStyle w:val="9"/>
                <w:rFonts w:ascii="Times New Roman" w:hAnsi="Times New Roman" w:cs="Times New Roman"/>
                <w:color w:val="0000FF"/>
              </w:rPr>
              <w:t>f</w:t>
            </w:r>
            <w:r>
              <w:rPr>
                <w:rStyle w:val="9"/>
                <w:rFonts w:ascii="Times New Roman" w:hAnsi="Times New Roman" w:cs="Times New Roman"/>
                <w:color w:val="0000FF"/>
                <w:lang w:val="ru-RU"/>
              </w:rPr>
              <w:t>34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1C44C7D0">
            <w:pPr>
              <w:spacing w:after="0"/>
              <w:ind w:left="135"/>
              <w:rPr>
                <w:lang w:val="ru-RU"/>
              </w:rPr>
            </w:pPr>
          </w:p>
        </w:tc>
        <w:tc>
          <w:tcPr>
            <w:tcW w:w="1891" w:type="dxa"/>
            <w:tcBorders>
              <w:left w:val="single" w:color="auto" w:sz="4" w:space="0"/>
            </w:tcBorders>
            <w:vAlign w:val="center"/>
          </w:tcPr>
          <w:p w14:paraId="154CC3F2">
            <w:pPr>
              <w:spacing w:after="0"/>
              <w:ind w:left="135"/>
              <w:rPr>
                <w:lang w:val="ru-RU"/>
              </w:rPr>
            </w:pPr>
          </w:p>
        </w:tc>
      </w:tr>
      <w:tr w14:paraId="08757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9E2DC87">
            <w:pPr>
              <w:spacing w:after="0"/>
            </w:pPr>
            <w:r>
              <w:rPr>
                <w:rFonts w:ascii="Times New Roman" w:hAnsi="Times New Roman"/>
                <w:color w:val="000000"/>
                <w:sz w:val="24"/>
              </w:rPr>
              <w:t>19</w:t>
            </w:r>
          </w:p>
        </w:tc>
        <w:tc>
          <w:tcPr>
            <w:tcW w:w="4111" w:type="dxa"/>
            <w:tcMar>
              <w:top w:w="50" w:type="dxa"/>
              <w:left w:w="100" w:type="dxa"/>
            </w:tcMar>
            <w:vAlign w:val="center"/>
          </w:tcPr>
          <w:p w14:paraId="5D3737B2">
            <w:pPr>
              <w:spacing w:after="0"/>
              <w:ind w:left="135"/>
            </w:pPr>
            <w:r>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14:paraId="458ED7F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5EC0244">
            <w:pPr>
              <w:spacing w:after="0"/>
              <w:ind w:left="135"/>
              <w:jc w:val="center"/>
            </w:pPr>
          </w:p>
        </w:tc>
        <w:tc>
          <w:tcPr>
            <w:tcW w:w="1005" w:type="dxa"/>
            <w:gridSpan w:val="2"/>
            <w:tcBorders>
              <w:right w:val="single" w:color="auto" w:sz="4" w:space="0"/>
            </w:tcBorders>
            <w:tcMar>
              <w:top w:w="50" w:type="dxa"/>
              <w:left w:w="100" w:type="dxa"/>
            </w:tcMar>
            <w:vAlign w:val="center"/>
          </w:tcPr>
          <w:p w14:paraId="55DDB65C">
            <w:pPr>
              <w:spacing w:after="0"/>
              <w:ind w:left="135"/>
              <w:jc w:val="center"/>
            </w:pPr>
          </w:p>
        </w:tc>
        <w:tc>
          <w:tcPr>
            <w:tcW w:w="840" w:type="dxa"/>
            <w:gridSpan w:val="3"/>
            <w:tcBorders>
              <w:left w:val="single" w:color="auto" w:sz="4" w:space="0"/>
            </w:tcBorders>
            <w:vAlign w:val="center"/>
          </w:tcPr>
          <w:p w14:paraId="14E60BA0">
            <w:pPr>
              <w:spacing w:after="0"/>
              <w:ind w:left="135"/>
              <w:jc w:val="center"/>
            </w:pPr>
          </w:p>
        </w:tc>
        <w:tc>
          <w:tcPr>
            <w:tcW w:w="2977" w:type="dxa"/>
            <w:tcMar>
              <w:top w:w="50" w:type="dxa"/>
              <w:left w:w="100" w:type="dxa"/>
            </w:tcMar>
            <w:vAlign w:val="center"/>
          </w:tcPr>
          <w:p w14:paraId="0C3F128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"https://m.edsoo.ru/ff0d40c4"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40</w:t>
            </w:r>
            <w:r>
              <w:rPr>
                <w:rStyle w:val="9"/>
                <w:rFonts w:ascii="Times New Roman" w:hAnsi="Times New Roman" w:cs="Times New Roman"/>
                <w:color w:val="0000FF"/>
              </w:rPr>
              <w:t>c</w:t>
            </w:r>
            <w:r>
              <w:rPr>
                <w:rStyle w:val="9"/>
                <w:rFonts w:ascii="Times New Roman" w:hAnsi="Times New Roman" w:cs="Times New Roman"/>
                <w:color w:val="0000FF"/>
                <w:lang w:val="ru-RU"/>
              </w:rPr>
              <w:t>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79A706F0">
            <w:pPr>
              <w:spacing w:after="0"/>
              <w:ind w:left="135"/>
              <w:rPr>
                <w:lang w:val="ru-RU"/>
              </w:rPr>
            </w:pPr>
          </w:p>
        </w:tc>
        <w:tc>
          <w:tcPr>
            <w:tcW w:w="1891" w:type="dxa"/>
            <w:tcBorders>
              <w:left w:val="single" w:color="auto" w:sz="4" w:space="0"/>
            </w:tcBorders>
            <w:vAlign w:val="center"/>
          </w:tcPr>
          <w:p w14:paraId="65A51D4B">
            <w:pPr>
              <w:spacing w:after="0"/>
              <w:ind w:left="135"/>
              <w:rPr>
                <w:lang w:val="ru-RU"/>
              </w:rPr>
            </w:pPr>
          </w:p>
        </w:tc>
      </w:tr>
      <w:tr w14:paraId="03E76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A8DCD7B">
            <w:pPr>
              <w:spacing w:after="0"/>
            </w:pPr>
            <w:r>
              <w:rPr>
                <w:rFonts w:ascii="Times New Roman" w:hAnsi="Times New Roman"/>
                <w:color w:val="000000"/>
                <w:sz w:val="24"/>
              </w:rPr>
              <w:t>20</w:t>
            </w:r>
          </w:p>
        </w:tc>
        <w:tc>
          <w:tcPr>
            <w:tcW w:w="4111" w:type="dxa"/>
            <w:tcMar>
              <w:top w:w="50" w:type="dxa"/>
              <w:left w:w="100" w:type="dxa"/>
            </w:tcMar>
            <w:vAlign w:val="center"/>
          </w:tcPr>
          <w:p w14:paraId="5FD51E42">
            <w:pPr>
              <w:spacing w:after="0"/>
              <w:ind w:left="135"/>
              <w:rPr>
                <w:lang w:val="ru-RU"/>
              </w:rPr>
            </w:pPr>
            <w:r>
              <w:rPr>
                <w:rFonts w:ascii="Times New Roman" w:hAnsi="Times New Roman"/>
                <w:color w:val="000000"/>
                <w:sz w:val="24"/>
                <w:lang w:val="ru-RU"/>
              </w:rPr>
              <w:t>Контрольная работа №1 по теме «Вещества и химические реакции»</w:t>
            </w:r>
          </w:p>
        </w:tc>
        <w:tc>
          <w:tcPr>
            <w:tcW w:w="851" w:type="dxa"/>
            <w:tcMar>
              <w:top w:w="50" w:type="dxa"/>
              <w:left w:w="100" w:type="dxa"/>
            </w:tcMar>
            <w:vAlign w:val="center"/>
          </w:tcPr>
          <w:p w14:paraId="340C6C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6D7294D">
            <w:pPr>
              <w:spacing w:after="0"/>
              <w:ind w:left="135"/>
              <w:jc w:val="center"/>
            </w:pPr>
            <w:r>
              <w:rPr>
                <w:rFonts w:ascii="Times New Roman" w:hAnsi="Times New Roman"/>
                <w:color w:val="000000"/>
                <w:sz w:val="24"/>
              </w:rPr>
              <w:t xml:space="preserve"> 1 </w:t>
            </w:r>
          </w:p>
        </w:tc>
        <w:tc>
          <w:tcPr>
            <w:tcW w:w="1005" w:type="dxa"/>
            <w:gridSpan w:val="2"/>
            <w:tcBorders>
              <w:right w:val="single" w:color="auto" w:sz="4" w:space="0"/>
            </w:tcBorders>
            <w:tcMar>
              <w:top w:w="50" w:type="dxa"/>
              <w:left w:w="100" w:type="dxa"/>
            </w:tcMar>
            <w:vAlign w:val="center"/>
          </w:tcPr>
          <w:p w14:paraId="209664A4">
            <w:pPr>
              <w:spacing w:after="0"/>
              <w:ind w:left="135"/>
              <w:jc w:val="center"/>
            </w:pPr>
          </w:p>
        </w:tc>
        <w:tc>
          <w:tcPr>
            <w:tcW w:w="840" w:type="dxa"/>
            <w:gridSpan w:val="3"/>
            <w:tcBorders>
              <w:left w:val="single" w:color="auto" w:sz="4" w:space="0"/>
            </w:tcBorders>
            <w:vAlign w:val="center"/>
          </w:tcPr>
          <w:p w14:paraId="057A670E">
            <w:pPr>
              <w:spacing w:after="0"/>
              <w:ind w:left="135"/>
              <w:jc w:val="center"/>
            </w:pPr>
          </w:p>
        </w:tc>
        <w:tc>
          <w:tcPr>
            <w:tcW w:w="2977" w:type="dxa"/>
            <w:tcMar>
              <w:top w:w="50" w:type="dxa"/>
              <w:left w:w="100" w:type="dxa"/>
            </w:tcMar>
            <w:vAlign w:val="center"/>
          </w:tcPr>
          <w:p w14:paraId="37952E8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"https://m.edsoo.ru/ff0d4290"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4290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53BEB20E">
            <w:pPr>
              <w:spacing w:after="0"/>
              <w:ind w:left="135"/>
              <w:rPr>
                <w:lang w:val="ru-RU"/>
              </w:rPr>
            </w:pPr>
          </w:p>
        </w:tc>
        <w:tc>
          <w:tcPr>
            <w:tcW w:w="1891" w:type="dxa"/>
            <w:tcBorders>
              <w:left w:val="single" w:color="auto" w:sz="4" w:space="0"/>
            </w:tcBorders>
            <w:vAlign w:val="center"/>
          </w:tcPr>
          <w:p w14:paraId="65AB8E34">
            <w:pPr>
              <w:spacing w:after="0"/>
              <w:ind w:left="135"/>
              <w:rPr>
                <w:lang w:val="ru-RU"/>
              </w:rPr>
            </w:pPr>
          </w:p>
        </w:tc>
      </w:tr>
      <w:tr w14:paraId="04591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3" w:type="dxa"/>
            <w:gridSpan w:val="12"/>
            <w:tcMar>
              <w:top w:w="50" w:type="dxa"/>
              <w:left w:w="100" w:type="dxa"/>
            </w:tcMar>
            <w:vAlign w:val="center"/>
          </w:tcPr>
          <w:p w14:paraId="3940ABF4">
            <w:pPr>
              <w:spacing w:after="0" w:line="240" w:lineRule="auto"/>
              <w:rPr>
                <w:rFonts w:ascii="Times New Roman" w:hAnsi="Times New Roman"/>
                <w:b/>
                <w:color w:val="000000"/>
                <w:sz w:val="24"/>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Важнейшие представители неорганических веществ (30ч)</w:t>
            </w:r>
          </w:p>
          <w:p w14:paraId="19B68669">
            <w:pPr>
              <w:spacing w:after="0" w:line="264" w:lineRule="auto"/>
              <w:jc w:val="both"/>
              <w:rPr>
                <w:rFonts w:ascii="Times New Roman" w:hAnsi="Times New Roman"/>
                <w:color w:val="000000"/>
                <w:sz w:val="24"/>
                <w:szCs w:val="24"/>
                <w:lang w:val="ru-RU"/>
              </w:rPr>
            </w:pPr>
            <w:r>
              <w:rPr>
                <w:rFonts w:ascii="Times New Roman" w:hAnsi="Times New Roman"/>
                <w:color w:val="000000"/>
                <w:sz w:val="24"/>
                <w:lang w:val="ru-RU"/>
              </w:rPr>
              <w:t>Предметные результаты:</w:t>
            </w:r>
            <w:r>
              <w:rPr>
                <w:rFonts w:ascii="Times New Roman" w:hAnsi="Times New Roman"/>
                <w:color w:val="000000"/>
                <w:sz w:val="24"/>
                <w:szCs w:val="24"/>
                <w:lang w:val="ru-RU"/>
              </w:rPr>
              <w:t xml:space="preserve"> </w:t>
            </w:r>
          </w:p>
          <w:p w14:paraId="60D2E265">
            <w:pPr>
              <w:pStyle w:val="25"/>
              <w:numPr>
                <w:ilvl w:val="0"/>
                <w:numId w:val="3"/>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34BAC849">
            <w:pPr>
              <w:pStyle w:val="25"/>
              <w:numPr>
                <w:ilvl w:val="0"/>
                <w:numId w:val="3"/>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12B68F4A">
            <w:pPr>
              <w:pStyle w:val="25"/>
              <w:numPr>
                <w:ilvl w:val="0"/>
                <w:numId w:val="3"/>
              </w:numPr>
              <w:spacing w:after="0" w:line="264" w:lineRule="auto"/>
              <w:jc w:val="both"/>
              <w:rPr>
                <w:sz w:val="24"/>
                <w:szCs w:val="24"/>
                <w:lang w:val="ru-RU"/>
              </w:rPr>
            </w:pPr>
            <w:r>
              <w:rPr>
                <w:rFonts w:ascii="Times New Roman" w:hAnsi="Times New Roman"/>
                <w:color w:val="000000"/>
                <w:sz w:val="24"/>
                <w:szCs w:val="24"/>
                <w:lang w:val="ru-RU"/>
              </w:rPr>
              <w:t>определять принадлежность веществ к определённому классу соединений по формулам;</w:t>
            </w:r>
          </w:p>
          <w:p w14:paraId="6BD1AD19">
            <w:pPr>
              <w:numPr>
                <w:ilvl w:val="0"/>
                <w:numId w:val="3"/>
              </w:numPr>
              <w:spacing w:after="0" w:line="264" w:lineRule="auto"/>
              <w:jc w:val="both"/>
              <w:rPr>
                <w:sz w:val="24"/>
                <w:szCs w:val="24"/>
                <w:lang w:val="ru-RU"/>
              </w:rPr>
            </w:pPr>
            <w:r>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3346806">
            <w:pPr>
              <w:numPr>
                <w:ilvl w:val="0"/>
                <w:numId w:val="3"/>
              </w:numPr>
              <w:spacing w:after="0" w:line="264" w:lineRule="auto"/>
              <w:jc w:val="both"/>
              <w:rPr>
                <w:sz w:val="24"/>
                <w:szCs w:val="24"/>
                <w:lang w:val="ru-RU"/>
              </w:rPr>
            </w:pPr>
            <w:r>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845746C">
            <w:pPr>
              <w:numPr>
                <w:ilvl w:val="0"/>
                <w:numId w:val="3"/>
              </w:numPr>
              <w:spacing w:after="0" w:line="264" w:lineRule="auto"/>
              <w:jc w:val="both"/>
              <w:rPr>
                <w:sz w:val="24"/>
                <w:szCs w:val="24"/>
                <w:lang w:val="ru-RU"/>
              </w:rPr>
            </w:pPr>
            <w:r>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6E2DAF3">
            <w:pPr>
              <w:numPr>
                <w:ilvl w:val="0"/>
                <w:numId w:val="3"/>
              </w:numPr>
              <w:spacing w:after="0" w:line="264" w:lineRule="auto"/>
              <w:jc w:val="both"/>
              <w:rPr>
                <w:sz w:val="24"/>
                <w:szCs w:val="24"/>
                <w:lang w:val="ru-RU"/>
              </w:rPr>
            </w:pPr>
            <w:r>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36D1BCE">
            <w:pPr>
              <w:numPr>
                <w:ilvl w:val="0"/>
                <w:numId w:val="3"/>
              </w:numPr>
              <w:spacing w:after="0" w:line="264" w:lineRule="auto"/>
              <w:jc w:val="both"/>
              <w:rPr>
                <w:sz w:val="24"/>
                <w:szCs w:val="24"/>
                <w:lang w:val="ru-RU"/>
              </w:rPr>
            </w:pPr>
            <w:r>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14:paraId="37602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A12EC58">
            <w:pPr>
              <w:spacing w:after="0"/>
              <w:rPr>
                <w:lang w:val="ru-RU"/>
              </w:rPr>
            </w:pPr>
            <w:r>
              <w:rPr>
                <w:rFonts w:ascii="Times New Roman" w:hAnsi="Times New Roman"/>
                <w:color w:val="000000"/>
                <w:sz w:val="24"/>
                <w:lang w:val="ru-RU"/>
              </w:rPr>
              <w:t>21</w:t>
            </w:r>
          </w:p>
        </w:tc>
        <w:tc>
          <w:tcPr>
            <w:tcW w:w="4111" w:type="dxa"/>
            <w:tcMar>
              <w:top w:w="50" w:type="dxa"/>
              <w:left w:w="100" w:type="dxa"/>
            </w:tcMar>
            <w:vAlign w:val="center"/>
          </w:tcPr>
          <w:p w14:paraId="136A12CD">
            <w:pPr>
              <w:spacing w:after="0"/>
              <w:ind w:left="135"/>
              <w:rPr>
                <w:lang w:val="ru-RU"/>
              </w:rPr>
            </w:pPr>
            <w:r>
              <w:rPr>
                <w:rFonts w:ascii="Times New Roman" w:hAnsi="Times New Roman"/>
                <w:color w:val="000000"/>
                <w:sz w:val="24"/>
                <w:lang w:val="ru-RU"/>
              </w:rPr>
              <w:t>Воздух — смесь газов. Состав воздуха. Кислород — элемент и простое вещество. Озон</w:t>
            </w:r>
          </w:p>
        </w:tc>
        <w:tc>
          <w:tcPr>
            <w:tcW w:w="851" w:type="dxa"/>
            <w:tcMar>
              <w:top w:w="50" w:type="dxa"/>
              <w:left w:w="100" w:type="dxa"/>
            </w:tcMar>
            <w:vAlign w:val="center"/>
          </w:tcPr>
          <w:p w14:paraId="0DDEC3DF">
            <w:pPr>
              <w:spacing w:after="0"/>
              <w:ind w:left="135"/>
              <w:jc w:val="center"/>
              <w:rPr>
                <w:lang w:val="ru-RU"/>
              </w:rPr>
            </w:pPr>
            <w:r>
              <w:rPr>
                <w:rFonts w:ascii="Times New Roman" w:hAnsi="Times New Roman"/>
                <w:color w:val="000000"/>
                <w:sz w:val="24"/>
                <w:lang w:val="ru-RU"/>
              </w:rPr>
              <w:t xml:space="preserve"> 1 </w:t>
            </w:r>
          </w:p>
        </w:tc>
        <w:tc>
          <w:tcPr>
            <w:tcW w:w="992" w:type="dxa"/>
            <w:tcMar>
              <w:top w:w="50" w:type="dxa"/>
              <w:left w:w="100" w:type="dxa"/>
            </w:tcMar>
            <w:vAlign w:val="center"/>
          </w:tcPr>
          <w:p w14:paraId="2BDBD423">
            <w:pPr>
              <w:spacing w:after="0"/>
              <w:ind w:left="135"/>
              <w:jc w:val="center"/>
              <w:rPr>
                <w:lang w:val="ru-RU"/>
              </w:rPr>
            </w:pPr>
          </w:p>
        </w:tc>
        <w:tc>
          <w:tcPr>
            <w:tcW w:w="992" w:type="dxa"/>
            <w:tcBorders>
              <w:right w:val="single" w:color="auto" w:sz="4" w:space="0"/>
            </w:tcBorders>
            <w:tcMar>
              <w:top w:w="50" w:type="dxa"/>
              <w:left w:w="100" w:type="dxa"/>
            </w:tcMar>
            <w:vAlign w:val="center"/>
          </w:tcPr>
          <w:p w14:paraId="4761C326">
            <w:pPr>
              <w:spacing w:after="0"/>
              <w:ind w:left="135"/>
              <w:jc w:val="center"/>
              <w:rPr>
                <w:lang w:val="ru-RU"/>
              </w:rPr>
            </w:pPr>
          </w:p>
        </w:tc>
        <w:tc>
          <w:tcPr>
            <w:tcW w:w="853" w:type="dxa"/>
            <w:gridSpan w:val="4"/>
            <w:tcBorders>
              <w:left w:val="single" w:color="auto" w:sz="4" w:space="0"/>
            </w:tcBorders>
            <w:vAlign w:val="center"/>
          </w:tcPr>
          <w:p w14:paraId="0B2C9BAD">
            <w:pPr>
              <w:spacing w:after="0"/>
              <w:ind w:left="135"/>
              <w:jc w:val="center"/>
              <w:rPr>
                <w:lang w:val="ru-RU"/>
              </w:rPr>
            </w:pPr>
          </w:p>
        </w:tc>
        <w:tc>
          <w:tcPr>
            <w:tcW w:w="2977" w:type="dxa"/>
            <w:tcMar>
              <w:top w:w="50" w:type="dxa"/>
              <w:left w:w="100" w:type="dxa"/>
            </w:tcMar>
            <w:vAlign w:val="center"/>
          </w:tcPr>
          <w:p w14:paraId="2B7A1E0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"https://m.edsoo.ru/ff0d448e"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448</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188ABF4">
            <w:pPr>
              <w:spacing w:after="0"/>
              <w:ind w:left="135"/>
              <w:rPr>
                <w:lang w:val="ru-RU"/>
              </w:rPr>
            </w:pPr>
          </w:p>
        </w:tc>
        <w:tc>
          <w:tcPr>
            <w:tcW w:w="1891" w:type="dxa"/>
            <w:tcBorders>
              <w:left w:val="single" w:color="auto" w:sz="4" w:space="0"/>
            </w:tcBorders>
            <w:vAlign w:val="center"/>
          </w:tcPr>
          <w:p w14:paraId="5E1321DF">
            <w:pPr>
              <w:spacing w:after="0"/>
              <w:ind w:left="135"/>
              <w:rPr>
                <w:lang w:val="ru-RU"/>
              </w:rPr>
            </w:pPr>
          </w:p>
        </w:tc>
      </w:tr>
      <w:tr w14:paraId="29409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18BD2D4">
            <w:pPr>
              <w:spacing w:after="0"/>
              <w:rPr>
                <w:lang w:val="ru-RU"/>
              </w:rPr>
            </w:pPr>
            <w:r>
              <w:rPr>
                <w:rFonts w:ascii="Times New Roman" w:hAnsi="Times New Roman"/>
                <w:color w:val="000000"/>
                <w:sz w:val="24"/>
                <w:lang w:val="ru-RU"/>
              </w:rPr>
              <w:t>22</w:t>
            </w:r>
          </w:p>
        </w:tc>
        <w:tc>
          <w:tcPr>
            <w:tcW w:w="4111" w:type="dxa"/>
            <w:tcMar>
              <w:top w:w="50" w:type="dxa"/>
              <w:left w:w="100" w:type="dxa"/>
            </w:tcMar>
            <w:vAlign w:val="center"/>
          </w:tcPr>
          <w:p w14:paraId="0D8F8845">
            <w:pPr>
              <w:spacing w:after="0"/>
              <w:ind w:left="135"/>
            </w:pPr>
            <w:r>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851" w:type="dxa"/>
            <w:tcMar>
              <w:top w:w="50" w:type="dxa"/>
              <w:left w:w="100" w:type="dxa"/>
            </w:tcMar>
            <w:vAlign w:val="center"/>
          </w:tcPr>
          <w:p w14:paraId="0FCFAAE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9058F16">
            <w:pPr>
              <w:spacing w:after="0"/>
              <w:ind w:left="135"/>
              <w:jc w:val="center"/>
            </w:pPr>
          </w:p>
        </w:tc>
        <w:tc>
          <w:tcPr>
            <w:tcW w:w="992" w:type="dxa"/>
            <w:tcBorders>
              <w:right w:val="single" w:color="auto" w:sz="4" w:space="0"/>
            </w:tcBorders>
            <w:tcMar>
              <w:top w:w="50" w:type="dxa"/>
              <w:left w:w="100" w:type="dxa"/>
            </w:tcMar>
            <w:vAlign w:val="center"/>
          </w:tcPr>
          <w:p w14:paraId="13842FD2">
            <w:pPr>
              <w:spacing w:after="0"/>
              <w:ind w:left="135"/>
              <w:jc w:val="center"/>
            </w:pPr>
          </w:p>
        </w:tc>
        <w:tc>
          <w:tcPr>
            <w:tcW w:w="853" w:type="dxa"/>
            <w:gridSpan w:val="4"/>
            <w:tcBorders>
              <w:left w:val="single" w:color="auto" w:sz="4" w:space="0"/>
            </w:tcBorders>
            <w:vAlign w:val="center"/>
          </w:tcPr>
          <w:p w14:paraId="07A7E57A">
            <w:pPr>
              <w:spacing w:after="0"/>
              <w:ind w:left="135"/>
              <w:jc w:val="center"/>
            </w:pPr>
          </w:p>
        </w:tc>
        <w:tc>
          <w:tcPr>
            <w:tcW w:w="2977" w:type="dxa"/>
            <w:tcMar>
              <w:top w:w="50" w:type="dxa"/>
              <w:left w:w="100" w:type="dxa"/>
            </w:tcMar>
            <w:vAlign w:val="center"/>
          </w:tcPr>
          <w:p w14:paraId="1DF75E4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"https://m.edsoo.ru/ff0d4614"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4614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19890916">
            <w:pPr>
              <w:spacing w:after="0"/>
              <w:ind w:left="135"/>
              <w:rPr>
                <w:lang w:val="ru-RU"/>
              </w:rPr>
            </w:pPr>
          </w:p>
        </w:tc>
        <w:tc>
          <w:tcPr>
            <w:tcW w:w="1891" w:type="dxa"/>
            <w:tcBorders>
              <w:left w:val="single" w:color="auto" w:sz="4" w:space="0"/>
            </w:tcBorders>
            <w:vAlign w:val="center"/>
          </w:tcPr>
          <w:p w14:paraId="1D935C9E">
            <w:pPr>
              <w:spacing w:after="0"/>
              <w:ind w:left="135"/>
              <w:rPr>
                <w:lang w:val="ru-RU"/>
              </w:rPr>
            </w:pPr>
          </w:p>
        </w:tc>
      </w:tr>
      <w:tr w14:paraId="0F1D3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22D5DDC">
            <w:pPr>
              <w:spacing w:after="0"/>
            </w:pPr>
            <w:r>
              <w:rPr>
                <w:rFonts w:ascii="Times New Roman" w:hAnsi="Times New Roman"/>
                <w:color w:val="000000"/>
                <w:sz w:val="24"/>
              </w:rPr>
              <w:t>23</w:t>
            </w:r>
          </w:p>
        </w:tc>
        <w:tc>
          <w:tcPr>
            <w:tcW w:w="4111" w:type="dxa"/>
            <w:tcMar>
              <w:top w:w="50" w:type="dxa"/>
              <w:left w:w="100" w:type="dxa"/>
            </w:tcMar>
            <w:vAlign w:val="center"/>
          </w:tcPr>
          <w:p w14:paraId="6937926B">
            <w:pPr>
              <w:spacing w:after="0"/>
              <w:ind w:left="135"/>
            </w:pPr>
            <w:r>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851" w:type="dxa"/>
            <w:tcMar>
              <w:top w:w="50" w:type="dxa"/>
              <w:left w:w="100" w:type="dxa"/>
            </w:tcMar>
            <w:vAlign w:val="center"/>
          </w:tcPr>
          <w:p w14:paraId="7F14257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618806F">
            <w:pPr>
              <w:spacing w:after="0"/>
              <w:ind w:left="135"/>
              <w:jc w:val="center"/>
            </w:pPr>
          </w:p>
        </w:tc>
        <w:tc>
          <w:tcPr>
            <w:tcW w:w="992" w:type="dxa"/>
            <w:tcBorders>
              <w:right w:val="single" w:color="auto" w:sz="4" w:space="0"/>
            </w:tcBorders>
            <w:tcMar>
              <w:top w:w="50" w:type="dxa"/>
              <w:left w:w="100" w:type="dxa"/>
            </w:tcMar>
            <w:vAlign w:val="center"/>
          </w:tcPr>
          <w:p w14:paraId="50C02DB1">
            <w:pPr>
              <w:spacing w:after="0"/>
              <w:ind w:left="135"/>
              <w:jc w:val="center"/>
            </w:pPr>
          </w:p>
        </w:tc>
        <w:tc>
          <w:tcPr>
            <w:tcW w:w="853" w:type="dxa"/>
            <w:gridSpan w:val="4"/>
            <w:tcBorders>
              <w:left w:val="single" w:color="auto" w:sz="4" w:space="0"/>
            </w:tcBorders>
            <w:vAlign w:val="center"/>
          </w:tcPr>
          <w:p w14:paraId="35AC6CA2">
            <w:pPr>
              <w:spacing w:after="0"/>
              <w:ind w:left="135"/>
              <w:jc w:val="center"/>
            </w:pPr>
          </w:p>
        </w:tc>
        <w:tc>
          <w:tcPr>
            <w:tcW w:w="2977" w:type="dxa"/>
            <w:tcMar>
              <w:top w:w="50" w:type="dxa"/>
              <w:left w:w="100" w:type="dxa"/>
            </w:tcMar>
            <w:vAlign w:val="center"/>
          </w:tcPr>
          <w:p w14:paraId="798B19A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"https://m.edsoo.ru/ff0d497a"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497</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2B77BB13">
            <w:pPr>
              <w:spacing w:after="0"/>
              <w:ind w:left="135"/>
              <w:rPr>
                <w:lang w:val="ru-RU"/>
              </w:rPr>
            </w:pPr>
          </w:p>
        </w:tc>
        <w:tc>
          <w:tcPr>
            <w:tcW w:w="1891" w:type="dxa"/>
            <w:tcBorders>
              <w:left w:val="single" w:color="auto" w:sz="4" w:space="0"/>
            </w:tcBorders>
            <w:vAlign w:val="center"/>
          </w:tcPr>
          <w:p w14:paraId="0C03AB67">
            <w:pPr>
              <w:spacing w:after="0"/>
              <w:ind w:left="135"/>
              <w:rPr>
                <w:lang w:val="ru-RU"/>
              </w:rPr>
            </w:pPr>
          </w:p>
        </w:tc>
      </w:tr>
      <w:tr w14:paraId="494A0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6893C24">
            <w:pPr>
              <w:spacing w:after="0"/>
            </w:pPr>
            <w:r>
              <w:rPr>
                <w:rFonts w:ascii="Times New Roman" w:hAnsi="Times New Roman"/>
                <w:color w:val="000000"/>
                <w:sz w:val="24"/>
              </w:rPr>
              <w:t>24</w:t>
            </w:r>
          </w:p>
        </w:tc>
        <w:tc>
          <w:tcPr>
            <w:tcW w:w="4111" w:type="dxa"/>
            <w:tcMar>
              <w:top w:w="50" w:type="dxa"/>
              <w:left w:w="100" w:type="dxa"/>
            </w:tcMar>
            <w:vAlign w:val="center"/>
          </w:tcPr>
          <w:p w14:paraId="5D5CBA54">
            <w:pPr>
              <w:spacing w:after="0"/>
              <w:ind w:left="135"/>
              <w:rPr>
                <w:lang w:val="ru-RU"/>
              </w:rPr>
            </w:pPr>
            <w:r>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851" w:type="dxa"/>
            <w:tcMar>
              <w:top w:w="50" w:type="dxa"/>
              <w:left w:w="100" w:type="dxa"/>
            </w:tcMar>
            <w:vAlign w:val="center"/>
          </w:tcPr>
          <w:p w14:paraId="2276AC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0A46BC1">
            <w:pPr>
              <w:spacing w:after="0"/>
              <w:ind w:left="135"/>
              <w:jc w:val="center"/>
            </w:pPr>
          </w:p>
        </w:tc>
        <w:tc>
          <w:tcPr>
            <w:tcW w:w="992" w:type="dxa"/>
            <w:tcBorders>
              <w:right w:val="single" w:color="auto" w:sz="4" w:space="0"/>
            </w:tcBorders>
            <w:tcMar>
              <w:top w:w="50" w:type="dxa"/>
              <w:left w:w="100" w:type="dxa"/>
            </w:tcMar>
            <w:vAlign w:val="center"/>
          </w:tcPr>
          <w:p w14:paraId="660755D1">
            <w:pPr>
              <w:spacing w:after="0"/>
              <w:ind w:left="135"/>
              <w:jc w:val="center"/>
            </w:pPr>
          </w:p>
        </w:tc>
        <w:tc>
          <w:tcPr>
            <w:tcW w:w="853" w:type="dxa"/>
            <w:gridSpan w:val="4"/>
            <w:tcBorders>
              <w:left w:val="single" w:color="auto" w:sz="4" w:space="0"/>
            </w:tcBorders>
            <w:vAlign w:val="center"/>
          </w:tcPr>
          <w:p w14:paraId="26E0FE1D">
            <w:pPr>
              <w:spacing w:after="0"/>
              <w:ind w:left="135"/>
              <w:jc w:val="center"/>
            </w:pPr>
          </w:p>
        </w:tc>
        <w:tc>
          <w:tcPr>
            <w:tcW w:w="2977" w:type="dxa"/>
            <w:tcMar>
              <w:top w:w="50" w:type="dxa"/>
              <w:left w:w="100" w:type="dxa"/>
            </w:tcMar>
            <w:vAlign w:val="center"/>
          </w:tcPr>
          <w:p w14:paraId="019D3EEC">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"https://m.edsoo.ru/ff0d4790"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4790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1C86A960">
            <w:pPr>
              <w:spacing w:after="0"/>
              <w:ind w:left="135"/>
              <w:rPr>
                <w:lang w:val="ru-RU"/>
              </w:rPr>
            </w:pPr>
          </w:p>
        </w:tc>
        <w:tc>
          <w:tcPr>
            <w:tcW w:w="1891" w:type="dxa"/>
            <w:tcBorders>
              <w:left w:val="single" w:color="auto" w:sz="4" w:space="0"/>
            </w:tcBorders>
            <w:vAlign w:val="center"/>
          </w:tcPr>
          <w:p w14:paraId="11712197">
            <w:pPr>
              <w:spacing w:after="0"/>
              <w:ind w:left="135"/>
              <w:rPr>
                <w:lang w:val="ru-RU"/>
              </w:rPr>
            </w:pPr>
          </w:p>
        </w:tc>
      </w:tr>
      <w:tr w14:paraId="439DC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7C0FA3E">
            <w:pPr>
              <w:spacing w:after="0"/>
            </w:pPr>
            <w:r>
              <w:rPr>
                <w:rFonts w:ascii="Times New Roman" w:hAnsi="Times New Roman"/>
                <w:color w:val="000000"/>
                <w:sz w:val="24"/>
              </w:rPr>
              <w:t>25</w:t>
            </w:r>
          </w:p>
        </w:tc>
        <w:tc>
          <w:tcPr>
            <w:tcW w:w="4111" w:type="dxa"/>
            <w:tcMar>
              <w:top w:w="50" w:type="dxa"/>
              <w:left w:w="100" w:type="dxa"/>
            </w:tcMar>
            <w:vAlign w:val="center"/>
          </w:tcPr>
          <w:p w14:paraId="09FC58A2">
            <w:pPr>
              <w:spacing w:after="0"/>
              <w:ind w:left="135"/>
              <w:rPr>
                <w:lang w:val="ru-RU"/>
              </w:rPr>
            </w:pPr>
            <w:r>
              <w:rPr>
                <w:rFonts w:ascii="Times New Roman" w:hAnsi="Times New Roman"/>
                <w:color w:val="000000"/>
                <w:sz w:val="24"/>
                <w:lang w:val="ru-RU"/>
              </w:rPr>
              <w:t>Топливо (нефть, уголь и метан). Загрязнение воздуха, способы его предотвращения</w:t>
            </w:r>
          </w:p>
        </w:tc>
        <w:tc>
          <w:tcPr>
            <w:tcW w:w="851" w:type="dxa"/>
            <w:tcMar>
              <w:top w:w="50" w:type="dxa"/>
              <w:left w:w="100" w:type="dxa"/>
            </w:tcMar>
            <w:vAlign w:val="center"/>
          </w:tcPr>
          <w:p w14:paraId="6C7634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D899137">
            <w:pPr>
              <w:spacing w:after="0"/>
              <w:ind w:left="135"/>
              <w:jc w:val="center"/>
            </w:pPr>
          </w:p>
        </w:tc>
        <w:tc>
          <w:tcPr>
            <w:tcW w:w="992" w:type="dxa"/>
            <w:tcBorders>
              <w:right w:val="single" w:color="auto" w:sz="4" w:space="0"/>
            </w:tcBorders>
            <w:tcMar>
              <w:top w:w="50" w:type="dxa"/>
              <w:left w:w="100" w:type="dxa"/>
            </w:tcMar>
            <w:vAlign w:val="center"/>
          </w:tcPr>
          <w:p w14:paraId="25215F48">
            <w:pPr>
              <w:spacing w:after="0"/>
              <w:ind w:left="135"/>
              <w:jc w:val="center"/>
            </w:pPr>
          </w:p>
        </w:tc>
        <w:tc>
          <w:tcPr>
            <w:tcW w:w="853" w:type="dxa"/>
            <w:gridSpan w:val="4"/>
            <w:tcBorders>
              <w:left w:val="single" w:color="auto" w:sz="4" w:space="0"/>
            </w:tcBorders>
            <w:vAlign w:val="center"/>
          </w:tcPr>
          <w:p w14:paraId="6FCDC4E7">
            <w:pPr>
              <w:spacing w:after="0"/>
              <w:ind w:left="135"/>
              <w:jc w:val="center"/>
            </w:pPr>
          </w:p>
        </w:tc>
        <w:tc>
          <w:tcPr>
            <w:tcW w:w="2977" w:type="dxa"/>
            <w:tcMar>
              <w:top w:w="50" w:type="dxa"/>
              <w:left w:w="100" w:type="dxa"/>
            </w:tcMar>
            <w:vAlign w:val="center"/>
          </w:tcPr>
          <w:p w14:paraId="559FC06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"https://m.edsoo.ru/ff0d4c4a"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c</w:t>
            </w:r>
            <w:r>
              <w:rPr>
                <w:rStyle w:val="9"/>
                <w:rFonts w:ascii="Times New Roman" w:hAnsi="Times New Roman" w:cs="Times New Roman"/>
                <w:color w:val="0000FF"/>
                <w:lang w:val="ru-RU"/>
              </w:rPr>
              <w:t>4</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8A2D48D">
            <w:pPr>
              <w:spacing w:after="0"/>
              <w:ind w:left="135"/>
              <w:rPr>
                <w:lang w:val="ru-RU"/>
              </w:rPr>
            </w:pPr>
          </w:p>
        </w:tc>
        <w:tc>
          <w:tcPr>
            <w:tcW w:w="1891" w:type="dxa"/>
            <w:tcBorders>
              <w:left w:val="single" w:color="auto" w:sz="4" w:space="0"/>
            </w:tcBorders>
            <w:vAlign w:val="center"/>
          </w:tcPr>
          <w:p w14:paraId="6725EA73">
            <w:pPr>
              <w:spacing w:after="0"/>
              <w:ind w:left="135"/>
              <w:rPr>
                <w:lang w:val="ru-RU"/>
              </w:rPr>
            </w:pPr>
          </w:p>
        </w:tc>
      </w:tr>
      <w:tr w14:paraId="4B839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B950042">
            <w:pPr>
              <w:spacing w:after="0"/>
            </w:pPr>
            <w:r>
              <w:rPr>
                <w:rFonts w:ascii="Times New Roman" w:hAnsi="Times New Roman"/>
                <w:color w:val="000000"/>
                <w:sz w:val="24"/>
              </w:rPr>
              <w:t>26</w:t>
            </w:r>
          </w:p>
        </w:tc>
        <w:tc>
          <w:tcPr>
            <w:tcW w:w="4111" w:type="dxa"/>
            <w:tcMar>
              <w:top w:w="50" w:type="dxa"/>
              <w:left w:w="100" w:type="dxa"/>
            </w:tcMar>
            <w:vAlign w:val="center"/>
          </w:tcPr>
          <w:p w14:paraId="5F72FB71">
            <w:pPr>
              <w:spacing w:after="0"/>
              <w:ind w:left="135"/>
              <w:rPr>
                <w:lang w:val="ru-RU"/>
              </w:rPr>
            </w:pPr>
            <w:r>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851" w:type="dxa"/>
            <w:tcMar>
              <w:top w:w="50" w:type="dxa"/>
              <w:left w:w="100" w:type="dxa"/>
            </w:tcMar>
            <w:vAlign w:val="center"/>
          </w:tcPr>
          <w:p w14:paraId="7E4F00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E75792A">
            <w:pPr>
              <w:spacing w:after="0"/>
              <w:ind w:left="135"/>
              <w:jc w:val="center"/>
            </w:pPr>
          </w:p>
        </w:tc>
        <w:tc>
          <w:tcPr>
            <w:tcW w:w="992" w:type="dxa"/>
            <w:tcBorders>
              <w:right w:val="single" w:color="auto" w:sz="4" w:space="0"/>
            </w:tcBorders>
            <w:tcMar>
              <w:top w:w="50" w:type="dxa"/>
              <w:left w:w="100" w:type="dxa"/>
            </w:tcMar>
            <w:vAlign w:val="center"/>
          </w:tcPr>
          <w:p w14:paraId="5D1F4B4E">
            <w:pPr>
              <w:spacing w:after="0"/>
              <w:ind w:left="135"/>
            </w:pPr>
            <w:r>
              <w:rPr>
                <w:rFonts w:ascii="Times New Roman" w:hAnsi="Times New Roman"/>
                <w:color w:val="000000"/>
                <w:sz w:val="24"/>
              </w:rPr>
              <w:t xml:space="preserve"> 1 </w:t>
            </w:r>
          </w:p>
        </w:tc>
        <w:tc>
          <w:tcPr>
            <w:tcW w:w="853" w:type="dxa"/>
            <w:gridSpan w:val="4"/>
            <w:tcBorders>
              <w:left w:val="single" w:color="auto" w:sz="4" w:space="0"/>
            </w:tcBorders>
            <w:vAlign w:val="center"/>
          </w:tcPr>
          <w:p w14:paraId="764A57D4">
            <w:pPr>
              <w:spacing w:after="0"/>
            </w:pPr>
          </w:p>
        </w:tc>
        <w:tc>
          <w:tcPr>
            <w:tcW w:w="2977" w:type="dxa"/>
            <w:tcMar>
              <w:top w:w="50" w:type="dxa"/>
              <w:left w:w="100" w:type="dxa"/>
            </w:tcMar>
            <w:vAlign w:val="center"/>
          </w:tcPr>
          <w:p w14:paraId="3E5EF0E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"https://m.edsoo.ru/ff0d4ae2"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ae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D6AEC4A">
            <w:pPr>
              <w:spacing w:after="0"/>
              <w:ind w:left="135"/>
              <w:rPr>
                <w:lang w:val="ru-RU"/>
              </w:rPr>
            </w:pPr>
          </w:p>
        </w:tc>
        <w:tc>
          <w:tcPr>
            <w:tcW w:w="1891" w:type="dxa"/>
            <w:tcBorders>
              <w:left w:val="single" w:color="auto" w:sz="4" w:space="0"/>
            </w:tcBorders>
            <w:vAlign w:val="center"/>
          </w:tcPr>
          <w:p w14:paraId="6ADAEDC7">
            <w:pPr>
              <w:spacing w:after="0"/>
              <w:ind w:left="135"/>
              <w:rPr>
                <w:lang w:val="ru-RU"/>
              </w:rPr>
            </w:pPr>
          </w:p>
        </w:tc>
      </w:tr>
      <w:tr w14:paraId="686E5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765507C">
            <w:pPr>
              <w:spacing w:after="0"/>
            </w:pPr>
            <w:r>
              <w:rPr>
                <w:rFonts w:ascii="Times New Roman" w:hAnsi="Times New Roman"/>
                <w:color w:val="000000"/>
                <w:sz w:val="24"/>
              </w:rPr>
              <w:t>27</w:t>
            </w:r>
          </w:p>
        </w:tc>
        <w:tc>
          <w:tcPr>
            <w:tcW w:w="4111" w:type="dxa"/>
            <w:tcMar>
              <w:top w:w="50" w:type="dxa"/>
              <w:left w:w="100" w:type="dxa"/>
            </w:tcMar>
            <w:vAlign w:val="center"/>
          </w:tcPr>
          <w:p w14:paraId="7A8790C5">
            <w:pPr>
              <w:spacing w:after="0"/>
              <w:ind w:left="135"/>
            </w:pPr>
            <w:r>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851" w:type="dxa"/>
            <w:tcMar>
              <w:top w:w="50" w:type="dxa"/>
              <w:left w:w="100" w:type="dxa"/>
            </w:tcMar>
            <w:vAlign w:val="center"/>
          </w:tcPr>
          <w:p w14:paraId="54A5569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0E1EE0F">
            <w:pPr>
              <w:spacing w:after="0"/>
              <w:ind w:left="135"/>
              <w:jc w:val="center"/>
            </w:pPr>
          </w:p>
        </w:tc>
        <w:tc>
          <w:tcPr>
            <w:tcW w:w="992" w:type="dxa"/>
            <w:tcBorders>
              <w:right w:val="single" w:color="auto" w:sz="4" w:space="0"/>
            </w:tcBorders>
            <w:tcMar>
              <w:top w:w="50" w:type="dxa"/>
              <w:left w:w="100" w:type="dxa"/>
            </w:tcMar>
            <w:vAlign w:val="center"/>
          </w:tcPr>
          <w:p w14:paraId="205597D2">
            <w:pPr>
              <w:spacing w:after="0"/>
              <w:ind w:left="135"/>
              <w:jc w:val="center"/>
            </w:pPr>
          </w:p>
        </w:tc>
        <w:tc>
          <w:tcPr>
            <w:tcW w:w="853" w:type="dxa"/>
            <w:gridSpan w:val="4"/>
            <w:tcBorders>
              <w:left w:val="single" w:color="auto" w:sz="4" w:space="0"/>
            </w:tcBorders>
            <w:vAlign w:val="center"/>
          </w:tcPr>
          <w:p w14:paraId="5DCE4724">
            <w:pPr>
              <w:spacing w:after="0"/>
              <w:ind w:left="135"/>
              <w:jc w:val="center"/>
            </w:pPr>
          </w:p>
        </w:tc>
        <w:tc>
          <w:tcPr>
            <w:tcW w:w="2977" w:type="dxa"/>
            <w:tcMar>
              <w:top w:w="50" w:type="dxa"/>
              <w:left w:w="100" w:type="dxa"/>
            </w:tcMar>
            <w:vAlign w:val="center"/>
          </w:tcPr>
          <w:p w14:paraId="777940A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"https://m.edsoo.ru/ff0d4dd0"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dd</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70F41C6">
            <w:pPr>
              <w:spacing w:after="0"/>
              <w:ind w:left="135"/>
              <w:rPr>
                <w:lang w:val="ru-RU"/>
              </w:rPr>
            </w:pPr>
          </w:p>
        </w:tc>
        <w:tc>
          <w:tcPr>
            <w:tcW w:w="1891" w:type="dxa"/>
            <w:tcBorders>
              <w:left w:val="single" w:color="auto" w:sz="4" w:space="0"/>
            </w:tcBorders>
            <w:vAlign w:val="center"/>
          </w:tcPr>
          <w:p w14:paraId="314E2291">
            <w:pPr>
              <w:spacing w:after="0"/>
              <w:ind w:left="135"/>
              <w:rPr>
                <w:lang w:val="ru-RU"/>
              </w:rPr>
            </w:pPr>
          </w:p>
        </w:tc>
      </w:tr>
      <w:tr w14:paraId="210CC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B986BEE">
            <w:pPr>
              <w:spacing w:after="0"/>
            </w:pPr>
            <w:r>
              <w:rPr>
                <w:rFonts w:ascii="Times New Roman" w:hAnsi="Times New Roman"/>
                <w:color w:val="000000"/>
                <w:sz w:val="24"/>
              </w:rPr>
              <w:t>28</w:t>
            </w:r>
          </w:p>
        </w:tc>
        <w:tc>
          <w:tcPr>
            <w:tcW w:w="4111" w:type="dxa"/>
            <w:tcMar>
              <w:top w:w="50" w:type="dxa"/>
              <w:left w:w="100" w:type="dxa"/>
            </w:tcMar>
            <w:vAlign w:val="center"/>
          </w:tcPr>
          <w:p w14:paraId="0275CD63">
            <w:pPr>
              <w:spacing w:after="0"/>
              <w:ind w:left="135"/>
            </w:pPr>
            <w:r>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851" w:type="dxa"/>
            <w:tcMar>
              <w:top w:w="50" w:type="dxa"/>
              <w:left w:w="100" w:type="dxa"/>
            </w:tcMar>
            <w:vAlign w:val="center"/>
          </w:tcPr>
          <w:p w14:paraId="0A61EE0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C99C1FE">
            <w:pPr>
              <w:spacing w:after="0"/>
              <w:ind w:left="135"/>
              <w:jc w:val="center"/>
            </w:pPr>
          </w:p>
        </w:tc>
        <w:tc>
          <w:tcPr>
            <w:tcW w:w="992" w:type="dxa"/>
            <w:tcBorders>
              <w:right w:val="single" w:color="auto" w:sz="4" w:space="0"/>
            </w:tcBorders>
            <w:tcMar>
              <w:top w:w="50" w:type="dxa"/>
              <w:left w:w="100" w:type="dxa"/>
            </w:tcMar>
            <w:vAlign w:val="center"/>
          </w:tcPr>
          <w:p w14:paraId="63803A56">
            <w:pPr>
              <w:spacing w:after="0"/>
              <w:ind w:left="135"/>
              <w:jc w:val="center"/>
            </w:pPr>
          </w:p>
        </w:tc>
        <w:tc>
          <w:tcPr>
            <w:tcW w:w="853" w:type="dxa"/>
            <w:gridSpan w:val="4"/>
            <w:tcBorders>
              <w:left w:val="single" w:color="auto" w:sz="4" w:space="0"/>
            </w:tcBorders>
            <w:vAlign w:val="center"/>
          </w:tcPr>
          <w:p w14:paraId="606A286E">
            <w:pPr>
              <w:spacing w:after="0"/>
              <w:ind w:left="135"/>
              <w:jc w:val="center"/>
            </w:pPr>
          </w:p>
        </w:tc>
        <w:tc>
          <w:tcPr>
            <w:tcW w:w="2977" w:type="dxa"/>
            <w:tcMar>
              <w:top w:w="50" w:type="dxa"/>
              <w:left w:w="100" w:type="dxa"/>
            </w:tcMar>
            <w:vAlign w:val="center"/>
          </w:tcPr>
          <w:p w14:paraId="02FAE66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"https://m.edsoo.ru/ff0d4dd0"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dd</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30D164C6">
            <w:pPr>
              <w:spacing w:after="0"/>
              <w:ind w:left="135"/>
              <w:rPr>
                <w:lang w:val="ru-RU"/>
              </w:rPr>
            </w:pPr>
          </w:p>
        </w:tc>
        <w:tc>
          <w:tcPr>
            <w:tcW w:w="1891" w:type="dxa"/>
            <w:tcBorders>
              <w:left w:val="single" w:color="auto" w:sz="4" w:space="0"/>
            </w:tcBorders>
            <w:vAlign w:val="center"/>
          </w:tcPr>
          <w:p w14:paraId="55C6ADC7">
            <w:pPr>
              <w:spacing w:after="0"/>
              <w:ind w:left="135"/>
              <w:rPr>
                <w:lang w:val="ru-RU"/>
              </w:rPr>
            </w:pPr>
          </w:p>
        </w:tc>
      </w:tr>
      <w:tr w14:paraId="67E52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4BB4B84">
            <w:pPr>
              <w:spacing w:after="0"/>
            </w:pPr>
            <w:r>
              <w:rPr>
                <w:rFonts w:ascii="Times New Roman" w:hAnsi="Times New Roman"/>
                <w:color w:val="000000"/>
                <w:sz w:val="24"/>
              </w:rPr>
              <w:t>29</w:t>
            </w:r>
          </w:p>
        </w:tc>
        <w:tc>
          <w:tcPr>
            <w:tcW w:w="4111" w:type="dxa"/>
            <w:tcMar>
              <w:top w:w="50" w:type="dxa"/>
              <w:left w:w="100" w:type="dxa"/>
            </w:tcMar>
            <w:vAlign w:val="center"/>
          </w:tcPr>
          <w:p w14:paraId="029F313D">
            <w:pPr>
              <w:spacing w:after="0"/>
              <w:ind w:left="135"/>
              <w:rPr>
                <w:lang w:val="ru-RU"/>
              </w:rPr>
            </w:pPr>
            <w:r>
              <w:rPr>
                <w:rFonts w:ascii="Times New Roman" w:hAnsi="Times New Roman"/>
                <w:color w:val="000000"/>
                <w:sz w:val="24"/>
                <w:lang w:val="ru-RU"/>
              </w:rPr>
              <w:t>Понятие о кислотах и солях</w:t>
            </w:r>
          </w:p>
        </w:tc>
        <w:tc>
          <w:tcPr>
            <w:tcW w:w="851" w:type="dxa"/>
            <w:tcMar>
              <w:top w:w="50" w:type="dxa"/>
              <w:left w:w="100" w:type="dxa"/>
            </w:tcMar>
            <w:vAlign w:val="center"/>
          </w:tcPr>
          <w:p w14:paraId="10C528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376E1C5">
            <w:pPr>
              <w:spacing w:after="0"/>
              <w:ind w:left="135"/>
              <w:jc w:val="center"/>
            </w:pPr>
          </w:p>
        </w:tc>
        <w:tc>
          <w:tcPr>
            <w:tcW w:w="992" w:type="dxa"/>
            <w:tcBorders>
              <w:right w:val="single" w:color="auto" w:sz="4" w:space="0"/>
            </w:tcBorders>
            <w:tcMar>
              <w:top w:w="50" w:type="dxa"/>
              <w:left w:w="100" w:type="dxa"/>
            </w:tcMar>
            <w:vAlign w:val="center"/>
          </w:tcPr>
          <w:p w14:paraId="2DD32A05">
            <w:pPr>
              <w:spacing w:after="0"/>
              <w:ind w:left="135"/>
              <w:jc w:val="center"/>
            </w:pPr>
          </w:p>
        </w:tc>
        <w:tc>
          <w:tcPr>
            <w:tcW w:w="853" w:type="dxa"/>
            <w:gridSpan w:val="4"/>
            <w:tcBorders>
              <w:left w:val="single" w:color="auto" w:sz="4" w:space="0"/>
            </w:tcBorders>
            <w:vAlign w:val="center"/>
          </w:tcPr>
          <w:p w14:paraId="7A064FFB">
            <w:pPr>
              <w:spacing w:after="0"/>
              <w:ind w:left="135"/>
              <w:jc w:val="center"/>
            </w:pPr>
          </w:p>
        </w:tc>
        <w:tc>
          <w:tcPr>
            <w:tcW w:w="2977" w:type="dxa"/>
            <w:tcMar>
              <w:top w:w="50" w:type="dxa"/>
              <w:left w:w="100" w:type="dxa"/>
            </w:tcMar>
            <w:vAlign w:val="center"/>
          </w:tcPr>
          <w:p w14:paraId="10A6C5C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"https://m.edsoo.ru/ff0d50d2"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50</w:t>
            </w:r>
            <w:r>
              <w:rPr>
                <w:rStyle w:val="9"/>
                <w:rFonts w:ascii="Times New Roman" w:hAnsi="Times New Roman" w:cs="Times New Roman"/>
                <w:color w:val="0000FF"/>
              </w:rPr>
              <w:t>d</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35B23A5A">
            <w:pPr>
              <w:spacing w:after="0"/>
              <w:ind w:left="135"/>
              <w:rPr>
                <w:lang w:val="ru-RU"/>
              </w:rPr>
            </w:pPr>
          </w:p>
        </w:tc>
        <w:tc>
          <w:tcPr>
            <w:tcW w:w="1891" w:type="dxa"/>
            <w:tcBorders>
              <w:left w:val="single" w:color="auto" w:sz="4" w:space="0"/>
            </w:tcBorders>
            <w:vAlign w:val="center"/>
          </w:tcPr>
          <w:p w14:paraId="66D1D621">
            <w:pPr>
              <w:spacing w:after="0"/>
              <w:ind w:left="135"/>
              <w:rPr>
                <w:lang w:val="ru-RU"/>
              </w:rPr>
            </w:pPr>
          </w:p>
        </w:tc>
      </w:tr>
      <w:tr w14:paraId="36AF9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4BD9D82">
            <w:pPr>
              <w:spacing w:after="0"/>
            </w:pPr>
            <w:r>
              <w:rPr>
                <w:rFonts w:ascii="Times New Roman" w:hAnsi="Times New Roman"/>
                <w:color w:val="000000"/>
                <w:sz w:val="24"/>
              </w:rPr>
              <w:t>30</w:t>
            </w:r>
          </w:p>
        </w:tc>
        <w:tc>
          <w:tcPr>
            <w:tcW w:w="4111" w:type="dxa"/>
            <w:tcMar>
              <w:top w:w="50" w:type="dxa"/>
              <w:left w:w="100" w:type="dxa"/>
            </w:tcMar>
            <w:vAlign w:val="center"/>
          </w:tcPr>
          <w:p w14:paraId="5806E2A2">
            <w:pPr>
              <w:spacing w:after="0"/>
              <w:ind w:left="135"/>
              <w:rPr>
                <w:lang w:val="ru-RU"/>
              </w:rPr>
            </w:pPr>
            <w:r>
              <w:rPr>
                <w:rFonts w:ascii="Times New Roman" w:hAnsi="Times New Roman"/>
                <w:color w:val="000000"/>
                <w:sz w:val="24"/>
                <w:lang w:val="ru-RU"/>
              </w:rPr>
              <w:t>Способы получения водорода в лаборатории</w:t>
            </w:r>
          </w:p>
        </w:tc>
        <w:tc>
          <w:tcPr>
            <w:tcW w:w="851" w:type="dxa"/>
            <w:tcMar>
              <w:top w:w="50" w:type="dxa"/>
              <w:left w:w="100" w:type="dxa"/>
            </w:tcMar>
            <w:vAlign w:val="center"/>
          </w:tcPr>
          <w:p w14:paraId="63FCD4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62D1BEC">
            <w:pPr>
              <w:spacing w:after="0"/>
              <w:ind w:left="135"/>
              <w:jc w:val="center"/>
            </w:pPr>
          </w:p>
        </w:tc>
        <w:tc>
          <w:tcPr>
            <w:tcW w:w="992" w:type="dxa"/>
            <w:tcBorders>
              <w:right w:val="single" w:color="auto" w:sz="4" w:space="0"/>
            </w:tcBorders>
            <w:tcMar>
              <w:top w:w="50" w:type="dxa"/>
              <w:left w:w="100" w:type="dxa"/>
            </w:tcMar>
            <w:vAlign w:val="center"/>
          </w:tcPr>
          <w:p w14:paraId="3AF06AFB">
            <w:pPr>
              <w:spacing w:after="0"/>
              <w:ind w:left="135"/>
              <w:jc w:val="center"/>
            </w:pPr>
          </w:p>
        </w:tc>
        <w:tc>
          <w:tcPr>
            <w:tcW w:w="853" w:type="dxa"/>
            <w:gridSpan w:val="4"/>
            <w:tcBorders>
              <w:left w:val="single" w:color="auto" w:sz="4" w:space="0"/>
            </w:tcBorders>
            <w:vAlign w:val="center"/>
          </w:tcPr>
          <w:p w14:paraId="75A0D262">
            <w:pPr>
              <w:spacing w:after="0"/>
              <w:ind w:left="135"/>
              <w:jc w:val="center"/>
            </w:pPr>
          </w:p>
        </w:tc>
        <w:tc>
          <w:tcPr>
            <w:tcW w:w="2977" w:type="dxa"/>
            <w:tcMar>
              <w:top w:w="50" w:type="dxa"/>
              <w:left w:w="100" w:type="dxa"/>
            </w:tcMar>
            <w:vAlign w:val="center"/>
          </w:tcPr>
          <w:p w14:paraId="66F2DCF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"https://m.edsoo.ru/ff0d4dd0"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dd</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0E3A7F68">
            <w:pPr>
              <w:spacing w:after="0"/>
              <w:ind w:left="135"/>
              <w:rPr>
                <w:lang w:val="ru-RU"/>
              </w:rPr>
            </w:pPr>
          </w:p>
        </w:tc>
        <w:tc>
          <w:tcPr>
            <w:tcW w:w="1891" w:type="dxa"/>
            <w:tcBorders>
              <w:left w:val="single" w:color="auto" w:sz="4" w:space="0"/>
            </w:tcBorders>
            <w:vAlign w:val="center"/>
          </w:tcPr>
          <w:p w14:paraId="505989C8">
            <w:pPr>
              <w:spacing w:after="0"/>
              <w:ind w:left="135"/>
              <w:rPr>
                <w:lang w:val="ru-RU"/>
              </w:rPr>
            </w:pPr>
          </w:p>
        </w:tc>
      </w:tr>
      <w:tr w14:paraId="328C7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57BB208">
            <w:pPr>
              <w:spacing w:after="0"/>
            </w:pPr>
            <w:r>
              <w:rPr>
                <w:rFonts w:ascii="Times New Roman" w:hAnsi="Times New Roman"/>
                <w:color w:val="000000"/>
                <w:sz w:val="24"/>
              </w:rPr>
              <w:t>31</w:t>
            </w:r>
          </w:p>
        </w:tc>
        <w:tc>
          <w:tcPr>
            <w:tcW w:w="4111" w:type="dxa"/>
            <w:tcMar>
              <w:top w:w="50" w:type="dxa"/>
              <w:left w:w="100" w:type="dxa"/>
            </w:tcMar>
            <w:vAlign w:val="center"/>
          </w:tcPr>
          <w:p w14:paraId="5AC7DD4C">
            <w:pPr>
              <w:spacing w:after="0"/>
              <w:ind w:left="135"/>
              <w:rPr>
                <w:lang w:val="ru-RU"/>
              </w:rPr>
            </w:pPr>
            <w:r>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851" w:type="dxa"/>
            <w:tcMar>
              <w:top w:w="50" w:type="dxa"/>
              <w:left w:w="100" w:type="dxa"/>
            </w:tcMar>
            <w:vAlign w:val="center"/>
          </w:tcPr>
          <w:p w14:paraId="2F8681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98FA94F">
            <w:pPr>
              <w:spacing w:after="0"/>
              <w:ind w:left="135"/>
              <w:jc w:val="center"/>
            </w:pPr>
          </w:p>
        </w:tc>
        <w:tc>
          <w:tcPr>
            <w:tcW w:w="992" w:type="dxa"/>
            <w:tcBorders>
              <w:right w:val="single" w:color="auto" w:sz="4" w:space="0"/>
            </w:tcBorders>
            <w:tcMar>
              <w:top w:w="50" w:type="dxa"/>
              <w:left w:w="100" w:type="dxa"/>
            </w:tcMar>
            <w:vAlign w:val="center"/>
          </w:tcPr>
          <w:p w14:paraId="03959921">
            <w:pPr>
              <w:spacing w:after="0"/>
              <w:ind w:left="135"/>
            </w:pPr>
            <w:r>
              <w:rPr>
                <w:rFonts w:ascii="Times New Roman" w:hAnsi="Times New Roman"/>
                <w:color w:val="000000"/>
                <w:sz w:val="24"/>
              </w:rPr>
              <w:t xml:space="preserve"> 1 </w:t>
            </w:r>
          </w:p>
        </w:tc>
        <w:tc>
          <w:tcPr>
            <w:tcW w:w="853" w:type="dxa"/>
            <w:gridSpan w:val="4"/>
            <w:tcBorders>
              <w:left w:val="single" w:color="auto" w:sz="4" w:space="0"/>
            </w:tcBorders>
            <w:vAlign w:val="center"/>
          </w:tcPr>
          <w:p w14:paraId="32D3E043">
            <w:pPr>
              <w:spacing w:after="0"/>
            </w:pPr>
          </w:p>
        </w:tc>
        <w:tc>
          <w:tcPr>
            <w:tcW w:w="2977" w:type="dxa"/>
            <w:tcMar>
              <w:top w:w="50" w:type="dxa"/>
              <w:left w:w="100" w:type="dxa"/>
            </w:tcMar>
            <w:vAlign w:val="center"/>
          </w:tcPr>
          <w:p w14:paraId="25266C0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"https://m.edsoo.ru/ff0d4f42"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rPr>
              <w:t>f</w:t>
            </w:r>
            <w:r>
              <w:rPr>
                <w:rStyle w:val="9"/>
                <w:rFonts w:ascii="Times New Roman" w:hAnsi="Times New Roman" w:cs="Times New Roman"/>
                <w:color w:val="0000FF"/>
                <w:lang w:val="ru-RU"/>
              </w:rPr>
              <w:t>42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30AF1395">
            <w:pPr>
              <w:spacing w:after="0"/>
              <w:ind w:left="135"/>
              <w:rPr>
                <w:lang w:val="ru-RU"/>
              </w:rPr>
            </w:pPr>
          </w:p>
        </w:tc>
        <w:tc>
          <w:tcPr>
            <w:tcW w:w="1891" w:type="dxa"/>
            <w:tcBorders>
              <w:left w:val="single" w:color="auto" w:sz="4" w:space="0"/>
            </w:tcBorders>
            <w:vAlign w:val="center"/>
          </w:tcPr>
          <w:p w14:paraId="3E4C830D">
            <w:pPr>
              <w:spacing w:after="0"/>
              <w:ind w:left="135"/>
              <w:rPr>
                <w:lang w:val="ru-RU"/>
              </w:rPr>
            </w:pPr>
          </w:p>
        </w:tc>
      </w:tr>
      <w:tr w14:paraId="0C6EB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58CA438">
            <w:pPr>
              <w:spacing w:after="0"/>
            </w:pPr>
            <w:r>
              <w:rPr>
                <w:rFonts w:ascii="Times New Roman" w:hAnsi="Times New Roman"/>
                <w:color w:val="000000"/>
                <w:sz w:val="24"/>
              </w:rPr>
              <w:t>32</w:t>
            </w:r>
          </w:p>
        </w:tc>
        <w:tc>
          <w:tcPr>
            <w:tcW w:w="4111" w:type="dxa"/>
            <w:tcMar>
              <w:top w:w="50" w:type="dxa"/>
              <w:left w:w="100" w:type="dxa"/>
            </w:tcMar>
            <w:vAlign w:val="center"/>
          </w:tcPr>
          <w:p w14:paraId="1FD5147E">
            <w:pPr>
              <w:spacing w:after="0"/>
              <w:ind w:left="135"/>
              <w:rPr>
                <w:lang w:val="ru-RU"/>
              </w:rPr>
            </w:pPr>
            <w:r>
              <w:rPr>
                <w:rFonts w:ascii="Times New Roman" w:hAnsi="Times New Roman"/>
                <w:color w:val="000000"/>
                <w:sz w:val="24"/>
                <w:lang w:val="ru-RU"/>
              </w:rPr>
              <w:t>Молярный объём газов. Закон Авогадро</w:t>
            </w:r>
          </w:p>
        </w:tc>
        <w:tc>
          <w:tcPr>
            <w:tcW w:w="851" w:type="dxa"/>
            <w:tcMar>
              <w:top w:w="50" w:type="dxa"/>
              <w:left w:w="100" w:type="dxa"/>
            </w:tcMar>
            <w:vAlign w:val="center"/>
          </w:tcPr>
          <w:p w14:paraId="7B89D2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7C0B079">
            <w:pPr>
              <w:spacing w:after="0"/>
              <w:ind w:left="135"/>
              <w:jc w:val="center"/>
            </w:pPr>
          </w:p>
        </w:tc>
        <w:tc>
          <w:tcPr>
            <w:tcW w:w="992" w:type="dxa"/>
            <w:tcBorders>
              <w:right w:val="single" w:color="auto" w:sz="4" w:space="0"/>
            </w:tcBorders>
            <w:tcMar>
              <w:top w:w="50" w:type="dxa"/>
              <w:left w:w="100" w:type="dxa"/>
            </w:tcMar>
            <w:vAlign w:val="center"/>
          </w:tcPr>
          <w:p w14:paraId="035DC93E">
            <w:pPr>
              <w:spacing w:after="0"/>
              <w:ind w:left="135"/>
              <w:jc w:val="center"/>
            </w:pPr>
          </w:p>
        </w:tc>
        <w:tc>
          <w:tcPr>
            <w:tcW w:w="853" w:type="dxa"/>
            <w:gridSpan w:val="4"/>
            <w:tcBorders>
              <w:left w:val="single" w:color="auto" w:sz="4" w:space="0"/>
            </w:tcBorders>
            <w:vAlign w:val="center"/>
          </w:tcPr>
          <w:p w14:paraId="583B5543">
            <w:pPr>
              <w:spacing w:after="0"/>
              <w:ind w:left="135"/>
              <w:jc w:val="center"/>
            </w:pPr>
          </w:p>
        </w:tc>
        <w:tc>
          <w:tcPr>
            <w:tcW w:w="2977" w:type="dxa"/>
            <w:tcMar>
              <w:top w:w="50" w:type="dxa"/>
              <w:left w:w="100" w:type="dxa"/>
            </w:tcMar>
            <w:vAlign w:val="center"/>
          </w:tcPr>
          <w:p w14:paraId="3D557E7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"https://m.edsoo.ru/ff0d542e"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542</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0563A9D0">
            <w:pPr>
              <w:spacing w:after="0"/>
              <w:ind w:left="135"/>
              <w:rPr>
                <w:lang w:val="ru-RU"/>
              </w:rPr>
            </w:pPr>
          </w:p>
        </w:tc>
        <w:tc>
          <w:tcPr>
            <w:tcW w:w="1891" w:type="dxa"/>
            <w:tcBorders>
              <w:left w:val="single" w:color="auto" w:sz="4" w:space="0"/>
            </w:tcBorders>
            <w:vAlign w:val="center"/>
          </w:tcPr>
          <w:p w14:paraId="68D05916">
            <w:pPr>
              <w:spacing w:after="0"/>
              <w:ind w:left="135"/>
              <w:rPr>
                <w:lang w:val="ru-RU"/>
              </w:rPr>
            </w:pPr>
          </w:p>
        </w:tc>
      </w:tr>
      <w:tr w14:paraId="27972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EB980CD">
            <w:pPr>
              <w:spacing w:after="0"/>
            </w:pPr>
            <w:r>
              <w:rPr>
                <w:rFonts w:ascii="Times New Roman" w:hAnsi="Times New Roman"/>
                <w:color w:val="000000"/>
                <w:sz w:val="24"/>
              </w:rPr>
              <w:t>33</w:t>
            </w:r>
          </w:p>
        </w:tc>
        <w:tc>
          <w:tcPr>
            <w:tcW w:w="4111" w:type="dxa"/>
            <w:tcMar>
              <w:top w:w="50" w:type="dxa"/>
              <w:left w:w="100" w:type="dxa"/>
            </w:tcMar>
            <w:vAlign w:val="center"/>
          </w:tcPr>
          <w:p w14:paraId="682D01F2">
            <w:pPr>
              <w:spacing w:after="0"/>
              <w:ind w:left="135"/>
              <w:rPr>
                <w:lang w:val="ru-RU"/>
              </w:rPr>
            </w:pPr>
            <w:r>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851" w:type="dxa"/>
            <w:tcMar>
              <w:top w:w="50" w:type="dxa"/>
              <w:left w:w="100" w:type="dxa"/>
            </w:tcMar>
            <w:vAlign w:val="center"/>
          </w:tcPr>
          <w:p w14:paraId="378BF9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D6FD103">
            <w:pPr>
              <w:spacing w:after="0"/>
              <w:ind w:left="135"/>
              <w:jc w:val="center"/>
            </w:pPr>
          </w:p>
        </w:tc>
        <w:tc>
          <w:tcPr>
            <w:tcW w:w="992" w:type="dxa"/>
            <w:tcBorders>
              <w:right w:val="single" w:color="auto" w:sz="4" w:space="0"/>
            </w:tcBorders>
            <w:tcMar>
              <w:top w:w="50" w:type="dxa"/>
              <w:left w:w="100" w:type="dxa"/>
            </w:tcMar>
            <w:vAlign w:val="center"/>
          </w:tcPr>
          <w:p w14:paraId="58474E0B">
            <w:pPr>
              <w:spacing w:after="0"/>
              <w:ind w:left="135"/>
              <w:jc w:val="center"/>
            </w:pPr>
          </w:p>
        </w:tc>
        <w:tc>
          <w:tcPr>
            <w:tcW w:w="853" w:type="dxa"/>
            <w:gridSpan w:val="4"/>
            <w:tcBorders>
              <w:left w:val="single" w:color="auto" w:sz="4" w:space="0"/>
            </w:tcBorders>
            <w:vAlign w:val="center"/>
          </w:tcPr>
          <w:p w14:paraId="2CF6302F">
            <w:pPr>
              <w:spacing w:after="0"/>
              <w:ind w:left="135"/>
              <w:jc w:val="center"/>
            </w:pPr>
          </w:p>
        </w:tc>
        <w:tc>
          <w:tcPr>
            <w:tcW w:w="2977" w:type="dxa"/>
            <w:tcMar>
              <w:top w:w="50" w:type="dxa"/>
              <w:left w:w="100" w:type="dxa"/>
            </w:tcMar>
            <w:vAlign w:val="center"/>
          </w:tcPr>
          <w:p w14:paraId="4D8C62D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"https://m.edsoo.ru/ff0d55a0"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55</w:t>
            </w:r>
            <w:r>
              <w:rPr>
                <w:rStyle w:val="9"/>
                <w:rFonts w:ascii="Times New Roman" w:hAnsi="Times New Roman" w:cs="Times New Roman"/>
                <w:color w:val="0000FF"/>
              </w:rPr>
              <w:t>a</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7E4F4AED">
            <w:pPr>
              <w:spacing w:after="0"/>
              <w:ind w:left="135"/>
              <w:rPr>
                <w:lang w:val="ru-RU"/>
              </w:rPr>
            </w:pPr>
          </w:p>
        </w:tc>
        <w:tc>
          <w:tcPr>
            <w:tcW w:w="1891" w:type="dxa"/>
            <w:tcBorders>
              <w:left w:val="single" w:color="auto" w:sz="4" w:space="0"/>
            </w:tcBorders>
            <w:vAlign w:val="center"/>
          </w:tcPr>
          <w:p w14:paraId="5A8C4628">
            <w:pPr>
              <w:spacing w:after="0"/>
              <w:ind w:left="135"/>
              <w:rPr>
                <w:lang w:val="ru-RU"/>
              </w:rPr>
            </w:pPr>
          </w:p>
        </w:tc>
      </w:tr>
      <w:tr w14:paraId="4ECFE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72BDAD1">
            <w:pPr>
              <w:spacing w:after="0"/>
            </w:pPr>
            <w:r>
              <w:rPr>
                <w:rFonts w:ascii="Times New Roman" w:hAnsi="Times New Roman"/>
                <w:color w:val="000000"/>
                <w:sz w:val="24"/>
              </w:rPr>
              <w:t>34</w:t>
            </w:r>
          </w:p>
        </w:tc>
        <w:tc>
          <w:tcPr>
            <w:tcW w:w="4111" w:type="dxa"/>
            <w:tcMar>
              <w:top w:w="50" w:type="dxa"/>
              <w:left w:w="100" w:type="dxa"/>
            </w:tcMar>
            <w:vAlign w:val="center"/>
          </w:tcPr>
          <w:p w14:paraId="2150F039">
            <w:pPr>
              <w:spacing w:after="0"/>
              <w:ind w:left="135"/>
              <w:rPr>
                <w:lang w:val="ru-RU"/>
              </w:rPr>
            </w:pPr>
            <w:r>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851" w:type="dxa"/>
            <w:tcMar>
              <w:top w:w="50" w:type="dxa"/>
              <w:left w:w="100" w:type="dxa"/>
            </w:tcMar>
            <w:vAlign w:val="center"/>
          </w:tcPr>
          <w:p w14:paraId="2C2600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AAE73B1">
            <w:pPr>
              <w:spacing w:after="0"/>
              <w:ind w:left="135"/>
              <w:jc w:val="center"/>
            </w:pPr>
          </w:p>
        </w:tc>
        <w:tc>
          <w:tcPr>
            <w:tcW w:w="992" w:type="dxa"/>
            <w:tcBorders>
              <w:right w:val="single" w:color="auto" w:sz="4" w:space="0"/>
            </w:tcBorders>
            <w:tcMar>
              <w:top w:w="50" w:type="dxa"/>
              <w:left w:w="100" w:type="dxa"/>
            </w:tcMar>
            <w:vAlign w:val="center"/>
          </w:tcPr>
          <w:p w14:paraId="6A04357B">
            <w:pPr>
              <w:spacing w:after="0"/>
              <w:ind w:left="135"/>
              <w:jc w:val="center"/>
            </w:pPr>
          </w:p>
        </w:tc>
        <w:tc>
          <w:tcPr>
            <w:tcW w:w="853" w:type="dxa"/>
            <w:gridSpan w:val="4"/>
            <w:tcBorders>
              <w:left w:val="single" w:color="auto" w:sz="4" w:space="0"/>
            </w:tcBorders>
            <w:vAlign w:val="center"/>
          </w:tcPr>
          <w:p w14:paraId="7E92107D">
            <w:pPr>
              <w:spacing w:after="0"/>
              <w:ind w:left="135"/>
              <w:jc w:val="center"/>
            </w:pPr>
          </w:p>
        </w:tc>
        <w:tc>
          <w:tcPr>
            <w:tcW w:w="2977" w:type="dxa"/>
            <w:tcMar>
              <w:top w:w="50" w:type="dxa"/>
              <w:left w:w="100" w:type="dxa"/>
            </w:tcMar>
            <w:vAlign w:val="center"/>
          </w:tcPr>
          <w:p w14:paraId="1697966D">
            <w:pPr>
              <w:spacing w:after="0"/>
              <w:ind w:left="135"/>
              <w:rPr>
                <w:lang w:val="ru-RU"/>
              </w:rPr>
            </w:pPr>
          </w:p>
          <w:p w14:paraId="7368E77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"https://m.edsoo.ru/ff0d5708"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5708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3DBCF03B">
            <w:pPr>
              <w:spacing w:after="0"/>
              <w:ind w:left="135"/>
              <w:rPr>
                <w:lang w:val="ru-RU"/>
              </w:rPr>
            </w:pPr>
          </w:p>
        </w:tc>
        <w:tc>
          <w:tcPr>
            <w:tcW w:w="1891" w:type="dxa"/>
            <w:tcBorders>
              <w:left w:val="single" w:color="auto" w:sz="4" w:space="0"/>
            </w:tcBorders>
            <w:vAlign w:val="center"/>
          </w:tcPr>
          <w:p w14:paraId="6120CA7C">
            <w:pPr>
              <w:spacing w:after="0"/>
              <w:ind w:left="135"/>
              <w:rPr>
                <w:lang w:val="ru-RU"/>
              </w:rPr>
            </w:pPr>
          </w:p>
        </w:tc>
      </w:tr>
      <w:tr w14:paraId="1E8FD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AA9A748">
            <w:pPr>
              <w:spacing w:after="0"/>
            </w:pPr>
            <w:r>
              <w:rPr>
                <w:rFonts w:ascii="Times New Roman" w:hAnsi="Times New Roman"/>
                <w:color w:val="000000"/>
                <w:sz w:val="24"/>
              </w:rPr>
              <w:t>35</w:t>
            </w:r>
          </w:p>
        </w:tc>
        <w:tc>
          <w:tcPr>
            <w:tcW w:w="4111" w:type="dxa"/>
            <w:tcMar>
              <w:top w:w="50" w:type="dxa"/>
              <w:left w:w="100" w:type="dxa"/>
            </w:tcMar>
            <w:vAlign w:val="center"/>
          </w:tcPr>
          <w:p w14:paraId="169B3815">
            <w:pPr>
              <w:spacing w:after="0"/>
              <w:ind w:left="135"/>
              <w:rPr>
                <w:lang w:val="ru-RU"/>
              </w:rPr>
            </w:pPr>
            <w:r>
              <w:rPr>
                <w:rFonts w:ascii="Times New Roman" w:hAnsi="Times New Roman"/>
                <w:color w:val="000000"/>
                <w:sz w:val="24"/>
                <w:lang w:val="ru-RU"/>
              </w:rPr>
              <w:t>Физические и химические свойства воды</w:t>
            </w:r>
          </w:p>
        </w:tc>
        <w:tc>
          <w:tcPr>
            <w:tcW w:w="851" w:type="dxa"/>
            <w:tcMar>
              <w:top w:w="50" w:type="dxa"/>
              <w:left w:w="100" w:type="dxa"/>
            </w:tcMar>
            <w:vAlign w:val="center"/>
          </w:tcPr>
          <w:p w14:paraId="2530A8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BB295BE">
            <w:pPr>
              <w:spacing w:after="0"/>
              <w:ind w:left="135"/>
              <w:jc w:val="center"/>
            </w:pPr>
          </w:p>
        </w:tc>
        <w:tc>
          <w:tcPr>
            <w:tcW w:w="992" w:type="dxa"/>
            <w:tcBorders>
              <w:right w:val="single" w:color="auto" w:sz="4" w:space="0"/>
            </w:tcBorders>
            <w:tcMar>
              <w:top w:w="50" w:type="dxa"/>
              <w:left w:w="100" w:type="dxa"/>
            </w:tcMar>
            <w:vAlign w:val="center"/>
          </w:tcPr>
          <w:p w14:paraId="30B55166">
            <w:pPr>
              <w:spacing w:after="0"/>
              <w:ind w:left="135"/>
              <w:jc w:val="center"/>
            </w:pPr>
          </w:p>
        </w:tc>
        <w:tc>
          <w:tcPr>
            <w:tcW w:w="853" w:type="dxa"/>
            <w:gridSpan w:val="4"/>
            <w:tcBorders>
              <w:left w:val="single" w:color="auto" w:sz="4" w:space="0"/>
            </w:tcBorders>
            <w:vAlign w:val="center"/>
          </w:tcPr>
          <w:p w14:paraId="52301B50">
            <w:pPr>
              <w:spacing w:after="0"/>
              <w:ind w:left="135"/>
              <w:jc w:val="center"/>
            </w:pPr>
          </w:p>
        </w:tc>
        <w:tc>
          <w:tcPr>
            <w:tcW w:w="2977" w:type="dxa"/>
            <w:tcMar>
              <w:top w:w="50" w:type="dxa"/>
              <w:left w:w="100" w:type="dxa"/>
            </w:tcMar>
            <w:vAlign w:val="center"/>
          </w:tcPr>
          <w:p w14:paraId="56EFB9D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"https://m.edsoo.ru/ff0d587a"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587</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1FB9A91A">
            <w:pPr>
              <w:spacing w:after="0"/>
              <w:ind w:left="135"/>
              <w:rPr>
                <w:lang w:val="ru-RU"/>
              </w:rPr>
            </w:pPr>
          </w:p>
        </w:tc>
        <w:tc>
          <w:tcPr>
            <w:tcW w:w="1891" w:type="dxa"/>
            <w:tcBorders>
              <w:left w:val="single" w:color="auto" w:sz="4" w:space="0"/>
            </w:tcBorders>
            <w:vAlign w:val="center"/>
          </w:tcPr>
          <w:p w14:paraId="5EAAD0E4">
            <w:pPr>
              <w:spacing w:after="0"/>
              <w:ind w:left="135"/>
              <w:rPr>
                <w:lang w:val="ru-RU"/>
              </w:rPr>
            </w:pPr>
          </w:p>
        </w:tc>
      </w:tr>
      <w:tr w14:paraId="3F2AB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A6E101A">
            <w:pPr>
              <w:spacing w:after="0"/>
            </w:pPr>
            <w:r>
              <w:rPr>
                <w:rFonts w:ascii="Times New Roman" w:hAnsi="Times New Roman"/>
                <w:color w:val="000000"/>
                <w:sz w:val="24"/>
              </w:rPr>
              <w:t>36</w:t>
            </w:r>
          </w:p>
        </w:tc>
        <w:tc>
          <w:tcPr>
            <w:tcW w:w="4111" w:type="dxa"/>
            <w:tcMar>
              <w:top w:w="50" w:type="dxa"/>
              <w:left w:w="100" w:type="dxa"/>
            </w:tcMar>
            <w:vAlign w:val="center"/>
          </w:tcPr>
          <w:p w14:paraId="1AA664F3">
            <w:pPr>
              <w:spacing w:after="0"/>
              <w:ind w:left="135"/>
              <w:rPr>
                <w:lang w:val="ru-RU"/>
              </w:rPr>
            </w:pPr>
            <w:r>
              <w:rPr>
                <w:rFonts w:ascii="Times New Roman" w:hAnsi="Times New Roman"/>
                <w:color w:val="000000"/>
                <w:sz w:val="24"/>
                <w:lang w:val="ru-RU"/>
              </w:rPr>
              <w:t>Состав оснований. Понятие об индикаторах</w:t>
            </w:r>
          </w:p>
        </w:tc>
        <w:tc>
          <w:tcPr>
            <w:tcW w:w="851" w:type="dxa"/>
            <w:tcMar>
              <w:top w:w="50" w:type="dxa"/>
              <w:left w:w="100" w:type="dxa"/>
            </w:tcMar>
            <w:vAlign w:val="center"/>
          </w:tcPr>
          <w:p w14:paraId="2332C8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A1D0D6C">
            <w:pPr>
              <w:spacing w:after="0"/>
              <w:ind w:left="135"/>
              <w:jc w:val="center"/>
            </w:pPr>
          </w:p>
        </w:tc>
        <w:tc>
          <w:tcPr>
            <w:tcW w:w="992" w:type="dxa"/>
            <w:tcBorders>
              <w:right w:val="single" w:color="auto" w:sz="4" w:space="0"/>
            </w:tcBorders>
            <w:tcMar>
              <w:top w:w="50" w:type="dxa"/>
              <w:left w:w="100" w:type="dxa"/>
            </w:tcMar>
            <w:vAlign w:val="center"/>
          </w:tcPr>
          <w:p w14:paraId="0954DE08">
            <w:pPr>
              <w:spacing w:after="0"/>
              <w:ind w:left="135"/>
              <w:jc w:val="center"/>
            </w:pPr>
          </w:p>
        </w:tc>
        <w:tc>
          <w:tcPr>
            <w:tcW w:w="853" w:type="dxa"/>
            <w:gridSpan w:val="4"/>
            <w:tcBorders>
              <w:left w:val="single" w:color="auto" w:sz="4" w:space="0"/>
            </w:tcBorders>
            <w:vAlign w:val="center"/>
          </w:tcPr>
          <w:p w14:paraId="1D4A4603">
            <w:pPr>
              <w:spacing w:after="0"/>
              <w:ind w:left="135"/>
              <w:jc w:val="center"/>
            </w:pPr>
          </w:p>
        </w:tc>
        <w:tc>
          <w:tcPr>
            <w:tcW w:w="2977" w:type="dxa"/>
            <w:tcMar>
              <w:top w:w="50" w:type="dxa"/>
              <w:left w:w="100" w:type="dxa"/>
            </w:tcMar>
            <w:vAlign w:val="center"/>
          </w:tcPr>
          <w:p w14:paraId="78532DE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"https://m.edsoo.ru/ff0d59e2"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59</w:t>
            </w:r>
            <w:r>
              <w:rPr>
                <w:rStyle w:val="9"/>
                <w:rFonts w:ascii="Times New Roman" w:hAnsi="Times New Roman" w:cs="Times New Roman"/>
                <w:color w:val="0000FF"/>
              </w:rPr>
              <w:t>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15232BF8">
            <w:pPr>
              <w:spacing w:after="0"/>
              <w:ind w:left="135"/>
              <w:rPr>
                <w:lang w:val="ru-RU"/>
              </w:rPr>
            </w:pPr>
          </w:p>
        </w:tc>
        <w:tc>
          <w:tcPr>
            <w:tcW w:w="1891" w:type="dxa"/>
            <w:tcBorders>
              <w:left w:val="single" w:color="auto" w:sz="4" w:space="0"/>
            </w:tcBorders>
            <w:vAlign w:val="center"/>
          </w:tcPr>
          <w:p w14:paraId="42CE4803">
            <w:pPr>
              <w:spacing w:after="0"/>
              <w:ind w:left="135"/>
              <w:rPr>
                <w:lang w:val="ru-RU"/>
              </w:rPr>
            </w:pPr>
          </w:p>
        </w:tc>
      </w:tr>
      <w:tr w14:paraId="50FEE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678CB08">
            <w:pPr>
              <w:spacing w:after="0"/>
            </w:pPr>
            <w:r>
              <w:rPr>
                <w:rFonts w:ascii="Times New Roman" w:hAnsi="Times New Roman"/>
                <w:color w:val="000000"/>
                <w:sz w:val="24"/>
              </w:rPr>
              <w:t>37</w:t>
            </w:r>
          </w:p>
        </w:tc>
        <w:tc>
          <w:tcPr>
            <w:tcW w:w="4111" w:type="dxa"/>
            <w:tcMar>
              <w:top w:w="50" w:type="dxa"/>
              <w:left w:w="100" w:type="dxa"/>
            </w:tcMar>
            <w:vAlign w:val="center"/>
          </w:tcPr>
          <w:p w14:paraId="69737031">
            <w:pPr>
              <w:spacing w:after="0"/>
              <w:ind w:left="135"/>
              <w:rPr>
                <w:lang w:val="ru-RU"/>
              </w:rPr>
            </w:pPr>
            <w:r>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851" w:type="dxa"/>
            <w:tcMar>
              <w:top w:w="50" w:type="dxa"/>
              <w:left w:w="100" w:type="dxa"/>
            </w:tcMar>
            <w:vAlign w:val="center"/>
          </w:tcPr>
          <w:p w14:paraId="78D34E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66D6C78">
            <w:pPr>
              <w:spacing w:after="0"/>
              <w:ind w:left="135"/>
              <w:jc w:val="center"/>
            </w:pPr>
          </w:p>
        </w:tc>
        <w:tc>
          <w:tcPr>
            <w:tcW w:w="992" w:type="dxa"/>
            <w:tcBorders>
              <w:right w:val="single" w:color="auto" w:sz="4" w:space="0"/>
            </w:tcBorders>
            <w:tcMar>
              <w:top w:w="50" w:type="dxa"/>
              <w:left w:w="100" w:type="dxa"/>
            </w:tcMar>
            <w:vAlign w:val="center"/>
          </w:tcPr>
          <w:p w14:paraId="770F926E">
            <w:pPr>
              <w:spacing w:after="0"/>
              <w:ind w:left="135"/>
              <w:jc w:val="center"/>
            </w:pPr>
          </w:p>
        </w:tc>
        <w:tc>
          <w:tcPr>
            <w:tcW w:w="853" w:type="dxa"/>
            <w:gridSpan w:val="4"/>
            <w:tcBorders>
              <w:left w:val="single" w:color="auto" w:sz="4" w:space="0"/>
            </w:tcBorders>
            <w:vAlign w:val="center"/>
          </w:tcPr>
          <w:p w14:paraId="38A725DF">
            <w:pPr>
              <w:spacing w:after="0"/>
              <w:ind w:left="135"/>
              <w:jc w:val="center"/>
            </w:pPr>
          </w:p>
        </w:tc>
        <w:tc>
          <w:tcPr>
            <w:tcW w:w="2977" w:type="dxa"/>
            <w:tcMar>
              <w:top w:w="50" w:type="dxa"/>
              <w:left w:w="100" w:type="dxa"/>
            </w:tcMar>
            <w:vAlign w:val="center"/>
          </w:tcPr>
          <w:p w14:paraId="582E650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"https://m.edsoo.ru/ff0d5b40"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w:t>
            </w:r>
            <w:r>
              <w:rPr>
                <w:rStyle w:val="9"/>
                <w:rFonts w:ascii="Times New Roman" w:hAnsi="Times New Roman" w:cs="Times New Roman"/>
                <w:color w:val="0000FF"/>
              </w:rPr>
              <w:t>b</w:t>
            </w:r>
            <w:r>
              <w:rPr>
                <w:rStyle w:val="9"/>
                <w:rFonts w:ascii="Times New Roman" w:hAnsi="Times New Roman" w:cs="Times New Roman"/>
                <w:color w:val="0000FF"/>
                <w:lang w:val="ru-RU"/>
              </w:rPr>
              <w:t>40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771C934E">
            <w:pPr>
              <w:spacing w:after="0"/>
              <w:ind w:left="135"/>
              <w:rPr>
                <w:lang w:val="ru-RU"/>
              </w:rPr>
            </w:pPr>
          </w:p>
        </w:tc>
        <w:tc>
          <w:tcPr>
            <w:tcW w:w="1891" w:type="dxa"/>
            <w:tcBorders>
              <w:left w:val="single" w:color="auto" w:sz="4" w:space="0"/>
            </w:tcBorders>
            <w:vAlign w:val="center"/>
          </w:tcPr>
          <w:p w14:paraId="053F467B">
            <w:pPr>
              <w:spacing w:after="0"/>
              <w:ind w:left="135"/>
              <w:rPr>
                <w:lang w:val="ru-RU"/>
              </w:rPr>
            </w:pPr>
          </w:p>
        </w:tc>
      </w:tr>
      <w:tr w14:paraId="7BE30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733A293">
            <w:pPr>
              <w:spacing w:after="0"/>
            </w:pPr>
            <w:r>
              <w:rPr>
                <w:rFonts w:ascii="Times New Roman" w:hAnsi="Times New Roman"/>
                <w:color w:val="000000"/>
                <w:sz w:val="24"/>
              </w:rPr>
              <w:t>38</w:t>
            </w:r>
          </w:p>
        </w:tc>
        <w:tc>
          <w:tcPr>
            <w:tcW w:w="4111" w:type="dxa"/>
            <w:tcMar>
              <w:top w:w="50" w:type="dxa"/>
              <w:left w:w="100" w:type="dxa"/>
            </w:tcMar>
            <w:vAlign w:val="center"/>
          </w:tcPr>
          <w:p w14:paraId="5D56730F">
            <w:pPr>
              <w:spacing w:after="0"/>
              <w:ind w:left="135"/>
              <w:rPr>
                <w:lang w:val="ru-RU"/>
              </w:rPr>
            </w:pPr>
            <w:r>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851" w:type="dxa"/>
            <w:tcMar>
              <w:top w:w="50" w:type="dxa"/>
              <w:left w:w="100" w:type="dxa"/>
            </w:tcMar>
            <w:vAlign w:val="center"/>
          </w:tcPr>
          <w:p w14:paraId="68817C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FFE91E0">
            <w:pPr>
              <w:spacing w:after="0"/>
              <w:ind w:left="135"/>
              <w:jc w:val="center"/>
            </w:pPr>
          </w:p>
        </w:tc>
        <w:tc>
          <w:tcPr>
            <w:tcW w:w="992" w:type="dxa"/>
            <w:tcBorders>
              <w:right w:val="single" w:color="auto" w:sz="4" w:space="0"/>
            </w:tcBorders>
            <w:tcMar>
              <w:top w:w="50" w:type="dxa"/>
              <w:left w:w="100" w:type="dxa"/>
            </w:tcMar>
            <w:vAlign w:val="center"/>
          </w:tcPr>
          <w:p w14:paraId="04357B38">
            <w:pPr>
              <w:spacing w:after="0"/>
              <w:ind w:left="135"/>
              <w:jc w:val="center"/>
              <w:rPr>
                <w:lang w:val="ru-RU"/>
              </w:rPr>
            </w:pPr>
            <w:r>
              <w:rPr>
                <w:lang w:val="ru-RU"/>
              </w:rPr>
              <w:t>1</w:t>
            </w:r>
          </w:p>
        </w:tc>
        <w:tc>
          <w:tcPr>
            <w:tcW w:w="853" w:type="dxa"/>
            <w:gridSpan w:val="4"/>
            <w:tcBorders>
              <w:left w:val="single" w:color="auto" w:sz="4" w:space="0"/>
            </w:tcBorders>
            <w:vAlign w:val="center"/>
          </w:tcPr>
          <w:p w14:paraId="4B812F34">
            <w:pPr>
              <w:spacing w:after="0"/>
              <w:ind w:left="57"/>
            </w:pPr>
            <w:r>
              <w:rPr>
                <w:rFonts w:ascii="Times New Roman" w:hAnsi="Times New Roman"/>
                <w:color w:val="000000"/>
                <w:sz w:val="24"/>
              </w:rPr>
              <w:t xml:space="preserve"> </w:t>
            </w:r>
          </w:p>
        </w:tc>
        <w:tc>
          <w:tcPr>
            <w:tcW w:w="2977" w:type="dxa"/>
            <w:tcMar>
              <w:top w:w="50" w:type="dxa"/>
              <w:left w:w="100" w:type="dxa"/>
            </w:tcMar>
            <w:vAlign w:val="center"/>
          </w:tcPr>
          <w:p w14:paraId="5DB5B005">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"https://m.edsoo.ru/ff0d5eba"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5</w:t>
            </w:r>
            <w:r>
              <w:rPr>
                <w:rStyle w:val="9"/>
                <w:rFonts w:ascii="Times New Roman" w:hAnsi="Times New Roman" w:cs="Times New Roman"/>
                <w:color w:val="0000FF"/>
              </w:rPr>
              <w:t>eba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30C51204">
            <w:pPr>
              <w:spacing w:after="0"/>
              <w:ind w:left="135"/>
              <w:rPr>
                <w:lang w:val="ru-RU"/>
              </w:rPr>
            </w:pPr>
          </w:p>
        </w:tc>
        <w:tc>
          <w:tcPr>
            <w:tcW w:w="1891" w:type="dxa"/>
            <w:tcBorders>
              <w:left w:val="single" w:color="auto" w:sz="4" w:space="0"/>
            </w:tcBorders>
            <w:vAlign w:val="center"/>
          </w:tcPr>
          <w:p w14:paraId="65E2C4D4">
            <w:pPr>
              <w:spacing w:after="0"/>
              <w:ind w:left="135"/>
              <w:rPr>
                <w:lang w:val="ru-RU"/>
              </w:rPr>
            </w:pPr>
          </w:p>
        </w:tc>
      </w:tr>
      <w:tr w14:paraId="1015B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05088CF">
            <w:pPr>
              <w:spacing w:after="0"/>
            </w:pPr>
            <w:r>
              <w:rPr>
                <w:rFonts w:ascii="Times New Roman" w:hAnsi="Times New Roman"/>
                <w:color w:val="000000"/>
                <w:sz w:val="24"/>
              </w:rPr>
              <w:t>39</w:t>
            </w:r>
          </w:p>
        </w:tc>
        <w:tc>
          <w:tcPr>
            <w:tcW w:w="4111" w:type="dxa"/>
            <w:tcMar>
              <w:top w:w="50" w:type="dxa"/>
              <w:left w:w="100" w:type="dxa"/>
            </w:tcMar>
            <w:vAlign w:val="center"/>
          </w:tcPr>
          <w:p w14:paraId="624EBD47">
            <w:pPr>
              <w:spacing w:after="0"/>
              <w:ind w:left="135"/>
            </w:pPr>
            <w:r>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851" w:type="dxa"/>
            <w:tcMar>
              <w:top w:w="50" w:type="dxa"/>
              <w:left w:w="100" w:type="dxa"/>
            </w:tcMar>
            <w:vAlign w:val="center"/>
          </w:tcPr>
          <w:p w14:paraId="3AA966A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48808C1">
            <w:pPr>
              <w:spacing w:after="0"/>
              <w:ind w:left="135"/>
              <w:jc w:val="center"/>
            </w:pPr>
            <w:r>
              <w:rPr>
                <w:rFonts w:ascii="Times New Roman" w:hAnsi="Times New Roman"/>
                <w:color w:val="000000"/>
                <w:sz w:val="24"/>
              </w:rPr>
              <w:t xml:space="preserve"> 1 </w:t>
            </w:r>
          </w:p>
        </w:tc>
        <w:tc>
          <w:tcPr>
            <w:tcW w:w="992" w:type="dxa"/>
            <w:tcBorders>
              <w:right w:val="single" w:color="auto" w:sz="4" w:space="0"/>
            </w:tcBorders>
            <w:tcMar>
              <w:top w:w="50" w:type="dxa"/>
              <w:left w:w="100" w:type="dxa"/>
            </w:tcMar>
            <w:vAlign w:val="center"/>
          </w:tcPr>
          <w:p w14:paraId="334E481E">
            <w:pPr>
              <w:spacing w:after="0"/>
              <w:ind w:left="135"/>
              <w:jc w:val="center"/>
            </w:pPr>
          </w:p>
        </w:tc>
        <w:tc>
          <w:tcPr>
            <w:tcW w:w="853" w:type="dxa"/>
            <w:gridSpan w:val="4"/>
            <w:tcBorders>
              <w:left w:val="single" w:color="auto" w:sz="4" w:space="0"/>
            </w:tcBorders>
            <w:vAlign w:val="center"/>
          </w:tcPr>
          <w:p w14:paraId="74ED3444">
            <w:pPr>
              <w:spacing w:after="0"/>
              <w:ind w:left="135"/>
              <w:jc w:val="center"/>
            </w:pPr>
          </w:p>
        </w:tc>
        <w:tc>
          <w:tcPr>
            <w:tcW w:w="2977" w:type="dxa"/>
            <w:tcMar>
              <w:top w:w="50" w:type="dxa"/>
              <w:left w:w="100" w:type="dxa"/>
            </w:tcMar>
            <w:vAlign w:val="center"/>
          </w:tcPr>
          <w:p w14:paraId="11C5993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"https://m.edsoo.ru/ff0d6342"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6342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62218BBB">
            <w:pPr>
              <w:spacing w:after="0"/>
              <w:ind w:left="135"/>
              <w:rPr>
                <w:lang w:val="ru-RU"/>
              </w:rPr>
            </w:pPr>
          </w:p>
        </w:tc>
        <w:tc>
          <w:tcPr>
            <w:tcW w:w="1891" w:type="dxa"/>
            <w:tcBorders>
              <w:left w:val="single" w:color="auto" w:sz="4" w:space="0"/>
            </w:tcBorders>
            <w:vAlign w:val="center"/>
          </w:tcPr>
          <w:p w14:paraId="194241B7">
            <w:pPr>
              <w:spacing w:after="0"/>
              <w:ind w:left="135"/>
              <w:rPr>
                <w:lang w:val="ru-RU"/>
              </w:rPr>
            </w:pPr>
          </w:p>
        </w:tc>
      </w:tr>
      <w:tr w14:paraId="66B8A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A3A4831">
            <w:pPr>
              <w:spacing w:after="0"/>
            </w:pPr>
            <w:r>
              <w:rPr>
                <w:rFonts w:ascii="Times New Roman" w:hAnsi="Times New Roman"/>
                <w:color w:val="000000"/>
                <w:sz w:val="24"/>
              </w:rPr>
              <w:t>40</w:t>
            </w:r>
          </w:p>
        </w:tc>
        <w:tc>
          <w:tcPr>
            <w:tcW w:w="4111" w:type="dxa"/>
            <w:tcMar>
              <w:top w:w="50" w:type="dxa"/>
              <w:left w:w="100" w:type="dxa"/>
            </w:tcMar>
            <w:vAlign w:val="center"/>
          </w:tcPr>
          <w:p w14:paraId="2C78697B">
            <w:pPr>
              <w:spacing w:after="0"/>
              <w:ind w:left="135"/>
            </w:pPr>
            <w:r>
              <w:rPr>
                <w:rFonts w:ascii="Times New Roman" w:hAnsi="Times New Roman"/>
                <w:color w:val="000000"/>
                <w:sz w:val="24"/>
              </w:rPr>
              <w:t>Оксиды: состав, классификация, номенклатура</w:t>
            </w:r>
          </w:p>
        </w:tc>
        <w:tc>
          <w:tcPr>
            <w:tcW w:w="851" w:type="dxa"/>
            <w:tcMar>
              <w:top w:w="50" w:type="dxa"/>
              <w:left w:w="100" w:type="dxa"/>
            </w:tcMar>
            <w:vAlign w:val="center"/>
          </w:tcPr>
          <w:p w14:paraId="1540E75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9F74B42">
            <w:pPr>
              <w:spacing w:after="0"/>
              <w:ind w:left="135"/>
              <w:jc w:val="center"/>
            </w:pPr>
          </w:p>
        </w:tc>
        <w:tc>
          <w:tcPr>
            <w:tcW w:w="992" w:type="dxa"/>
            <w:tcBorders>
              <w:right w:val="single" w:color="auto" w:sz="4" w:space="0"/>
            </w:tcBorders>
            <w:tcMar>
              <w:top w:w="50" w:type="dxa"/>
              <w:left w:w="100" w:type="dxa"/>
            </w:tcMar>
            <w:vAlign w:val="center"/>
          </w:tcPr>
          <w:p w14:paraId="44FCE382">
            <w:pPr>
              <w:spacing w:after="0"/>
              <w:ind w:left="135"/>
              <w:jc w:val="center"/>
            </w:pPr>
          </w:p>
        </w:tc>
        <w:tc>
          <w:tcPr>
            <w:tcW w:w="853" w:type="dxa"/>
            <w:gridSpan w:val="4"/>
            <w:tcBorders>
              <w:left w:val="single" w:color="auto" w:sz="4" w:space="0"/>
            </w:tcBorders>
            <w:vAlign w:val="center"/>
          </w:tcPr>
          <w:p w14:paraId="28341374">
            <w:pPr>
              <w:spacing w:after="0"/>
              <w:ind w:left="135"/>
              <w:jc w:val="center"/>
            </w:pPr>
          </w:p>
        </w:tc>
        <w:tc>
          <w:tcPr>
            <w:tcW w:w="2977" w:type="dxa"/>
            <w:tcMar>
              <w:top w:w="50" w:type="dxa"/>
              <w:left w:w="100" w:type="dxa"/>
            </w:tcMar>
            <w:vAlign w:val="center"/>
          </w:tcPr>
          <w:p w14:paraId="6199E81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"https://m.edsoo.ru/ff0d664e"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664</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1D7C32D2">
            <w:pPr>
              <w:spacing w:after="0"/>
              <w:ind w:left="135"/>
              <w:rPr>
                <w:lang w:val="ru-RU"/>
              </w:rPr>
            </w:pPr>
          </w:p>
        </w:tc>
        <w:tc>
          <w:tcPr>
            <w:tcW w:w="1891" w:type="dxa"/>
            <w:tcBorders>
              <w:left w:val="single" w:color="auto" w:sz="4" w:space="0"/>
            </w:tcBorders>
            <w:vAlign w:val="center"/>
          </w:tcPr>
          <w:p w14:paraId="0FA5A121">
            <w:pPr>
              <w:spacing w:after="0"/>
              <w:ind w:left="135"/>
              <w:rPr>
                <w:lang w:val="ru-RU"/>
              </w:rPr>
            </w:pPr>
          </w:p>
        </w:tc>
      </w:tr>
      <w:tr w14:paraId="58DDC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A9C1EA7">
            <w:pPr>
              <w:spacing w:after="0"/>
            </w:pPr>
            <w:r>
              <w:rPr>
                <w:rFonts w:ascii="Times New Roman" w:hAnsi="Times New Roman"/>
                <w:color w:val="000000"/>
                <w:sz w:val="24"/>
              </w:rPr>
              <w:t>41</w:t>
            </w:r>
          </w:p>
        </w:tc>
        <w:tc>
          <w:tcPr>
            <w:tcW w:w="4111" w:type="dxa"/>
            <w:tcMar>
              <w:top w:w="50" w:type="dxa"/>
              <w:left w:w="100" w:type="dxa"/>
            </w:tcMar>
            <w:vAlign w:val="center"/>
          </w:tcPr>
          <w:p w14:paraId="2E8791D0">
            <w:pPr>
              <w:spacing w:after="0"/>
              <w:ind w:left="135"/>
              <w:rPr>
                <w:lang w:val="ru-RU"/>
              </w:rPr>
            </w:pPr>
            <w:r>
              <w:rPr>
                <w:rFonts w:ascii="Times New Roman" w:hAnsi="Times New Roman"/>
                <w:color w:val="000000"/>
                <w:sz w:val="24"/>
                <w:lang w:val="ru-RU"/>
              </w:rPr>
              <w:t>Получение и химические свойства кислотных, основных и амфотерных оксидов</w:t>
            </w:r>
          </w:p>
        </w:tc>
        <w:tc>
          <w:tcPr>
            <w:tcW w:w="851" w:type="dxa"/>
            <w:tcMar>
              <w:top w:w="50" w:type="dxa"/>
              <w:left w:w="100" w:type="dxa"/>
            </w:tcMar>
            <w:vAlign w:val="center"/>
          </w:tcPr>
          <w:p w14:paraId="2EFBA3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829DCAA">
            <w:pPr>
              <w:spacing w:after="0"/>
              <w:ind w:left="135"/>
              <w:jc w:val="center"/>
            </w:pPr>
          </w:p>
        </w:tc>
        <w:tc>
          <w:tcPr>
            <w:tcW w:w="992" w:type="dxa"/>
            <w:tcBorders>
              <w:right w:val="single" w:color="auto" w:sz="4" w:space="0"/>
            </w:tcBorders>
            <w:tcMar>
              <w:top w:w="50" w:type="dxa"/>
              <w:left w:w="100" w:type="dxa"/>
            </w:tcMar>
            <w:vAlign w:val="center"/>
          </w:tcPr>
          <w:p w14:paraId="4EC2B2F8">
            <w:pPr>
              <w:spacing w:after="0"/>
              <w:ind w:left="135"/>
              <w:jc w:val="center"/>
            </w:pPr>
          </w:p>
        </w:tc>
        <w:tc>
          <w:tcPr>
            <w:tcW w:w="853" w:type="dxa"/>
            <w:gridSpan w:val="4"/>
            <w:tcBorders>
              <w:left w:val="single" w:color="auto" w:sz="4" w:space="0"/>
            </w:tcBorders>
            <w:vAlign w:val="center"/>
          </w:tcPr>
          <w:p w14:paraId="1AD87698">
            <w:pPr>
              <w:spacing w:after="0"/>
              <w:ind w:left="135"/>
              <w:jc w:val="center"/>
            </w:pPr>
          </w:p>
        </w:tc>
        <w:tc>
          <w:tcPr>
            <w:tcW w:w="2977" w:type="dxa"/>
            <w:tcMar>
              <w:top w:w="50" w:type="dxa"/>
              <w:left w:w="100" w:type="dxa"/>
            </w:tcMar>
            <w:vAlign w:val="center"/>
          </w:tcPr>
          <w:p w14:paraId="4640719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"https://m.edsoo.ru/ff0d664e"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664</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D1491B0">
            <w:pPr>
              <w:spacing w:after="0"/>
              <w:ind w:left="135"/>
              <w:rPr>
                <w:lang w:val="ru-RU"/>
              </w:rPr>
            </w:pPr>
          </w:p>
        </w:tc>
        <w:tc>
          <w:tcPr>
            <w:tcW w:w="1891" w:type="dxa"/>
            <w:tcBorders>
              <w:left w:val="single" w:color="auto" w:sz="4" w:space="0"/>
            </w:tcBorders>
            <w:vAlign w:val="center"/>
          </w:tcPr>
          <w:p w14:paraId="3FB06D2F">
            <w:pPr>
              <w:spacing w:after="0"/>
              <w:ind w:left="135"/>
              <w:rPr>
                <w:lang w:val="ru-RU"/>
              </w:rPr>
            </w:pPr>
          </w:p>
        </w:tc>
      </w:tr>
      <w:tr w14:paraId="5449A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CEDCE33">
            <w:pPr>
              <w:spacing w:after="0"/>
            </w:pPr>
            <w:r>
              <w:rPr>
                <w:rFonts w:ascii="Times New Roman" w:hAnsi="Times New Roman"/>
                <w:color w:val="000000"/>
                <w:sz w:val="24"/>
              </w:rPr>
              <w:t>42</w:t>
            </w:r>
          </w:p>
        </w:tc>
        <w:tc>
          <w:tcPr>
            <w:tcW w:w="4111" w:type="dxa"/>
            <w:tcMar>
              <w:top w:w="50" w:type="dxa"/>
              <w:left w:w="100" w:type="dxa"/>
            </w:tcMar>
            <w:vAlign w:val="center"/>
          </w:tcPr>
          <w:p w14:paraId="1327BB1C">
            <w:pPr>
              <w:spacing w:after="0"/>
              <w:ind w:left="135"/>
            </w:pPr>
            <w:r>
              <w:rPr>
                <w:rFonts w:ascii="Times New Roman" w:hAnsi="Times New Roman"/>
                <w:color w:val="000000"/>
                <w:sz w:val="24"/>
              </w:rPr>
              <w:t>Основания: состав, классификация, номенклатура</w:t>
            </w:r>
          </w:p>
        </w:tc>
        <w:tc>
          <w:tcPr>
            <w:tcW w:w="851" w:type="dxa"/>
            <w:tcMar>
              <w:top w:w="50" w:type="dxa"/>
              <w:left w:w="100" w:type="dxa"/>
            </w:tcMar>
            <w:vAlign w:val="center"/>
          </w:tcPr>
          <w:p w14:paraId="4D36069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CE714BA">
            <w:pPr>
              <w:spacing w:after="0"/>
              <w:ind w:left="135"/>
              <w:jc w:val="center"/>
            </w:pPr>
          </w:p>
        </w:tc>
        <w:tc>
          <w:tcPr>
            <w:tcW w:w="992" w:type="dxa"/>
            <w:tcBorders>
              <w:right w:val="single" w:color="auto" w:sz="4" w:space="0"/>
            </w:tcBorders>
            <w:tcMar>
              <w:top w:w="50" w:type="dxa"/>
              <w:left w:w="100" w:type="dxa"/>
            </w:tcMar>
            <w:vAlign w:val="center"/>
          </w:tcPr>
          <w:p w14:paraId="73A30028">
            <w:pPr>
              <w:spacing w:after="0"/>
              <w:ind w:left="135"/>
              <w:jc w:val="center"/>
            </w:pPr>
          </w:p>
        </w:tc>
        <w:tc>
          <w:tcPr>
            <w:tcW w:w="853" w:type="dxa"/>
            <w:gridSpan w:val="4"/>
            <w:tcBorders>
              <w:left w:val="single" w:color="auto" w:sz="4" w:space="0"/>
            </w:tcBorders>
            <w:vAlign w:val="center"/>
          </w:tcPr>
          <w:p w14:paraId="167754E8">
            <w:pPr>
              <w:spacing w:after="0"/>
              <w:ind w:left="135"/>
              <w:jc w:val="center"/>
            </w:pPr>
          </w:p>
        </w:tc>
        <w:tc>
          <w:tcPr>
            <w:tcW w:w="2977" w:type="dxa"/>
            <w:tcMar>
              <w:top w:w="50" w:type="dxa"/>
              <w:left w:w="100" w:type="dxa"/>
            </w:tcMar>
            <w:vAlign w:val="center"/>
          </w:tcPr>
          <w:p w14:paraId="3E2FFC3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"https://m.edsoo.ru/ff0d67ca"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67</w:t>
            </w:r>
            <w:r>
              <w:rPr>
                <w:rStyle w:val="9"/>
                <w:rFonts w:ascii="Times New Roman" w:hAnsi="Times New Roman" w:cs="Times New Roman"/>
                <w:color w:val="0000FF"/>
              </w:rPr>
              <w:t>ca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FC95500">
            <w:pPr>
              <w:spacing w:after="0"/>
              <w:ind w:left="135"/>
              <w:rPr>
                <w:lang w:val="ru-RU"/>
              </w:rPr>
            </w:pPr>
          </w:p>
        </w:tc>
        <w:tc>
          <w:tcPr>
            <w:tcW w:w="1891" w:type="dxa"/>
            <w:tcBorders>
              <w:left w:val="single" w:color="auto" w:sz="4" w:space="0"/>
            </w:tcBorders>
            <w:vAlign w:val="center"/>
          </w:tcPr>
          <w:p w14:paraId="3DE8C992">
            <w:pPr>
              <w:spacing w:after="0"/>
              <w:ind w:left="135"/>
              <w:rPr>
                <w:lang w:val="ru-RU"/>
              </w:rPr>
            </w:pPr>
          </w:p>
        </w:tc>
      </w:tr>
      <w:tr w14:paraId="6DE05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5846C70">
            <w:pPr>
              <w:spacing w:after="0"/>
            </w:pPr>
            <w:r>
              <w:rPr>
                <w:rFonts w:ascii="Times New Roman" w:hAnsi="Times New Roman"/>
                <w:color w:val="000000"/>
                <w:sz w:val="24"/>
              </w:rPr>
              <w:t>43</w:t>
            </w:r>
          </w:p>
        </w:tc>
        <w:tc>
          <w:tcPr>
            <w:tcW w:w="4111" w:type="dxa"/>
            <w:tcMar>
              <w:top w:w="50" w:type="dxa"/>
              <w:left w:w="100" w:type="dxa"/>
            </w:tcMar>
            <w:vAlign w:val="center"/>
          </w:tcPr>
          <w:p w14:paraId="4F373D86">
            <w:pPr>
              <w:spacing w:after="0"/>
              <w:ind w:left="135"/>
              <w:rPr>
                <w:lang w:val="ru-RU"/>
              </w:rPr>
            </w:pPr>
            <w:r>
              <w:rPr>
                <w:rFonts w:ascii="Times New Roman" w:hAnsi="Times New Roman"/>
                <w:color w:val="000000"/>
                <w:sz w:val="24"/>
                <w:lang w:val="ru-RU"/>
              </w:rPr>
              <w:t>Получение и химические свойства оснований</w:t>
            </w:r>
          </w:p>
        </w:tc>
        <w:tc>
          <w:tcPr>
            <w:tcW w:w="851" w:type="dxa"/>
            <w:tcMar>
              <w:top w:w="50" w:type="dxa"/>
              <w:left w:w="100" w:type="dxa"/>
            </w:tcMar>
            <w:vAlign w:val="center"/>
          </w:tcPr>
          <w:p w14:paraId="741279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0E23F6E">
            <w:pPr>
              <w:spacing w:after="0"/>
              <w:ind w:left="135"/>
              <w:jc w:val="center"/>
            </w:pPr>
          </w:p>
        </w:tc>
        <w:tc>
          <w:tcPr>
            <w:tcW w:w="992" w:type="dxa"/>
            <w:tcBorders>
              <w:right w:val="single" w:color="auto" w:sz="4" w:space="0"/>
            </w:tcBorders>
            <w:tcMar>
              <w:top w:w="50" w:type="dxa"/>
              <w:left w:w="100" w:type="dxa"/>
            </w:tcMar>
            <w:vAlign w:val="center"/>
          </w:tcPr>
          <w:p w14:paraId="6D300371">
            <w:pPr>
              <w:spacing w:after="0"/>
              <w:ind w:left="135"/>
              <w:jc w:val="center"/>
            </w:pPr>
          </w:p>
        </w:tc>
        <w:tc>
          <w:tcPr>
            <w:tcW w:w="853" w:type="dxa"/>
            <w:gridSpan w:val="4"/>
            <w:tcBorders>
              <w:left w:val="single" w:color="auto" w:sz="4" w:space="0"/>
            </w:tcBorders>
            <w:vAlign w:val="center"/>
          </w:tcPr>
          <w:p w14:paraId="69F29B03">
            <w:pPr>
              <w:spacing w:after="0"/>
              <w:ind w:left="135"/>
              <w:jc w:val="center"/>
            </w:pPr>
          </w:p>
        </w:tc>
        <w:tc>
          <w:tcPr>
            <w:tcW w:w="2977" w:type="dxa"/>
            <w:tcMar>
              <w:top w:w="50" w:type="dxa"/>
              <w:left w:w="100" w:type="dxa"/>
            </w:tcMar>
            <w:vAlign w:val="center"/>
          </w:tcPr>
          <w:p w14:paraId="13BB593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"https://m.edsoo.ru/ff0d67ca"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w:t>
            </w:r>
            <w:r>
              <w:rPr>
                <w:rStyle w:val="9"/>
                <w:rFonts w:ascii="Times New Roman" w:hAnsi="Times New Roman" w:cs="Times New Roman"/>
                <w:color w:val="0000FF"/>
                <w:lang w:val="ru-RU"/>
              </w:rPr>
              <w:t>67</w:t>
            </w:r>
            <w:r>
              <w:rPr>
                <w:rStyle w:val="9"/>
                <w:rFonts w:ascii="Times New Roman" w:hAnsi="Times New Roman" w:cs="Times New Roman"/>
                <w:color w:val="0000FF"/>
              </w:rPr>
              <w:t>ca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4BCF44D9">
            <w:pPr>
              <w:spacing w:after="0"/>
              <w:ind w:left="135"/>
              <w:rPr>
                <w:lang w:val="ru-RU"/>
              </w:rPr>
            </w:pPr>
          </w:p>
        </w:tc>
        <w:tc>
          <w:tcPr>
            <w:tcW w:w="1891" w:type="dxa"/>
            <w:tcBorders>
              <w:left w:val="single" w:color="auto" w:sz="4" w:space="0"/>
            </w:tcBorders>
            <w:vAlign w:val="center"/>
          </w:tcPr>
          <w:p w14:paraId="6296A8C3">
            <w:pPr>
              <w:spacing w:after="0"/>
              <w:ind w:left="135"/>
              <w:rPr>
                <w:lang w:val="ru-RU"/>
              </w:rPr>
            </w:pPr>
          </w:p>
        </w:tc>
      </w:tr>
      <w:tr w14:paraId="158B6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05D8E81">
            <w:pPr>
              <w:spacing w:after="0"/>
            </w:pPr>
            <w:r>
              <w:rPr>
                <w:rFonts w:ascii="Times New Roman" w:hAnsi="Times New Roman"/>
                <w:color w:val="000000"/>
                <w:sz w:val="24"/>
              </w:rPr>
              <w:t>44</w:t>
            </w:r>
          </w:p>
        </w:tc>
        <w:tc>
          <w:tcPr>
            <w:tcW w:w="4111" w:type="dxa"/>
            <w:tcMar>
              <w:top w:w="50" w:type="dxa"/>
              <w:left w:w="100" w:type="dxa"/>
            </w:tcMar>
            <w:vAlign w:val="center"/>
          </w:tcPr>
          <w:p w14:paraId="727B5609">
            <w:pPr>
              <w:spacing w:after="0"/>
              <w:ind w:left="135"/>
            </w:pPr>
            <w:r>
              <w:rPr>
                <w:rFonts w:ascii="Times New Roman" w:hAnsi="Times New Roman"/>
                <w:color w:val="000000"/>
                <w:sz w:val="24"/>
              </w:rPr>
              <w:t>Кислоты: состав, классификация, номенклатура</w:t>
            </w:r>
          </w:p>
        </w:tc>
        <w:tc>
          <w:tcPr>
            <w:tcW w:w="851" w:type="dxa"/>
            <w:tcMar>
              <w:top w:w="50" w:type="dxa"/>
              <w:left w:w="100" w:type="dxa"/>
            </w:tcMar>
            <w:vAlign w:val="center"/>
          </w:tcPr>
          <w:p w14:paraId="5CC1F77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F68B9BF">
            <w:pPr>
              <w:spacing w:after="0"/>
              <w:ind w:left="135"/>
              <w:jc w:val="center"/>
            </w:pPr>
          </w:p>
        </w:tc>
        <w:tc>
          <w:tcPr>
            <w:tcW w:w="992" w:type="dxa"/>
            <w:tcBorders>
              <w:right w:val="single" w:color="auto" w:sz="4" w:space="0"/>
            </w:tcBorders>
            <w:tcMar>
              <w:top w:w="50" w:type="dxa"/>
              <w:left w:w="100" w:type="dxa"/>
            </w:tcMar>
            <w:vAlign w:val="center"/>
          </w:tcPr>
          <w:p w14:paraId="7A01AC36">
            <w:pPr>
              <w:spacing w:after="0"/>
              <w:ind w:left="135"/>
              <w:jc w:val="center"/>
            </w:pPr>
          </w:p>
        </w:tc>
        <w:tc>
          <w:tcPr>
            <w:tcW w:w="853" w:type="dxa"/>
            <w:gridSpan w:val="4"/>
            <w:tcBorders>
              <w:left w:val="single" w:color="auto" w:sz="4" w:space="0"/>
            </w:tcBorders>
            <w:vAlign w:val="center"/>
          </w:tcPr>
          <w:p w14:paraId="0F0A1621">
            <w:pPr>
              <w:spacing w:after="0"/>
              <w:ind w:left="135"/>
              <w:jc w:val="center"/>
            </w:pPr>
          </w:p>
        </w:tc>
        <w:tc>
          <w:tcPr>
            <w:tcW w:w="2977" w:type="dxa"/>
            <w:tcMar>
              <w:top w:w="50" w:type="dxa"/>
              <w:left w:w="100" w:type="dxa"/>
            </w:tcMar>
            <w:vAlign w:val="center"/>
          </w:tcPr>
          <w:p w14:paraId="6B216AA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"https://m.edsoo.ru/ff0dfee2"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dfee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5D34763B">
            <w:pPr>
              <w:spacing w:after="0"/>
              <w:ind w:left="135"/>
              <w:rPr>
                <w:lang w:val="ru-RU"/>
              </w:rPr>
            </w:pPr>
          </w:p>
        </w:tc>
        <w:tc>
          <w:tcPr>
            <w:tcW w:w="1891" w:type="dxa"/>
            <w:tcBorders>
              <w:left w:val="single" w:color="auto" w:sz="4" w:space="0"/>
            </w:tcBorders>
            <w:vAlign w:val="center"/>
          </w:tcPr>
          <w:p w14:paraId="758DBECE">
            <w:pPr>
              <w:spacing w:after="0"/>
              <w:ind w:left="135"/>
              <w:rPr>
                <w:lang w:val="ru-RU"/>
              </w:rPr>
            </w:pPr>
          </w:p>
        </w:tc>
      </w:tr>
      <w:tr w14:paraId="153E4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401234D">
            <w:pPr>
              <w:spacing w:after="0"/>
            </w:pPr>
            <w:r>
              <w:rPr>
                <w:rFonts w:ascii="Times New Roman" w:hAnsi="Times New Roman"/>
                <w:color w:val="000000"/>
                <w:sz w:val="24"/>
              </w:rPr>
              <w:t>45</w:t>
            </w:r>
          </w:p>
        </w:tc>
        <w:tc>
          <w:tcPr>
            <w:tcW w:w="4111" w:type="dxa"/>
            <w:tcMar>
              <w:top w:w="50" w:type="dxa"/>
              <w:left w:w="100" w:type="dxa"/>
            </w:tcMar>
            <w:vAlign w:val="center"/>
          </w:tcPr>
          <w:p w14:paraId="342C0F12">
            <w:pPr>
              <w:spacing w:after="0"/>
              <w:ind w:left="135"/>
              <w:rPr>
                <w:lang w:val="ru-RU"/>
              </w:rPr>
            </w:pPr>
            <w:r>
              <w:rPr>
                <w:rFonts w:ascii="Times New Roman" w:hAnsi="Times New Roman"/>
                <w:color w:val="000000"/>
                <w:sz w:val="24"/>
                <w:lang w:val="ru-RU"/>
              </w:rPr>
              <w:t>Получение и химические свойства кислот</w:t>
            </w:r>
          </w:p>
        </w:tc>
        <w:tc>
          <w:tcPr>
            <w:tcW w:w="851" w:type="dxa"/>
            <w:tcMar>
              <w:top w:w="50" w:type="dxa"/>
              <w:left w:w="100" w:type="dxa"/>
            </w:tcMar>
            <w:vAlign w:val="center"/>
          </w:tcPr>
          <w:p w14:paraId="68FE62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DBDE8D4">
            <w:pPr>
              <w:spacing w:after="0"/>
              <w:ind w:left="135"/>
              <w:jc w:val="center"/>
            </w:pPr>
          </w:p>
        </w:tc>
        <w:tc>
          <w:tcPr>
            <w:tcW w:w="992" w:type="dxa"/>
            <w:tcBorders>
              <w:right w:val="single" w:color="auto" w:sz="4" w:space="0"/>
            </w:tcBorders>
            <w:tcMar>
              <w:top w:w="50" w:type="dxa"/>
              <w:left w:w="100" w:type="dxa"/>
            </w:tcMar>
            <w:vAlign w:val="center"/>
          </w:tcPr>
          <w:p w14:paraId="5DA72FB9">
            <w:pPr>
              <w:spacing w:after="0"/>
              <w:ind w:left="135"/>
              <w:jc w:val="center"/>
            </w:pPr>
          </w:p>
        </w:tc>
        <w:tc>
          <w:tcPr>
            <w:tcW w:w="853" w:type="dxa"/>
            <w:gridSpan w:val="4"/>
            <w:tcBorders>
              <w:left w:val="single" w:color="auto" w:sz="4" w:space="0"/>
            </w:tcBorders>
            <w:vAlign w:val="center"/>
          </w:tcPr>
          <w:p w14:paraId="221CB054">
            <w:pPr>
              <w:spacing w:after="0"/>
              <w:ind w:left="135"/>
              <w:jc w:val="center"/>
            </w:pPr>
          </w:p>
        </w:tc>
        <w:tc>
          <w:tcPr>
            <w:tcW w:w="2977" w:type="dxa"/>
            <w:tcMar>
              <w:top w:w="50" w:type="dxa"/>
              <w:left w:w="100" w:type="dxa"/>
            </w:tcMar>
            <w:vAlign w:val="center"/>
          </w:tcPr>
          <w:p w14:paraId="40582EC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"https://m.edsoo.ru/ff0dfee2"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rPr>
              <w:t>ff</w:t>
            </w:r>
            <w:r>
              <w:rPr>
                <w:rStyle w:val="9"/>
                <w:rFonts w:ascii="Times New Roman" w:hAnsi="Times New Roman" w:cs="Times New Roman"/>
                <w:color w:val="0000FF"/>
                <w:lang w:val="ru-RU"/>
              </w:rPr>
              <w:t>0</w:t>
            </w:r>
            <w:r>
              <w:rPr>
                <w:rStyle w:val="9"/>
                <w:rFonts w:ascii="Times New Roman" w:hAnsi="Times New Roman" w:cs="Times New Roman"/>
                <w:color w:val="0000FF"/>
              </w:rPr>
              <w:t>dfee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09B32AF6">
            <w:pPr>
              <w:spacing w:after="0"/>
              <w:ind w:left="135"/>
              <w:rPr>
                <w:lang w:val="ru-RU"/>
              </w:rPr>
            </w:pPr>
          </w:p>
        </w:tc>
        <w:tc>
          <w:tcPr>
            <w:tcW w:w="1891" w:type="dxa"/>
            <w:tcBorders>
              <w:left w:val="single" w:color="auto" w:sz="4" w:space="0"/>
            </w:tcBorders>
            <w:vAlign w:val="center"/>
          </w:tcPr>
          <w:p w14:paraId="2E92787A">
            <w:pPr>
              <w:spacing w:after="0"/>
              <w:ind w:left="135"/>
              <w:rPr>
                <w:lang w:val="ru-RU"/>
              </w:rPr>
            </w:pPr>
          </w:p>
        </w:tc>
      </w:tr>
      <w:tr w14:paraId="3C064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B347EFD">
            <w:pPr>
              <w:spacing w:after="0"/>
            </w:pPr>
            <w:r>
              <w:rPr>
                <w:rFonts w:ascii="Times New Roman" w:hAnsi="Times New Roman"/>
                <w:color w:val="000000"/>
                <w:sz w:val="24"/>
              </w:rPr>
              <w:t>46</w:t>
            </w:r>
          </w:p>
        </w:tc>
        <w:tc>
          <w:tcPr>
            <w:tcW w:w="4111" w:type="dxa"/>
            <w:tcMar>
              <w:top w:w="50" w:type="dxa"/>
              <w:left w:w="100" w:type="dxa"/>
            </w:tcMar>
            <w:vAlign w:val="center"/>
          </w:tcPr>
          <w:p w14:paraId="5DDBE6F0">
            <w:pPr>
              <w:spacing w:after="0"/>
              <w:ind w:left="135"/>
              <w:rPr>
                <w:lang w:val="ru-RU"/>
              </w:rPr>
            </w:pPr>
            <w:r>
              <w:rPr>
                <w:rFonts w:ascii="Times New Roman" w:hAnsi="Times New Roman"/>
                <w:color w:val="000000"/>
                <w:sz w:val="24"/>
                <w:lang w:val="ru-RU"/>
              </w:rPr>
              <w:t>Соли (средние): номенклатура, способы получения, химические свойства</w:t>
            </w:r>
          </w:p>
        </w:tc>
        <w:tc>
          <w:tcPr>
            <w:tcW w:w="851" w:type="dxa"/>
            <w:tcMar>
              <w:top w:w="50" w:type="dxa"/>
              <w:left w:w="100" w:type="dxa"/>
            </w:tcMar>
            <w:vAlign w:val="center"/>
          </w:tcPr>
          <w:p w14:paraId="4D3424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2AF85E6">
            <w:pPr>
              <w:spacing w:after="0"/>
              <w:ind w:left="135"/>
              <w:jc w:val="center"/>
            </w:pPr>
          </w:p>
        </w:tc>
        <w:tc>
          <w:tcPr>
            <w:tcW w:w="992" w:type="dxa"/>
            <w:tcBorders>
              <w:right w:val="single" w:color="auto" w:sz="4" w:space="0"/>
            </w:tcBorders>
            <w:tcMar>
              <w:top w:w="50" w:type="dxa"/>
              <w:left w:w="100" w:type="dxa"/>
            </w:tcMar>
            <w:vAlign w:val="center"/>
          </w:tcPr>
          <w:p w14:paraId="0549D3D8">
            <w:pPr>
              <w:spacing w:after="0"/>
              <w:ind w:left="135"/>
              <w:jc w:val="center"/>
            </w:pPr>
          </w:p>
        </w:tc>
        <w:tc>
          <w:tcPr>
            <w:tcW w:w="853" w:type="dxa"/>
            <w:gridSpan w:val="4"/>
            <w:tcBorders>
              <w:left w:val="single" w:color="auto" w:sz="4" w:space="0"/>
            </w:tcBorders>
            <w:vAlign w:val="center"/>
          </w:tcPr>
          <w:p w14:paraId="20CADEF7">
            <w:pPr>
              <w:spacing w:after="0"/>
              <w:ind w:left="135"/>
              <w:jc w:val="center"/>
            </w:pPr>
          </w:p>
        </w:tc>
        <w:tc>
          <w:tcPr>
            <w:tcW w:w="2977" w:type="dxa"/>
            <w:tcMar>
              <w:top w:w="50" w:type="dxa"/>
              <w:left w:w="100" w:type="dxa"/>
            </w:tcMar>
            <w:vAlign w:val="center"/>
          </w:tcPr>
          <w:p w14:paraId="61F15C7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"https://m.edsoo.ru/00ad9474"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9474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57E476FE">
            <w:pPr>
              <w:spacing w:after="0"/>
              <w:ind w:left="135"/>
              <w:rPr>
                <w:lang w:val="ru-RU"/>
              </w:rPr>
            </w:pPr>
          </w:p>
        </w:tc>
        <w:tc>
          <w:tcPr>
            <w:tcW w:w="1891" w:type="dxa"/>
            <w:tcBorders>
              <w:left w:val="single" w:color="auto" w:sz="4" w:space="0"/>
            </w:tcBorders>
            <w:vAlign w:val="center"/>
          </w:tcPr>
          <w:p w14:paraId="689BE5CF">
            <w:pPr>
              <w:spacing w:after="0"/>
              <w:ind w:left="135"/>
              <w:rPr>
                <w:lang w:val="ru-RU"/>
              </w:rPr>
            </w:pPr>
          </w:p>
        </w:tc>
      </w:tr>
      <w:tr w14:paraId="4F279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A25324E">
            <w:pPr>
              <w:spacing w:after="0"/>
            </w:pPr>
            <w:r>
              <w:rPr>
                <w:rFonts w:ascii="Times New Roman" w:hAnsi="Times New Roman"/>
                <w:color w:val="000000"/>
                <w:sz w:val="24"/>
              </w:rPr>
              <w:t>47</w:t>
            </w:r>
          </w:p>
        </w:tc>
        <w:tc>
          <w:tcPr>
            <w:tcW w:w="4111" w:type="dxa"/>
            <w:tcMar>
              <w:top w:w="50" w:type="dxa"/>
              <w:left w:w="100" w:type="dxa"/>
            </w:tcMar>
            <w:vAlign w:val="center"/>
          </w:tcPr>
          <w:p w14:paraId="71B8C768">
            <w:pPr>
              <w:spacing w:after="0"/>
              <w:ind w:left="135"/>
              <w:rPr>
                <w:lang w:val="ru-RU"/>
              </w:rPr>
            </w:pPr>
            <w:r>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851" w:type="dxa"/>
            <w:tcMar>
              <w:top w:w="50" w:type="dxa"/>
              <w:left w:w="100" w:type="dxa"/>
            </w:tcMar>
            <w:vAlign w:val="center"/>
          </w:tcPr>
          <w:p w14:paraId="0118F1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09AE40E">
            <w:pPr>
              <w:spacing w:after="0"/>
              <w:ind w:left="135"/>
              <w:jc w:val="center"/>
            </w:pPr>
          </w:p>
        </w:tc>
        <w:tc>
          <w:tcPr>
            <w:tcW w:w="992" w:type="dxa"/>
            <w:tcBorders>
              <w:right w:val="single" w:color="auto" w:sz="4" w:space="0"/>
            </w:tcBorders>
            <w:tcMar>
              <w:top w:w="50" w:type="dxa"/>
              <w:left w:w="100" w:type="dxa"/>
            </w:tcMar>
            <w:vAlign w:val="center"/>
          </w:tcPr>
          <w:p w14:paraId="19F39191">
            <w:pPr>
              <w:spacing w:after="0"/>
              <w:rPr>
                <w:lang w:val="ru-RU"/>
              </w:rPr>
            </w:pPr>
            <w:r>
              <w:rPr>
                <w:rFonts w:ascii="Times New Roman" w:hAnsi="Times New Roman"/>
                <w:color w:val="000000"/>
                <w:sz w:val="24"/>
                <w:lang w:val="ru-RU"/>
              </w:rPr>
              <w:t>1</w:t>
            </w:r>
          </w:p>
        </w:tc>
        <w:tc>
          <w:tcPr>
            <w:tcW w:w="853" w:type="dxa"/>
            <w:gridSpan w:val="4"/>
            <w:tcBorders>
              <w:left w:val="single" w:color="auto" w:sz="4" w:space="0"/>
            </w:tcBorders>
            <w:vAlign w:val="center"/>
          </w:tcPr>
          <w:p w14:paraId="309669E4">
            <w:pPr>
              <w:spacing w:after="0"/>
              <w:rPr>
                <w:lang w:val="ru-RU"/>
              </w:rPr>
            </w:pPr>
          </w:p>
        </w:tc>
        <w:tc>
          <w:tcPr>
            <w:tcW w:w="2977" w:type="dxa"/>
            <w:tcMar>
              <w:top w:w="50" w:type="dxa"/>
              <w:left w:w="100" w:type="dxa"/>
            </w:tcMar>
            <w:vAlign w:val="center"/>
          </w:tcPr>
          <w:p w14:paraId="0CB7A32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"https://m.edsoo.ru/00ad9b7c"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w:t>
            </w:r>
            <w:r>
              <w:rPr>
                <w:rStyle w:val="9"/>
                <w:rFonts w:ascii="Times New Roman" w:hAnsi="Times New Roman" w:cs="Times New Roman"/>
                <w:color w:val="0000FF"/>
              </w:rPr>
              <w:t>b</w:t>
            </w:r>
            <w:r>
              <w:rPr>
                <w:rStyle w:val="9"/>
                <w:rFonts w:ascii="Times New Roman" w:hAnsi="Times New Roman" w:cs="Times New Roman"/>
                <w:color w:val="0000FF"/>
                <w:lang w:val="ru-RU"/>
              </w:rPr>
              <w:t>7</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19E061C">
            <w:pPr>
              <w:spacing w:after="0"/>
              <w:ind w:left="135"/>
              <w:rPr>
                <w:lang w:val="ru-RU"/>
              </w:rPr>
            </w:pPr>
          </w:p>
        </w:tc>
        <w:tc>
          <w:tcPr>
            <w:tcW w:w="1891" w:type="dxa"/>
            <w:tcBorders>
              <w:left w:val="single" w:color="auto" w:sz="4" w:space="0"/>
            </w:tcBorders>
            <w:vAlign w:val="center"/>
          </w:tcPr>
          <w:p w14:paraId="31C5E2D1">
            <w:pPr>
              <w:spacing w:after="0"/>
              <w:ind w:left="135"/>
              <w:rPr>
                <w:lang w:val="ru-RU"/>
              </w:rPr>
            </w:pPr>
          </w:p>
        </w:tc>
      </w:tr>
      <w:tr w14:paraId="69A1C0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C949050">
            <w:pPr>
              <w:spacing w:after="0"/>
            </w:pPr>
            <w:r>
              <w:rPr>
                <w:rFonts w:ascii="Times New Roman" w:hAnsi="Times New Roman"/>
                <w:color w:val="000000"/>
                <w:sz w:val="24"/>
              </w:rPr>
              <w:t>48</w:t>
            </w:r>
          </w:p>
        </w:tc>
        <w:tc>
          <w:tcPr>
            <w:tcW w:w="4111" w:type="dxa"/>
            <w:tcMar>
              <w:top w:w="50" w:type="dxa"/>
              <w:left w:w="100" w:type="dxa"/>
            </w:tcMar>
            <w:vAlign w:val="center"/>
          </w:tcPr>
          <w:p w14:paraId="2BEF871B">
            <w:pPr>
              <w:spacing w:after="0"/>
              <w:ind w:left="135"/>
              <w:rPr>
                <w:lang w:val="ru-RU"/>
              </w:rPr>
            </w:pPr>
            <w:r>
              <w:rPr>
                <w:rFonts w:ascii="Times New Roman" w:hAnsi="Times New Roman"/>
                <w:color w:val="000000"/>
                <w:sz w:val="24"/>
                <w:lang w:val="ru-RU"/>
              </w:rPr>
              <w:t>Генетическая связь между классами неорганических соединений</w:t>
            </w:r>
          </w:p>
        </w:tc>
        <w:tc>
          <w:tcPr>
            <w:tcW w:w="851" w:type="dxa"/>
            <w:tcMar>
              <w:top w:w="50" w:type="dxa"/>
              <w:left w:w="100" w:type="dxa"/>
            </w:tcMar>
            <w:vAlign w:val="center"/>
          </w:tcPr>
          <w:p w14:paraId="6BF36C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720FDB7">
            <w:pPr>
              <w:spacing w:after="0"/>
              <w:ind w:left="135"/>
              <w:jc w:val="center"/>
            </w:pPr>
          </w:p>
        </w:tc>
        <w:tc>
          <w:tcPr>
            <w:tcW w:w="992" w:type="dxa"/>
            <w:tcBorders>
              <w:right w:val="single" w:color="auto" w:sz="4" w:space="0"/>
            </w:tcBorders>
            <w:tcMar>
              <w:top w:w="50" w:type="dxa"/>
              <w:left w:w="100" w:type="dxa"/>
            </w:tcMar>
            <w:vAlign w:val="center"/>
          </w:tcPr>
          <w:p w14:paraId="0C4904B2">
            <w:pPr>
              <w:spacing w:after="0"/>
              <w:ind w:left="135"/>
              <w:jc w:val="center"/>
            </w:pPr>
          </w:p>
        </w:tc>
        <w:tc>
          <w:tcPr>
            <w:tcW w:w="853" w:type="dxa"/>
            <w:gridSpan w:val="4"/>
            <w:tcBorders>
              <w:left w:val="single" w:color="auto" w:sz="4" w:space="0"/>
            </w:tcBorders>
            <w:vAlign w:val="center"/>
          </w:tcPr>
          <w:p w14:paraId="61F0A91E">
            <w:pPr>
              <w:spacing w:after="0"/>
              <w:ind w:left="135"/>
              <w:jc w:val="center"/>
            </w:pPr>
          </w:p>
        </w:tc>
        <w:tc>
          <w:tcPr>
            <w:tcW w:w="2977" w:type="dxa"/>
            <w:tcMar>
              <w:top w:w="50" w:type="dxa"/>
              <w:left w:w="100" w:type="dxa"/>
            </w:tcMar>
            <w:vAlign w:val="center"/>
          </w:tcPr>
          <w:p w14:paraId="03F44F4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"https://m.edsoo.ru/00ad9a50"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w:t>
            </w:r>
            <w:r>
              <w:rPr>
                <w:rStyle w:val="9"/>
                <w:rFonts w:ascii="Times New Roman" w:hAnsi="Times New Roman" w:cs="Times New Roman"/>
                <w:color w:val="0000FF"/>
              </w:rPr>
              <w:t>a</w:t>
            </w:r>
            <w:r>
              <w:rPr>
                <w:rStyle w:val="9"/>
                <w:rFonts w:ascii="Times New Roman" w:hAnsi="Times New Roman" w:cs="Times New Roman"/>
                <w:color w:val="0000FF"/>
                <w:lang w:val="ru-RU"/>
              </w:rPr>
              <w:t>50</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3B75C796">
            <w:pPr>
              <w:spacing w:after="0"/>
              <w:ind w:left="135"/>
              <w:rPr>
                <w:lang w:val="ru-RU"/>
              </w:rPr>
            </w:pPr>
          </w:p>
        </w:tc>
        <w:tc>
          <w:tcPr>
            <w:tcW w:w="1891" w:type="dxa"/>
            <w:tcBorders>
              <w:left w:val="single" w:color="auto" w:sz="4" w:space="0"/>
            </w:tcBorders>
            <w:vAlign w:val="center"/>
          </w:tcPr>
          <w:p w14:paraId="6079B495">
            <w:pPr>
              <w:spacing w:after="0"/>
              <w:ind w:left="135"/>
              <w:rPr>
                <w:lang w:val="ru-RU"/>
              </w:rPr>
            </w:pPr>
          </w:p>
        </w:tc>
      </w:tr>
      <w:tr w14:paraId="371BF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67C9BFC">
            <w:pPr>
              <w:spacing w:after="0"/>
            </w:pPr>
            <w:r>
              <w:rPr>
                <w:rFonts w:ascii="Times New Roman" w:hAnsi="Times New Roman"/>
                <w:color w:val="000000"/>
                <w:sz w:val="24"/>
              </w:rPr>
              <w:t>49</w:t>
            </w:r>
          </w:p>
        </w:tc>
        <w:tc>
          <w:tcPr>
            <w:tcW w:w="4111" w:type="dxa"/>
            <w:tcMar>
              <w:top w:w="50" w:type="dxa"/>
              <w:left w:w="100" w:type="dxa"/>
            </w:tcMar>
            <w:vAlign w:val="center"/>
          </w:tcPr>
          <w:p w14:paraId="6113467B">
            <w:pPr>
              <w:spacing w:after="0"/>
              <w:ind w:left="135"/>
            </w:pP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14:paraId="282885A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255A714">
            <w:pPr>
              <w:spacing w:after="0"/>
              <w:ind w:left="135"/>
              <w:jc w:val="center"/>
            </w:pPr>
          </w:p>
        </w:tc>
        <w:tc>
          <w:tcPr>
            <w:tcW w:w="992" w:type="dxa"/>
            <w:tcBorders>
              <w:right w:val="single" w:color="auto" w:sz="4" w:space="0"/>
            </w:tcBorders>
            <w:tcMar>
              <w:top w:w="50" w:type="dxa"/>
              <w:left w:w="100" w:type="dxa"/>
            </w:tcMar>
            <w:vAlign w:val="center"/>
          </w:tcPr>
          <w:p w14:paraId="436188F5">
            <w:pPr>
              <w:spacing w:after="0"/>
              <w:ind w:left="135"/>
              <w:jc w:val="center"/>
            </w:pPr>
          </w:p>
        </w:tc>
        <w:tc>
          <w:tcPr>
            <w:tcW w:w="853" w:type="dxa"/>
            <w:gridSpan w:val="4"/>
            <w:tcBorders>
              <w:left w:val="single" w:color="auto" w:sz="4" w:space="0"/>
            </w:tcBorders>
            <w:vAlign w:val="center"/>
          </w:tcPr>
          <w:p w14:paraId="3E991D25">
            <w:pPr>
              <w:spacing w:after="0"/>
              <w:ind w:left="135"/>
              <w:jc w:val="center"/>
            </w:pPr>
          </w:p>
        </w:tc>
        <w:tc>
          <w:tcPr>
            <w:tcW w:w="2977" w:type="dxa"/>
            <w:tcMar>
              <w:top w:w="50" w:type="dxa"/>
              <w:left w:w="100" w:type="dxa"/>
            </w:tcMar>
            <w:vAlign w:val="center"/>
          </w:tcPr>
          <w:p w14:paraId="6EB3CDA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"https://m.edsoo.ru/00ad9cb2"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w:t>
            </w:r>
            <w:r>
              <w:rPr>
                <w:rStyle w:val="9"/>
                <w:rFonts w:ascii="Times New Roman" w:hAnsi="Times New Roman" w:cs="Times New Roman"/>
                <w:color w:val="0000FF"/>
              </w:rPr>
              <w:t>cb</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65ED1546">
            <w:pPr>
              <w:spacing w:after="0"/>
              <w:ind w:left="135"/>
              <w:rPr>
                <w:lang w:val="ru-RU"/>
              </w:rPr>
            </w:pPr>
          </w:p>
        </w:tc>
        <w:tc>
          <w:tcPr>
            <w:tcW w:w="1891" w:type="dxa"/>
            <w:tcBorders>
              <w:left w:val="single" w:color="auto" w:sz="4" w:space="0"/>
            </w:tcBorders>
            <w:vAlign w:val="center"/>
          </w:tcPr>
          <w:p w14:paraId="4CFC8893">
            <w:pPr>
              <w:spacing w:after="0"/>
              <w:ind w:left="135"/>
              <w:rPr>
                <w:lang w:val="ru-RU"/>
              </w:rPr>
            </w:pPr>
          </w:p>
        </w:tc>
      </w:tr>
      <w:tr w14:paraId="75790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16A01B9">
            <w:pPr>
              <w:spacing w:after="0"/>
            </w:pPr>
            <w:r>
              <w:rPr>
                <w:rFonts w:ascii="Times New Roman" w:hAnsi="Times New Roman"/>
                <w:color w:val="000000"/>
                <w:sz w:val="24"/>
              </w:rPr>
              <w:t>50</w:t>
            </w:r>
          </w:p>
        </w:tc>
        <w:tc>
          <w:tcPr>
            <w:tcW w:w="4111" w:type="dxa"/>
            <w:tcMar>
              <w:top w:w="50" w:type="dxa"/>
              <w:left w:w="100" w:type="dxa"/>
            </w:tcMar>
            <w:vAlign w:val="center"/>
          </w:tcPr>
          <w:p w14:paraId="1EF27A49">
            <w:pPr>
              <w:spacing w:after="0"/>
              <w:ind w:left="135"/>
              <w:rPr>
                <w:lang w:val="ru-RU"/>
              </w:rPr>
            </w:pPr>
            <w:r>
              <w:rPr>
                <w:rFonts w:ascii="Times New Roman" w:hAnsi="Times New Roman"/>
                <w:color w:val="000000"/>
                <w:sz w:val="24"/>
                <w:lang w:val="ru-RU"/>
              </w:rPr>
              <w:t>Контрольная работа №3 по теме "Основные классы неорганических соединений"</w:t>
            </w:r>
          </w:p>
        </w:tc>
        <w:tc>
          <w:tcPr>
            <w:tcW w:w="851" w:type="dxa"/>
            <w:tcMar>
              <w:top w:w="50" w:type="dxa"/>
              <w:left w:w="100" w:type="dxa"/>
            </w:tcMar>
            <w:vAlign w:val="center"/>
          </w:tcPr>
          <w:p w14:paraId="1550E3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7D6D6DA">
            <w:pPr>
              <w:spacing w:after="0"/>
              <w:ind w:left="135"/>
              <w:jc w:val="center"/>
            </w:pPr>
            <w:r>
              <w:rPr>
                <w:rFonts w:ascii="Times New Roman" w:hAnsi="Times New Roman"/>
                <w:color w:val="000000"/>
                <w:sz w:val="24"/>
              </w:rPr>
              <w:t xml:space="preserve"> 1 </w:t>
            </w:r>
          </w:p>
        </w:tc>
        <w:tc>
          <w:tcPr>
            <w:tcW w:w="992" w:type="dxa"/>
            <w:tcBorders>
              <w:right w:val="single" w:color="auto" w:sz="4" w:space="0"/>
            </w:tcBorders>
            <w:tcMar>
              <w:top w:w="50" w:type="dxa"/>
              <w:left w:w="100" w:type="dxa"/>
            </w:tcMar>
            <w:vAlign w:val="center"/>
          </w:tcPr>
          <w:p w14:paraId="1B92C177">
            <w:pPr>
              <w:spacing w:after="0"/>
              <w:ind w:left="135"/>
              <w:jc w:val="center"/>
            </w:pPr>
          </w:p>
        </w:tc>
        <w:tc>
          <w:tcPr>
            <w:tcW w:w="853" w:type="dxa"/>
            <w:gridSpan w:val="4"/>
            <w:tcBorders>
              <w:left w:val="single" w:color="auto" w:sz="4" w:space="0"/>
            </w:tcBorders>
            <w:vAlign w:val="center"/>
          </w:tcPr>
          <w:p w14:paraId="3E27238E">
            <w:pPr>
              <w:spacing w:after="0"/>
              <w:ind w:left="135"/>
              <w:jc w:val="center"/>
            </w:pPr>
          </w:p>
        </w:tc>
        <w:tc>
          <w:tcPr>
            <w:tcW w:w="2977" w:type="dxa"/>
            <w:tcMar>
              <w:top w:w="50" w:type="dxa"/>
              <w:left w:w="100" w:type="dxa"/>
            </w:tcMar>
            <w:vAlign w:val="center"/>
          </w:tcPr>
          <w:p w14:paraId="210C576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"https://m.edsoo.ru/00ad9e1a"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w:t>
            </w:r>
            <w:r>
              <w:rPr>
                <w:rStyle w:val="9"/>
                <w:rFonts w:ascii="Times New Roman" w:hAnsi="Times New Roman" w:cs="Times New Roman"/>
                <w:color w:val="0000FF"/>
              </w:rPr>
              <w:t>e</w:t>
            </w:r>
            <w:r>
              <w:rPr>
                <w:rStyle w:val="9"/>
                <w:rFonts w:ascii="Times New Roman" w:hAnsi="Times New Roman" w:cs="Times New Roman"/>
                <w:color w:val="0000FF"/>
                <w:lang w:val="ru-RU"/>
              </w:rPr>
              <w:t>1</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7C9A13DE">
            <w:pPr>
              <w:spacing w:after="0"/>
              <w:ind w:left="135"/>
              <w:rPr>
                <w:lang w:val="ru-RU"/>
              </w:rPr>
            </w:pPr>
          </w:p>
        </w:tc>
        <w:tc>
          <w:tcPr>
            <w:tcW w:w="1891" w:type="dxa"/>
            <w:tcBorders>
              <w:left w:val="single" w:color="auto" w:sz="4" w:space="0"/>
            </w:tcBorders>
            <w:vAlign w:val="center"/>
          </w:tcPr>
          <w:p w14:paraId="2C4DC3D5">
            <w:pPr>
              <w:spacing w:after="0"/>
              <w:ind w:left="135"/>
              <w:rPr>
                <w:lang w:val="ru-RU"/>
              </w:rPr>
            </w:pPr>
          </w:p>
        </w:tc>
      </w:tr>
      <w:tr w14:paraId="24541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3" w:type="dxa"/>
            <w:gridSpan w:val="12"/>
            <w:tcMar>
              <w:top w:w="50" w:type="dxa"/>
              <w:left w:w="100" w:type="dxa"/>
            </w:tcMar>
            <w:vAlign w:val="center"/>
          </w:tcPr>
          <w:p w14:paraId="64AB063C">
            <w:pPr>
              <w:spacing w:after="0"/>
              <w:ind w:left="135"/>
              <w:rPr>
                <w:rFonts w:ascii="Times New Roman" w:hAnsi="Times New Roman" w:cs="Times New Roman"/>
                <w:b/>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r>
              <w:rPr>
                <w:rFonts w:ascii="Times New Roman" w:hAnsi="Times New Roman" w:cs="Times New Roman"/>
                <w:b/>
                <w:lang w:val="ru-RU"/>
              </w:rPr>
              <w:t xml:space="preserve"> (15ч)</w:t>
            </w:r>
          </w:p>
          <w:p w14:paraId="1C73EDDC">
            <w:pPr>
              <w:spacing w:after="0"/>
              <w:ind w:left="135"/>
              <w:rPr>
                <w:rFonts w:ascii="Times New Roman" w:hAnsi="Times New Roman" w:cs="Times New Roman"/>
                <w:lang w:val="ru-RU"/>
              </w:rPr>
            </w:pPr>
            <w:r>
              <w:rPr>
                <w:rFonts w:ascii="Times New Roman" w:hAnsi="Times New Roman" w:cs="Times New Roman"/>
                <w:lang w:val="ru-RU"/>
              </w:rPr>
              <w:t>Предметные результаты:</w:t>
            </w:r>
          </w:p>
          <w:p w14:paraId="2CE6916C">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w:t>
            </w:r>
          </w:p>
          <w:p w14:paraId="41F3CCD3">
            <w:pPr>
              <w:numPr>
                <w:ilvl w:val="0"/>
                <w:numId w:val="1"/>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6093036F">
            <w:pPr>
              <w:numPr>
                <w:ilvl w:val="0"/>
                <w:numId w:val="1"/>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535F3962">
            <w:pPr>
              <w:numPr>
                <w:ilvl w:val="0"/>
                <w:numId w:val="1"/>
              </w:numPr>
              <w:spacing w:after="0" w:line="264" w:lineRule="auto"/>
              <w:jc w:val="both"/>
              <w:rPr>
                <w:sz w:val="24"/>
                <w:szCs w:val="24"/>
                <w:lang w:val="ru-RU"/>
              </w:rPr>
            </w:pPr>
            <w:r>
              <w:rPr>
                <w:rFonts w:ascii="Times New Roman" w:hAnsi="Times New Roman"/>
                <w:color w:val="000000"/>
                <w:sz w:val="24"/>
                <w:szCs w:val="24"/>
                <w:lang w:val="ru-RU"/>
              </w:rPr>
              <w:t>определять степень окисления элементов в бинарных соединениях, вид химической связи (ковалентная и ионная) в неорганических соединениях;</w:t>
            </w:r>
          </w:p>
          <w:p w14:paraId="7F0055BC">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25C4B206">
            <w:pPr>
              <w:numPr>
                <w:ilvl w:val="0"/>
                <w:numId w:val="1"/>
              </w:numPr>
              <w:spacing w:after="0" w:line="264" w:lineRule="auto"/>
              <w:jc w:val="both"/>
              <w:rPr>
                <w:sz w:val="24"/>
                <w:szCs w:val="24"/>
                <w:lang w:val="ru-RU"/>
              </w:rPr>
            </w:pPr>
            <w:r>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14:paraId="080DD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C569657">
            <w:pPr>
              <w:spacing w:after="0"/>
            </w:pPr>
            <w:r>
              <w:rPr>
                <w:rFonts w:ascii="Times New Roman" w:hAnsi="Times New Roman"/>
                <w:color w:val="000000"/>
                <w:sz w:val="24"/>
              </w:rPr>
              <w:t>51</w:t>
            </w:r>
          </w:p>
        </w:tc>
        <w:tc>
          <w:tcPr>
            <w:tcW w:w="4111" w:type="dxa"/>
            <w:tcMar>
              <w:top w:w="50" w:type="dxa"/>
              <w:left w:w="100" w:type="dxa"/>
            </w:tcMar>
            <w:vAlign w:val="center"/>
          </w:tcPr>
          <w:p w14:paraId="0FD37449">
            <w:pPr>
              <w:spacing w:after="0"/>
              <w:ind w:left="135"/>
              <w:rPr>
                <w:lang w:val="ru-RU"/>
              </w:rPr>
            </w:pPr>
            <w:r>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851" w:type="dxa"/>
            <w:tcMar>
              <w:top w:w="50" w:type="dxa"/>
              <w:left w:w="100" w:type="dxa"/>
            </w:tcMar>
            <w:vAlign w:val="center"/>
          </w:tcPr>
          <w:p w14:paraId="73E8CE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65413EB">
            <w:pPr>
              <w:spacing w:after="0"/>
              <w:ind w:left="135"/>
              <w:jc w:val="center"/>
            </w:pPr>
          </w:p>
        </w:tc>
        <w:tc>
          <w:tcPr>
            <w:tcW w:w="992" w:type="dxa"/>
            <w:tcBorders>
              <w:right w:val="single" w:color="auto" w:sz="4" w:space="0"/>
            </w:tcBorders>
            <w:tcMar>
              <w:top w:w="50" w:type="dxa"/>
              <w:left w:w="100" w:type="dxa"/>
            </w:tcMar>
            <w:vAlign w:val="center"/>
          </w:tcPr>
          <w:p w14:paraId="24C7526B">
            <w:pPr>
              <w:spacing w:after="0"/>
              <w:ind w:left="135"/>
              <w:jc w:val="center"/>
            </w:pPr>
          </w:p>
        </w:tc>
        <w:tc>
          <w:tcPr>
            <w:tcW w:w="853" w:type="dxa"/>
            <w:gridSpan w:val="4"/>
            <w:tcBorders>
              <w:left w:val="single" w:color="auto" w:sz="4" w:space="0"/>
            </w:tcBorders>
            <w:vAlign w:val="center"/>
          </w:tcPr>
          <w:p w14:paraId="1EC22C00">
            <w:pPr>
              <w:spacing w:after="0"/>
              <w:ind w:left="135"/>
              <w:jc w:val="center"/>
            </w:pPr>
          </w:p>
        </w:tc>
        <w:tc>
          <w:tcPr>
            <w:tcW w:w="2977" w:type="dxa"/>
            <w:tcMar>
              <w:top w:w="50" w:type="dxa"/>
              <w:left w:w="100" w:type="dxa"/>
            </w:tcMar>
            <w:vAlign w:val="center"/>
          </w:tcPr>
          <w:p w14:paraId="72FF488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"https://m.edsoo.ru/00ad9ffa"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w:t>
            </w:r>
            <w:r>
              <w:rPr>
                <w:rStyle w:val="9"/>
                <w:rFonts w:ascii="Times New Roman" w:hAnsi="Times New Roman" w:cs="Times New Roman"/>
                <w:color w:val="0000FF"/>
                <w:lang w:val="ru-RU"/>
              </w:rPr>
              <w:t>9</w:t>
            </w:r>
            <w:r>
              <w:rPr>
                <w:rStyle w:val="9"/>
                <w:rFonts w:ascii="Times New Roman" w:hAnsi="Times New Roman" w:cs="Times New Roman"/>
                <w:color w:val="0000FF"/>
              </w:rPr>
              <w:t>ffa</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0CF8E4E6">
            <w:pPr>
              <w:spacing w:after="0"/>
              <w:ind w:left="135"/>
              <w:rPr>
                <w:lang w:val="ru-RU"/>
              </w:rPr>
            </w:pPr>
          </w:p>
        </w:tc>
        <w:tc>
          <w:tcPr>
            <w:tcW w:w="1891" w:type="dxa"/>
            <w:tcBorders>
              <w:left w:val="single" w:color="auto" w:sz="4" w:space="0"/>
            </w:tcBorders>
            <w:vAlign w:val="center"/>
          </w:tcPr>
          <w:p w14:paraId="2A457CA6">
            <w:pPr>
              <w:spacing w:after="0"/>
              <w:ind w:left="135"/>
              <w:rPr>
                <w:lang w:val="ru-RU"/>
              </w:rPr>
            </w:pPr>
          </w:p>
        </w:tc>
      </w:tr>
      <w:tr w14:paraId="3F75C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478F7CA">
            <w:pPr>
              <w:spacing w:after="0"/>
              <w:rPr>
                <w:lang w:val="ru-RU"/>
              </w:rPr>
            </w:pPr>
            <w:r>
              <w:rPr>
                <w:rFonts w:ascii="Times New Roman" w:hAnsi="Times New Roman"/>
                <w:color w:val="000000"/>
                <w:sz w:val="24"/>
                <w:lang w:val="ru-RU"/>
              </w:rPr>
              <w:t>52</w:t>
            </w:r>
          </w:p>
        </w:tc>
        <w:tc>
          <w:tcPr>
            <w:tcW w:w="4111" w:type="dxa"/>
            <w:tcMar>
              <w:top w:w="50" w:type="dxa"/>
              <w:left w:w="100" w:type="dxa"/>
            </w:tcMar>
            <w:vAlign w:val="center"/>
          </w:tcPr>
          <w:p w14:paraId="69468DF5">
            <w:pPr>
              <w:spacing w:after="0"/>
              <w:ind w:left="135"/>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851" w:type="dxa"/>
            <w:tcMar>
              <w:top w:w="50" w:type="dxa"/>
              <w:left w:w="100" w:type="dxa"/>
            </w:tcMar>
            <w:vAlign w:val="center"/>
          </w:tcPr>
          <w:p w14:paraId="5CBFB75B">
            <w:pPr>
              <w:spacing w:after="0"/>
              <w:ind w:left="135"/>
              <w:jc w:val="center"/>
              <w:rPr>
                <w:lang w:val="ru-RU"/>
              </w:rPr>
            </w:pPr>
            <w:r>
              <w:rPr>
                <w:rFonts w:ascii="Times New Roman" w:hAnsi="Times New Roman"/>
                <w:color w:val="000000"/>
                <w:sz w:val="24"/>
                <w:lang w:val="ru-RU"/>
              </w:rPr>
              <w:t xml:space="preserve"> 1 </w:t>
            </w:r>
          </w:p>
        </w:tc>
        <w:tc>
          <w:tcPr>
            <w:tcW w:w="992" w:type="dxa"/>
            <w:tcMar>
              <w:top w:w="50" w:type="dxa"/>
              <w:left w:w="100" w:type="dxa"/>
            </w:tcMar>
            <w:vAlign w:val="center"/>
          </w:tcPr>
          <w:p w14:paraId="767ACD9A">
            <w:pPr>
              <w:spacing w:after="0"/>
              <w:ind w:left="135"/>
              <w:jc w:val="center"/>
              <w:rPr>
                <w:lang w:val="ru-RU"/>
              </w:rPr>
            </w:pPr>
          </w:p>
        </w:tc>
        <w:tc>
          <w:tcPr>
            <w:tcW w:w="992" w:type="dxa"/>
            <w:tcBorders>
              <w:right w:val="single" w:color="auto" w:sz="4" w:space="0"/>
            </w:tcBorders>
            <w:tcMar>
              <w:top w:w="50" w:type="dxa"/>
              <w:left w:w="100" w:type="dxa"/>
            </w:tcMar>
            <w:vAlign w:val="center"/>
          </w:tcPr>
          <w:p w14:paraId="5BD2AE3B">
            <w:pPr>
              <w:spacing w:after="0"/>
              <w:ind w:left="135"/>
              <w:jc w:val="center"/>
              <w:rPr>
                <w:lang w:val="ru-RU"/>
              </w:rPr>
            </w:pPr>
          </w:p>
        </w:tc>
        <w:tc>
          <w:tcPr>
            <w:tcW w:w="853" w:type="dxa"/>
            <w:gridSpan w:val="4"/>
            <w:tcBorders>
              <w:left w:val="single" w:color="auto" w:sz="4" w:space="0"/>
            </w:tcBorders>
            <w:vAlign w:val="center"/>
          </w:tcPr>
          <w:p w14:paraId="1A4BDEEC">
            <w:pPr>
              <w:spacing w:after="0"/>
              <w:ind w:left="135"/>
              <w:jc w:val="center"/>
              <w:rPr>
                <w:lang w:val="ru-RU"/>
              </w:rPr>
            </w:pPr>
          </w:p>
        </w:tc>
        <w:tc>
          <w:tcPr>
            <w:tcW w:w="2977" w:type="dxa"/>
            <w:tcMar>
              <w:top w:w="50" w:type="dxa"/>
              <w:left w:w="100" w:type="dxa"/>
            </w:tcMar>
            <w:vAlign w:val="center"/>
          </w:tcPr>
          <w:p w14:paraId="510F270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"https://m.edsoo.ru/00ada52c"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52</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6C74E5B6">
            <w:pPr>
              <w:spacing w:after="0"/>
              <w:ind w:left="135"/>
              <w:rPr>
                <w:lang w:val="ru-RU"/>
              </w:rPr>
            </w:pPr>
          </w:p>
        </w:tc>
        <w:tc>
          <w:tcPr>
            <w:tcW w:w="1891" w:type="dxa"/>
            <w:tcBorders>
              <w:left w:val="single" w:color="auto" w:sz="4" w:space="0"/>
            </w:tcBorders>
            <w:vAlign w:val="center"/>
          </w:tcPr>
          <w:p w14:paraId="3584CBBA">
            <w:pPr>
              <w:spacing w:after="0"/>
              <w:ind w:left="135"/>
              <w:rPr>
                <w:lang w:val="ru-RU"/>
              </w:rPr>
            </w:pPr>
          </w:p>
        </w:tc>
      </w:tr>
      <w:tr w14:paraId="303B5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2E42995">
            <w:pPr>
              <w:spacing w:after="0"/>
              <w:rPr>
                <w:lang w:val="ru-RU"/>
              </w:rPr>
            </w:pPr>
            <w:r>
              <w:rPr>
                <w:rFonts w:ascii="Times New Roman" w:hAnsi="Times New Roman"/>
                <w:color w:val="000000"/>
                <w:sz w:val="24"/>
                <w:lang w:val="ru-RU"/>
              </w:rPr>
              <w:t>53</w:t>
            </w:r>
          </w:p>
        </w:tc>
        <w:tc>
          <w:tcPr>
            <w:tcW w:w="4111" w:type="dxa"/>
            <w:tcMar>
              <w:top w:w="50" w:type="dxa"/>
              <w:left w:w="100" w:type="dxa"/>
            </w:tcMar>
            <w:vAlign w:val="center"/>
          </w:tcPr>
          <w:p w14:paraId="20D2FAE6">
            <w:pPr>
              <w:spacing w:after="0"/>
              <w:ind w:left="135"/>
              <w:rPr>
                <w:lang w:val="ru-RU"/>
              </w:rPr>
            </w:pPr>
            <w:r>
              <w:rPr>
                <w:rFonts w:ascii="Times New Roman" w:hAnsi="Times New Roman"/>
                <w:color w:val="000000"/>
                <w:sz w:val="24"/>
                <w:lang w:val="ru-RU"/>
              </w:rPr>
              <w:t>Периоды, группы, подгруппы</w:t>
            </w:r>
          </w:p>
        </w:tc>
        <w:tc>
          <w:tcPr>
            <w:tcW w:w="851" w:type="dxa"/>
            <w:tcMar>
              <w:top w:w="50" w:type="dxa"/>
              <w:left w:w="100" w:type="dxa"/>
            </w:tcMar>
            <w:vAlign w:val="center"/>
          </w:tcPr>
          <w:p w14:paraId="1FBBE7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35A8DE2">
            <w:pPr>
              <w:spacing w:after="0"/>
              <w:ind w:left="135"/>
              <w:jc w:val="center"/>
            </w:pPr>
          </w:p>
        </w:tc>
        <w:tc>
          <w:tcPr>
            <w:tcW w:w="992" w:type="dxa"/>
            <w:tcBorders>
              <w:right w:val="single" w:color="auto" w:sz="4" w:space="0"/>
            </w:tcBorders>
            <w:tcMar>
              <w:top w:w="50" w:type="dxa"/>
              <w:left w:w="100" w:type="dxa"/>
            </w:tcMar>
            <w:vAlign w:val="center"/>
          </w:tcPr>
          <w:p w14:paraId="2D2080AB">
            <w:pPr>
              <w:spacing w:after="0"/>
              <w:ind w:left="135"/>
              <w:jc w:val="center"/>
            </w:pPr>
          </w:p>
        </w:tc>
        <w:tc>
          <w:tcPr>
            <w:tcW w:w="853" w:type="dxa"/>
            <w:gridSpan w:val="4"/>
            <w:tcBorders>
              <w:left w:val="single" w:color="auto" w:sz="4" w:space="0"/>
            </w:tcBorders>
            <w:vAlign w:val="center"/>
          </w:tcPr>
          <w:p w14:paraId="38754AE1">
            <w:pPr>
              <w:spacing w:after="0"/>
              <w:ind w:left="135"/>
              <w:jc w:val="center"/>
            </w:pPr>
          </w:p>
        </w:tc>
        <w:tc>
          <w:tcPr>
            <w:tcW w:w="2977" w:type="dxa"/>
            <w:tcMar>
              <w:top w:w="50" w:type="dxa"/>
              <w:left w:w="100" w:type="dxa"/>
            </w:tcMar>
            <w:vAlign w:val="center"/>
          </w:tcPr>
          <w:p w14:paraId="57FAA27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"https://m.edsoo.ru/00ada52c"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52</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1ACB9534">
            <w:pPr>
              <w:spacing w:after="0"/>
              <w:ind w:left="135"/>
              <w:rPr>
                <w:lang w:val="ru-RU"/>
              </w:rPr>
            </w:pPr>
          </w:p>
        </w:tc>
        <w:tc>
          <w:tcPr>
            <w:tcW w:w="1891" w:type="dxa"/>
            <w:tcBorders>
              <w:left w:val="single" w:color="auto" w:sz="4" w:space="0"/>
            </w:tcBorders>
            <w:vAlign w:val="center"/>
          </w:tcPr>
          <w:p w14:paraId="466EBC38">
            <w:pPr>
              <w:spacing w:after="0"/>
              <w:ind w:left="135"/>
              <w:rPr>
                <w:lang w:val="ru-RU"/>
              </w:rPr>
            </w:pPr>
          </w:p>
        </w:tc>
      </w:tr>
      <w:tr w14:paraId="776B6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F9376FB">
            <w:pPr>
              <w:spacing w:after="0"/>
            </w:pPr>
            <w:r>
              <w:rPr>
                <w:rFonts w:ascii="Times New Roman" w:hAnsi="Times New Roman"/>
                <w:color w:val="000000"/>
                <w:sz w:val="24"/>
              </w:rPr>
              <w:t>54</w:t>
            </w:r>
          </w:p>
        </w:tc>
        <w:tc>
          <w:tcPr>
            <w:tcW w:w="4111" w:type="dxa"/>
            <w:tcMar>
              <w:top w:w="50" w:type="dxa"/>
              <w:left w:w="100" w:type="dxa"/>
            </w:tcMar>
            <w:vAlign w:val="center"/>
          </w:tcPr>
          <w:p w14:paraId="598F61C5">
            <w:pPr>
              <w:spacing w:after="0"/>
              <w:ind w:left="135"/>
            </w:pPr>
            <w:r>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851" w:type="dxa"/>
            <w:tcMar>
              <w:top w:w="50" w:type="dxa"/>
              <w:left w:w="100" w:type="dxa"/>
            </w:tcMar>
            <w:vAlign w:val="center"/>
          </w:tcPr>
          <w:p w14:paraId="1984583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088E863">
            <w:pPr>
              <w:spacing w:after="0"/>
              <w:ind w:left="135"/>
              <w:jc w:val="center"/>
            </w:pPr>
          </w:p>
        </w:tc>
        <w:tc>
          <w:tcPr>
            <w:tcW w:w="992" w:type="dxa"/>
            <w:tcBorders>
              <w:right w:val="single" w:color="auto" w:sz="4" w:space="0"/>
            </w:tcBorders>
            <w:tcMar>
              <w:top w:w="50" w:type="dxa"/>
              <w:left w:w="100" w:type="dxa"/>
            </w:tcMar>
            <w:vAlign w:val="center"/>
          </w:tcPr>
          <w:p w14:paraId="38BB41F2">
            <w:pPr>
              <w:spacing w:after="0"/>
              <w:ind w:left="135"/>
              <w:jc w:val="center"/>
            </w:pPr>
          </w:p>
        </w:tc>
        <w:tc>
          <w:tcPr>
            <w:tcW w:w="853" w:type="dxa"/>
            <w:gridSpan w:val="4"/>
            <w:tcBorders>
              <w:left w:val="single" w:color="auto" w:sz="4" w:space="0"/>
            </w:tcBorders>
            <w:vAlign w:val="center"/>
          </w:tcPr>
          <w:p w14:paraId="3A08241B">
            <w:pPr>
              <w:spacing w:after="0"/>
              <w:ind w:left="135"/>
              <w:jc w:val="center"/>
            </w:pPr>
          </w:p>
        </w:tc>
        <w:tc>
          <w:tcPr>
            <w:tcW w:w="2977" w:type="dxa"/>
            <w:tcMar>
              <w:top w:w="50" w:type="dxa"/>
              <w:left w:w="100" w:type="dxa"/>
            </w:tcMar>
            <w:vAlign w:val="center"/>
          </w:tcPr>
          <w:p w14:paraId="28D4598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"https://m.edsoo.ru/00ada342"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342</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B694DC4">
            <w:pPr>
              <w:spacing w:after="0"/>
              <w:ind w:left="135"/>
              <w:rPr>
                <w:lang w:val="ru-RU"/>
              </w:rPr>
            </w:pPr>
          </w:p>
        </w:tc>
        <w:tc>
          <w:tcPr>
            <w:tcW w:w="1891" w:type="dxa"/>
            <w:tcBorders>
              <w:left w:val="single" w:color="auto" w:sz="4" w:space="0"/>
            </w:tcBorders>
            <w:vAlign w:val="center"/>
          </w:tcPr>
          <w:p w14:paraId="2E551834">
            <w:pPr>
              <w:spacing w:after="0"/>
              <w:ind w:left="135"/>
              <w:rPr>
                <w:lang w:val="ru-RU"/>
              </w:rPr>
            </w:pPr>
          </w:p>
        </w:tc>
      </w:tr>
      <w:tr w14:paraId="02DC8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5F0638D">
            <w:pPr>
              <w:spacing w:after="0"/>
            </w:pPr>
            <w:r>
              <w:rPr>
                <w:rFonts w:ascii="Times New Roman" w:hAnsi="Times New Roman"/>
                <w:color w:val="000000"/>
                <w:sz w:val="24"/>
              </w:rPr>
              <w:t>55</w:t>
            </w:r>
          </w:p>
        </w:tc>
        <w:tc>
          <w:tcPr>
            <w:tcW w:w="4111" w:type="dxa"/>
            <w:tcMar>
              <w:top w:w="50" w:type="dxa"/>
              <w:left w:w="100" w:type="dxa"/>
            </w:tcMar>
            <w:vAlign w:val="center"/>
          </w:tcPr>
          <w:p w14:paraId="48CF96DA">
            <w:pPr>
              <w:spacing w:after="0"/>
              <w:ind w:left="135"/>
              <w:rPr>
                <w:lang w:val="ru-RU"/>
              </w:rPr>
            </w:pPr>
            <w:r>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851" w:type="dxa"/>
            <w:tcMar>
              <w:top w:w="50" w:type="dxa"/>
              <w:left w:w="100" w:type="dxa"/>
            </w:tcMar>
            <w:vAlign w:val="center"/>
          </w:tcPr>
          <w:p w14:paraId="569D29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3FC0215">
            <w:pPr>
              <w:spacing w:after="0"/>
              <w:ind w:left="135"/>
              <w:jc w:val="center"/>
            </w:pPr>
          </w:p>
        </w:tc>
        <w:tc>
          <w:tcPr>
            <w:tcW w:w="992" w:type="dxa"/>
            <w:tcBorders>
              <w:right w:val="single" w:color="auto" w:sz="4" w:space="0"/>
            </w:tcBorders>
            <w:tcMar>
              <w:top w:w="50" w:type="dxa"/>
              <w:left w:w="100" w:type="dxa"/>
            </w:tcMar>
            <w:vAlign w:val="center"/>
          </w:tcPr>
          <w:p w14:paraId="6EB7A5B2">
            <w:pPr>
              <w:spacing w:after="0"/>
              <w:ind w:left="135"/>
              <w:jc w:val="center"/>
            </w:pPr>
          </w:p>
        </w:tc>
        <w:tc>
          <w:tcPr>
            <w:tcW w:w="853" w:type="dxa"/>
            <w:gridSpan w:val="4"/>
            <w:tcBorders>
              <w:left w:val="single" w:color="auto" w:sz="4" w:space="0"/>
            </w:tcBorders>
            <w:vAlign w:val="center"/>
          </w:tcPr>
          <w:p w14:paraId="3C59851B">
            <w:pPr>
              <w:spacing w:after="0"/>
              <w:ind w:left="135"/>
              <w:jc w:val="center"/>
            </w:pPr>
          </w:p>
        </w:tc>
        <w:tc>
          <w:tcPr>
            <w:tcW w:w="2977" w:type="dxa"/>
            <w:tcMar>
              <w:top w:w="50" w:type="dxa"/>
              <w:left w:w="100" w:type="dxa"/>
            </w:tcMar>
            <w:vAlign w:val="center"/>
          </w:tcPr>
          <w:p w14:paraId="633E6A3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"https://m.edsoo.ru/00ada6bc"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6</w:t>
            </w:r>
            <w:r>
              <w:rPr>
                <w:rStyle w:val="9"/>
                <w:rFonts w:ascii="Times New Roman" w:hAnsi="Times New Roman" w:cs="Times New Roman"/>
                <w:color w:val="0000FF"/>
              </w:rPr>
              <w:t>bc</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26EA4D5B">
            <w:pPr>
              <w:spacing w:after="0"/>
              <w:ind w:left="135"/>
              <w:rPr>
                <w:lang w:val="ru-RU"/>
              </w:rPr>
            </w:pPr>
          </w:p>
        </w:tc>
        <w:tc>
          <w:tcPr>
            <w:tcW w:w="1891" w:type="dxa"/>
            <w:tcBorders>
              <w:left w:val="single" w:color="auto" w:sz="4" w:space="0"/>
            </w:tcBorders>
            <w:vAlign w:val="center"/>
          </w:tcPr>
          <w:p w14:paraId="6EA435BD">
            <w:pPr>
              <w:spacing w:after="0"/>
              <w:ind w:left="135"/>
              <w:rPr>
                <w:lang w:val="ru-RU"/>
              </w:rPr>
            </w:pPr>
          </w:p>
        </w:tc>
      </w:tr>
      <w:tr w14:paraId="1A4E2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424CADE">
            <w:pPr>
              <w:spacing w:after="0"/>
            </w:pPr>
            <w:r>
              <w:rPr>
                <w:rFonts w:ascii="Times New Roman" w:hAnsi="Times New Roman"/>
                <w:color w:val="000000"/>
                <w:sz w:val="24"/>
              </w:rPr>
              <w:t>56</w:t>
            </w:r>
          </w:p>
        </w:tc>
        <w:tc>
          <w:tcPr>
            <w:tcW w:w="4111" w:type="dxa"/>
            <w:tcMar>
              <w:top w:w="50" w:type="dxa"/>
              <w:left w:w="100" w:type="dxa"/>
            </w:tcMar>
            <w:vAlign w:val="center"/>
          </w:tcPr>
          <w:p w14:paraId="54ACEB22">
            <w:pPr>
              <w:spacing w:after="0"/>
              <w:ind w:left="135"/>
              <w:rPr>
                <w:lang w:val="ru-RU"/>
              </w:rPr>
            </w:pPr>
            <w:r>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851" w:type="dxa"/>
            <w:tcMar>
              <w:top w:w="50" w:type="dxa"/>
              <w:left w:w="100" w:type="dxa"/>
            </w:tcMar>
            <w:vAlign w:val="center"/>
          </w:tcPr>
          <w:p w14:paraId="02FB09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80EA92D">
            <w:pPr>
              <w:spacing w:after="0"/>
              <w:ind w:left="135"/>
              <w:jc w:val="center"/>
            </w:pPr>
          </w:p>
        </w:tc>
        <w:tc>
          <w:tcPr>
            <w:tcW w:w="992" w:type="dxa"/>
            <w:tcBorders>
              <w:right w:val="single" w:color="auto" w:sz="4" w:space="0"/>
            </w:tcBorders>
            <w:tcMar>
              <w:top w:w="50" w:type="dxa"/>
              <w:left w:w="100" w:type="dxa"/>
            </w:tcMar>
            <w:vAlign w:val="center"/>
          </w:tcPr>
          <w:p w14:paraId="1A588150">
            <w:pPr>
              <w:spacing w:after="0"/>
              <w:ind w:left="135"/>
              <w:jc w:val="center"/>
            </w:pPr>
          </w:p>
        </w:tc>
        <w:tc>
          <w:tcPr>
            <w:tcW w:w="853" w:type="dxa"/>
            <w:gridSpan w:val="4"/>
            <w:tcBorders>
              <w:left w:val="single" w:color="auto" w:sz="4" w:space="0"/>
            </w:tcBorders>
            <w:vAlign w:val="center"/>
          </w:tcPr>
          <w:p w14:paraId="5D7E99E5">
            <w:pPr>
              <w:spacing w:after="0"/>
              <w:ind w:left="135"/>
              <w:jc w:val="center"/>
            </w:pPr>
          </w:p>
        </w:tc>
        <w:tc>
          <w:tcPr>
            <w:tcW w:w="2977" w:type="dxa"/>
            <w:tcMar>
              <w:top w:w="50" w:type="dxa"/>
              <w:left w:w="100" w:type="dxa"/>
            </w:tcMar>
            <w:vAlign w:val="center"/>
          </w:tcPr>
          <w:p w14:paraId="33BA0DC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"https://m.edsoo.ru/00ada824"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824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6513A72">
            <w:pPr>
              <w:spacing w:after="0"/>
              <w:ind w:left="135"/>
              <w:rPr>
                <w:lang w:val="ru-RU"/>
              </w:rPr>
            </w:pPr>
          </w:p>
        </w:tc>
        <w:tc>
          <w:tcPr>
            <w:tcW w:w="1891" w:type="dxa"/>
            <w:tcBorders>
              <w:left w:val="single" w:color="auto" w:sz="4" w:space="0"/>
            </w:tcBorders>
            <w:vAlign w:val="center"/>
          </w:tcPr>
          <w:p w14:paraId="23B46D1F">
            <w:pPr>
              <w:spacing w:after="0"/>
              <w:ind w:left="135"/>
              <w:rPr>
                <w:lang w:val="ru-RU"/>
              </w:rPr>
            </w:pPr>
          </w:p>
        </w:tc>
      </w:tr>
      <w:tr w14:paraId="31679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C3F75D3">
            <w:pPr>
              <w:spacing w:after="0"/>
            </w:pPr>
            <w:r>
              <w:rPr>
                <w:rFonts w:ascii="Times New Roman" w:hAnsi="Times New Roman"/>
                <w:color w:val="000000"/>
                <w:sz w:val="24"/>
              </w:rPr>
              <w:t>57</w:t>
            </w:r>
          </w:p>
        </w:tc>
        <w:tc>
          <w:tcPr>
            <w:tcW w:w="4111" w:type="dxa"/>
            <w:tcMar>
              <w:top w:w="50" w:type="dxa"/>
              <w:left w:w="100" w:type="dxa"/>
            </w:tcMar>
            <w:vAlign w:val="center"/>
          </w:tcPr>
          <w:p w14:paraId="285D29C5">
            <w:pPr>
              <w:spacing w:after="0"/>
              <w:ind w:left="135"/>
              <w:rPr>
                <w:lang w:val="ru-RU"/>
              </w:rPr>
            </w:pPr>
            <w:r>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851" w:type="dxa"/>
            <w:tcMar>
              <w:top w:w="50" w:type="dxa"/>
              <w:left w:w="100" w:type="dxa"/>
            </w:tcMar>
            <w:vAlign w:val="center"/>
          </w:tcPr>
          <w:p w14:paraId="508517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928BF41">
            <w:pPr>
              <w:spacing w:after="0"/>
              <w:ind w:left="135"/>
              <w:jc w:val="center"/>
            </w:pPr>
          </w:p>
        </w:tc>
        <w:tc>
          <w:tcPr>
            <w:tcW w:w="992" w:type="dxa"/>
            <w:tcBorders>
              <w:right w:val="single" w:color="auto" w:sz="4" w:space="0"/>
            </w:tcBorders>
            <w:tcMar>
              <w:top w:w="50" w:type="dxa"/>
              <w:left w:w="100" w:type="dxa"/>
            </w:tcMar>
            <w:vAlign w:val="center"/>
          </w:tcPr>
          <w:p w14:paraId="34767201">
            <w:pPr>
              <w:spacing w:after="0"/>
              <w:ind w:left="135"/>
              <w:jc w:val="center"/>
            </w:pPr>
          </w:p>
        </w:tc>
        <w:tc>
          <w:tcPr>
            <w:tcW w:w="853" w:type="dxa"/>
            <w:gridSpan w:val="4"/>
            <w:tcBorders>
              <w:left w:val="single" w:color="auto" w:sz="4" w:space="0"/>
            </w:tcBorders>
            <w:vAlign w:val="center"/>
          </w:tcPr>
          <w:p w14:paraId="68A98864">
            <w:pPr>
              <w:spacing w:after="0"/>
              <w:ind w:left="135"/>
              <w:jc w:val="center"/>
            </w:pPr>
          </w:p>
        </w:tc>
        <w:tc>
          <w:tcPr>
            <w:tcW w:w="2977" w:type="dxa"/>
            <w:tcMar>
              <w:top w:w="50" w:type="dxa"/>
              <w:left w:w="100" w:type="dxa"/>
            </w:tcMar>
            <w:vAlign w:val="center"/>
          </w:tcPr>
          <w:p w14:paraId="6270452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"https://m.edsoo.ru/00ada96e"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w:t>
            </w:r>
            <w:r>
              <w:rPr>
                <w:rStyle w:val="9"/>
                <w:rFonts w:ascii="Times New Roman" w:hAnsi="Times New Roman" w:cs="Times New Roman"/>
                <w:color w:val="0000FF"/>
                <w:lang w:val="ru-RU"/>
              </w:rPr>
              <w:t>96</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417" w:type="dxa"/>
            <w:tcBorders>
              <w:right w:val="single" w:color="auto" w:sz="4" w:space="0"/>
            </w:tcBorders>
            <w:tcMar>
              <w:top w:w="50" w:type="dxa"/>
              <w:left w:w="100" w:type="dxa"/>
            </w:tcMar>
            <w:vAlign w:val="center"/>
          </w:tcPr>
          <w:p w14:paraId="16D08F48">
            <w:pPr>
              <w:spacing w:after="0"/>
              <w:ind w:left="135"/>
              <w:rPr>
                <w:lang w:val="ru-RU"/>
              </w:rPr>
            </w:pPr>
          </w:p>
        </w:tc>
        <w:tc>
          <w:tcPr>
            <w:tcW w:w="1891" w:type="dxa"/>
            <w:tcBorders>
              <w:left w:val="single" w:color="auto" w:sz="4" w:space="0"/>
            </w:tcBorders>
            <w:vAlign w:val="center"/>
          </w:tcPr>
          <w:p w14:paraId="06D96C1C">
            <w:pPr>
              <w:spacing w:after="0"/>
              <w:ind w:left="135"/>
              <w:rPr>
                <w:lang w:val="ru-RU"/>
              </w:rPr>
            </w:pPr>
          </w:p>
        </w:tc>
      </w:tr>
      <w:tr w14:paraId="5C235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6B304F3">
            <w:pPr>
              <w:spacing w:after="0"/>
            </w:pPr>
            <w:r>
              <w:rPr>
                <w:rFonts w:ascii="Times New Roman" w:hAnsi="Times New Roman"/>
                <w:color w:val="000000"/>
                <w:sz w:val="24"/>
              </w:rPr>
              <w:t>58</w:t>
            </w:r>
          </w:p>
        </w:tc>
        <w:tc>
          <w:tcPr>
            <w:tcW w:w="4111" w:type="dxa"/>
            <w:tcMar>
              <w:top w:w="50" w:type="dxa"/>
              <w:left w:w="100" w:type="dxa"/>
            </w:tcMar>
            <w:vAlign w:val="center"/>
          </w:tcPr>
          <w:p w14:paraId="4FAADFF2">
            <w:pPr>
              <w:spacing w:after="0"/>
              <w:ind w:left="135"/>
            </w:pPr>
            <w:r>
              <w:rPr>
                <w:rFonts w:ascii="Times New Roman" w:hAnsi="Times New Roman"/>
                <w:color w:val="000000"/>
                <w:sz w:val="24"/>
              </w:rPr>
              <w:t>Электроотрицательность атомов химических элементов</w:t>
            </w:r>
          </w:p>
        </w:tc>
        <w:tc>
          <w:tcPr>
            <w:tcW w:w="851" w:type="dxa"/>
            <w:tcMar>
              <w:top w:w="50" w:type="dxa"/>
              <w:left w:w="100" w:type="dxa"/>
            </w:tcMar>
            <w:vAlign w:val="center"/>
          </w:tcPr>
          <w:p w14:paraId="2E01215C">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1EA00535">
            <w:pPr>
              <w:spacing w:after="0"/>
              <w:ind w:left="135"/>
              <w:jc w:val="center"/>
            </w:pPr>
          </w:p>
        </w:tc>
        <w:tc>
          <w:tcPr>
            <w:tcW w:w="992" w:type="dxa"/>
            <w:tcBorders>
              <w:right w:val="single" w:color="auto" w:sz="4" w:space="0"/>
            </w:tcBorders>
            <w:tcMar>
              <w:top w:w="50" w:type="dxa"/>
              <w:left w:w="100" w:type="dxa"/>
            </w:tcMar>
            <w:vAlign w:val="center"/>
          </w:tcPr>
          <w:p w14:paraId="2B08160E">
            <w:pPr>
              <w:spacing w:after="0"/>
              <w:ind w:left="135"/>
              <w:jc w:val="center"/>
            </w:pPr>
          </w:p>
        </w:tc>
        <w:tc>
          <w:tcPr>
            <w:tcW w:w="853" w:type="dxa"/>
            <w:gridSpan w:val="4"/>
            <w:tcBorders>
              <w:left w:val="single" w:color="auto" w:sz="4" w:space="0"/>
            </w:tcBorders>
            <w:vAlign w:val="center"/>
          </w:tcPr>
          <w:p w14:paraId="190BB132">
            <w:pPr>
              <w:spacing w:after="0"/>
              <w:ind w:left="135"/>
              <w:jc w:val="center"/>
            </w:pPr>
          </w:p>
        </w:tc>
        <w:tc>
          <w:tcPr>
            <w:tcW w:w="2977" w:type="dxa"/>
            <w:tcMar>
              <w:top w:w="50" w:type="dxa"/>
              <w:left w:w="100" w:type="dxa"/>
            </w:tcMar>
            <w:vAlign w:val="center"/>
          </w:tcPr>
          <w:p w14:paraId="16CE275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"https://m.edsoo.ru/00adaab8"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adaab</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0704A6E5">
            <w:pPr>
              <w:spacing w:after="0"/>
              <w:ind w:left="135"/>
              <w:rPr>
                <w:lang w:val="ru-RU"/>
              </w:rPr>
            </w:pPr>
          </w:p>
        </w:tc>
        <w:tc>
          <w:tcPr>
            <w:tcW w:w="1891" w:type="dxa"/>
            <w:tcBorders>
              <w:left w:val="single" w:color="auto" w:sz="4" w:space="0"/>
            </w:tcBorders>
            <w:vAlign w:val="center"/>
          </w:tcPr>
          <w:p w14:paraId="6104952B">
            <w:pPr>
              <w:spacing w:after="0"/>
              <w:ind w:left="135"/>
              <w:rPr>
                <w:lang w:val="ru-RU"/>
              </w:rPr>
            </w:pPr>
          </w:p>
        </w:tc>
      </w:tr>
      <w:tr w14:paraId="2E40C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D5734A6">
            <w:pPr>
              <w:spacing w:after="0"/>
            </w:pPr>
            <w:r>
              <w:rPr>
                <w:rFonts w:ascii="Times New Roman" w:hAnsi="Times New Roman"/>
                <w:color w:val="000000"/>
                <w:sz w:val="24"/>
              </w:rPr>
              <w:t>59</w:t>
            </w:r>
          </w:p>
        </w:tc>
        <w:tc>
          <w:tcPr>
            <w:tcW w:w="4111" w:type="dxa"/>
            <w:tcMar>
              <w:top w:w="50" w:type="dxa"/>
              <w:left w:w="100" w:type="dxa"/>
            </w:tcMar>
            <w:vAlign w:val="center"/>
          </w:tcPr>
          <w:p w14:paraId="10FDE3F2">
            <w:pPr>
              <w:spacing w:after="0"/>
              <w:ind w:left="135"/>
            </w:pPr>
            <w:r>
              <w:rPr>
                <w:rFonts w:ascii="Times New Roman" w:hAnsi="Times New Roman"/>
                <w:color w:val="000000"/>
                <w:sz w:val="24"/>
              </w:rPr>
              <w:t>Ионная химическая связь</w:t>
            </w:r>
          </w:p>
        </w:tc>
        <w:tc>
          <w:tcPr>
            <w:tcW w:w="851" w:type="dxa"/>
            <w:tcMar>
              <w:top w:w="50" w:type="dxa"/>
              <w:left w:w="100" w:type="dxa"/>
            </w:tcMar>
            <w:vAlign w:val="center"/>
          </w:tcPr>
          <w:p w14:paraId="0D5B8E4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12A5EE9">
            <w:pPr>
              <w:spacing w:after="0"/>
              <w:ind w:left="135"/>
              <w:jc w:val="center"/>
            </w:pPr>
          </w:p>
        </w:tc>
        <w:tc>
          <w:tcPr>
            <w:tcW w:w="992" w:type="dxa"/>
            <w:tcBorders>
              <w:right w:val="single" w:color="auto" w:sz="4" w:space="0"/>
            </w:tcBorders>
            <w:tcMar>
              <w:top w:w="50" w:type="dxa"/>
              <w:left w:w="100" w:type="dxa"/>
            </w:tcMar>
            <w:vAlign w:val="center"/>
          </w:tcPr>
          <w:p w14:paraId="74AE3732">
            <w:pPr>
              <w:spacing w:after="0"/>
              <w:ind w:left="135"/>
              <w:jc w:val="center"/>
            </w:pPr>
          </w:p>
        </w:tc>
        <w:tc>
          <w:tcPr>
            <w:tcW w:w="853" w:type="dxa"/>
            <w:gridSpan w:val="4"/>
            <w:tcBorders>
              <w:left w:val="single" w:color="auto" w:sz="4" w:space="0"/>
            </w:tcBorders>
            <w:vAlign w:val="center"/>
          </w:tcPr>
          <w:p w14:paraId="2AB8F1CB">
            <w:pPr>
              <w:spacing w:after="0"/>
              <w:ind w:left="135"/>
              <w:jc w:val="center"/>
            </w:pPr>
          </w:p>
        </w:tc>
        <w:tc>
          <w:tcPr>
            <w:tcW w:w="2977" w:type="dxa"/>
            <w:tcMar>
              <w:top w:w="50" w:type="dxa"/>
              <w:left w:w="100" w:type="dxa"/>
            </w:tcMar>
            <w:vAlign w:val="center"/>
          </w:tcPr>
          <w:p w14:paraId="08C0424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"https://m.edsoo.ru/00adac34"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adac</w:t>
            </w:r>
            <w:r>
              <w:rPr>
                <w:rStyle w:val="9"/>
                <w:rFonts w:ascii="Times New Roman" w:hAnsi="Times New Roman" w:cs="Times New Roman"/>
                <w:color w:val="0000FF"/>
                <w:lang w:val="ru-RU"/>
              </w:rPr>
              <w:t>34</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4E70D9C6">
            <w:pPr>
              <w:spacing w:after="0"/>
              <w:ind w:left="135"/>
              <w:rPr>
                <w:lang w:val="ru-RU"/>
              </w:rPr>
            </w:pPr>
          </w:p>
        </w:tc>
        <w:tc>
          <w:tcPr>
            <w:tcW w:w="1891" w:type="dxa"/>
            <w:tcBorders>
              <w:left w:val="single" w:color="auto" w:sz="4" w:space="0"/>
            </w:tcBorders>
            <w:vAlign w:val="center"/>
          </w:tcPr>
          <w:p w14:paraId="46434D4A">
            <w:pPr>
              <w:spacing w:after="0"/>
              <w:ind w:left="135"/>
              <w:rPr>
                <w:lang w:val="ru-RU"/>
              </w:rPr>
            </w:pPr>
          </w:p>
        </w:tc>
      </w:tr>
      <w:tr w14:paraId="7D1FC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4A85467">
            <w:pPr>
              <w:spacing w:after="0"/>
            </w:pPr>
            <w:r>
              <w:rPr>
                <w:rFonts w:ascii="Times New Roman" w:hAnsi="Times New Roman"/>
                <w:color w:val="000000"/>
                <w:sz w:val="24"/>
              </w:rPr>
              <w:t>60</w:t>
            </w:r>
          </w:p>
        </w:tc>
        <w:tc>
          <w:tcPr>
            <w:tcW w:w="4111" w:type="dxa"/>
            <w:tcMar>
              <w:top w:w="50" w:type="dxa"/>
              <w:left w:w="100" w:type="dxa"/>
            </w:tcMar>
            <w:vAlign w:val="center"/>
          </w:tcPr>
          <w:p w14:paraId="44B18438">
            <w:pPr>
              <w:spacing w:after="0"/>
              <w:ind w:left="135"/>
            </w:pPr>
            <w:r>
              <w:rPr>
                <w:rFonts w:ascii="Times New Roman" w:hAnsi="Times New Roman"/>
                <w:color w:val="000000"/>
                <w:sz w:val="24"/>
              </w:rPr>
              <w:t>Ковалентная полярная химическая связь</w:t>
            </w:r>
          </w:p>
        </w:tc>
        <w:tc>
          <w:tcPr>
            <w:tcW w:w="851" w:type="dxa"/>
            <w:tcMar>
              <w:top w:w="50" w:type="dxa"/>
              <w:left w:w="100" w:type="dxa"/>
            </w:tcMar>
            <w:vAlign w:val="center"/>
          </w:tcPr>
          <w:p w14:paraId="00658DA0">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9E7AB0D">
            <w:pPr>
              <w:spacing w:after="0"/>
              <w:ind w:left="135"/>
              <w:jc w:val="center"/>
            </w:pPr>
          </w:p>
        </w:tc>
        <w:tc>
          <w:tcPr>
            <w:tcW w:w="992" w:type="dxa"/>
            <w:tcBorders>
              <w:right w:val="single" w:color="auto" w:sz="4" w:space="0"/>
            </w:tcBorders>
            <w:tcMar>
              <w:top w:w="50" w:type="dxa"/>
              <w:left w:w="100" w:type="dxa"/>
            </w:tcMar>
            <w:vAlign w:val="center"/>
          </w:tcPr>
          <w:p w14:paraId="221A39CC">
            <w:pPr>
              <w:spacing w:after="0"/>
              <w:ind w:left="135"/>
              <w:jc w:val="center"/>
            </w:pPr>
          </w:p>
        </w:tc>
        <w:tc>
          <w:tcPr>
            <w:tcW w:w="853" w:type="dxa"/>
            <w:gridSpan w:val="4"/>
            <w:tcBorders>
              <w:left w:val="single" w:color="auto" w:sz="4" w:space="0"/>
            </w:tcBorders>
            <w:vAlign w:val="center"/>
          </w:tcPr>
          <w:p w14:paraId="4CFA1B91">
            <w:pPr>
              <w:spacing w:after="0"/>
              <w:ind w:left="135"/>
              <w:jc w:val="center"/>
            </w:pPr>
          </w:p>
        </w:tc>
        <w:tc>
          <w:tcPr>
            <w:tcW w:w="2977" w:type="dxa"/>
            <w:tcMar>
              <w:top w:w="50" w:type="dxa"/>
              <w:left w:w="100" w:type="dxa"/>
            </w:tcMar>
            <w:vAlign w:val="center"/>
          </w:tcPr>
          <w:p w14:paraId="5A5353B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"https://m.edsoo.ru/00adaab8"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adaab</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A43094C">
            <w:pPr>
              <w:spacing w:after="0"/>
              <w:ind w:left="135"/>
              <w:rPr>
                <w:lang w:val="ru-RU"/>
              </w:rPr>
            </w:pPr>
          </w:p>
        </w:tc>
        <w:tc>
          <w:tcPr>
            <w:tcW w:w="1891" w:type="dxa"/>
            <w:tcBorders>
              <w:left w:val="single" w:color="auto" w:sz="4" w:space="0"/>
            </w:tcBorders>
            <w:vAlign w:val="center"/>
          </w:tcPr>
          <w:p w14:paraId="7C1BC0AA">
            <w:pPr>
              <w:spacing w:after="0"/>
              <w:ind w:left="135"/>
              <w:rPr>
                <w:lang w:val="ru-RU"/>
              </w:rPr>
            </w:pPr>
          </w:p>
        </w:tc>
      </w:tr>
      <w:tr w14:paraId="359C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EC92A53">
            <w:pPr>
              <w:spacing w:after="0"/>
            </w:pPr>
            <w:r>
              <w:rPr>
                <w:rFonts w:ascii="Times New Roman" w:hAnsi="Times New Roman"/>
                <w:color w:val="000000"/>
                <w:sz w:val="24"/>
              </w:rPr>
              <w:t>61</w:t>
            </w:r>
          </w:p>
        </w:tc>
        <w:tc>
          <w:tcPr>
            <w:tcW w:w="4111" w:type="dxa"/>
            <w:tcMar>
              <w:top w:w="50" w:type="dxa"/>
              <w:left w:w="100" w:type="dxa"/>
            </w:tcMar>
            <w:vAlign w:val="center"/>
          </w:tcPr>
          <w:p w14:paraId="730F5B9A">
            <w:pPr>
              <w:spacing w:after="0"/>
              <w:ind w:left="135"/>
            </w:pPr>
            <w:r>
              <w:rPr>
                <w:rFonts w:ascii="Times New Roman" w:hAnsi="Times New Roman"/>
                <w:color w:val="000000"/>
                <w:sz w:val="24"/>
              </w:rPr>
              <w:t>Ковалентная неполярная химическая связь</w:t>
            </w:r>
          </w:p>
        </w:tc>
        <w:tc>
          <w:tcPr>
            <w:tcW w:w="851" w:type="dxa"/>
            <w:tcMar>
              <w:top w:w="50" w:type="dxa"/>
              <w:left w:w="100" w:type="dxa"/>
            </w:tcMar>
            <w:vAlign w:val="center"/>
          </w:tcPr>
          <w:p w14:paraId="4A83BB1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CD9B105">
            <w:pPr>
              <w:spacing w:after="0"/>
              <w:ind w:left="135"/>
              <w:jc w:val="center"/>
            </w:pPr>
          </w:p>
        </w:tc>
        <w:tc>
          <w:tcPr>
            <w:tcW w:w="992" w:type="dxa"/>
            <w:tcBorders>
              <w:right w:val="single" w:color="auto" w:sz="4" w:space="0"/>
            </w:tcBorders>
            <w:tcMar>
              <w:top w:w="50" w:type="dxa"/>
              <w:left w:w="100" w:type="dxa"/>
            </w:tcMar>
            <w:vAlign w:val="center"/>
          </w:tcPr>
          <w:p w14:paraId="0C25E672">
            <w:pPr>
              <w:spacing w:after="0"/>
              <w:ind w:left="135"/>
              <w:jc w:val="center"/>
            </w:pPr>
          </w:p>
        </w:tc>
        <w:tc>
          <w:tcPr>
            <w:tcW w:w="853" w:type="dxa"/>
            <w:gridSpan w:val="4"/>
            <w:tcBorders>
              <w:left w:val="single" w:color="auto" w:sz="4" w:space="0"/>
            </w:tcBorders>
            <w:vAlign w:val="center"/>
          </w:tcPr>
          <w:p w14:paraId="20C2A741">
            <w:pPr>
              <w:spacing w:after="0"/>
              <w:ind w:left="135"/>
              <w:jc w:val="center"/>
            </w:pPr>
          </w:p>
        </w:tc>
        <w:tc>
          <w:tcPr>
            <w:tcW w:w="2977" w:type="dxa"/>
            <w:tcMar>
              <w:top w:w="50" w:type="dxa"/>
              <w:left w:w="100" w:type="dxa"/>
            </w:tcMar>
            <w:vAlign w:val="center"/>
          </w:tcPr>
          <w:p w14:paraId="63AAFA8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"https://m.edsoo.ru/00adaab9"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adaab</w:t>
            </w:r>
            <w:r>
              <w:rPr>
                <w:rStyle w:val="9"/>
                <w:rFonts w:ascii="Times New Roman" w:hAnsi="Times New Roman" w:cs="Times New Roman"/>
                <w:color w:val="0000FF"/>
                <w:lang w:val="ru-RU"/>
              </w:rPr>
              <w:t>9</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79B985C">
            <w:pPr>
              <w:spacing w:after="0"/>
              <w:ind w:left="135"/>
              <w:rPr>
                <w:lang w:val="ru-RU"/>
              </w:rPr>
            </w:pPr>
          </w:p>
        </w:tc>
        <w:tc>
          <w:tcPr>
            <w:tcW w:w="1891" w:type="dxa"/>
            <w:tcBorders>
              <w:left w:val="single" w:color="auto" w:sz="4" w:space="0"/>
            </w:tcBorders>
            <w:vAlign w:val="center"/>
          </w:tcPr>
          <w:p w14:paraId="3E034869">
            <w:pPr>
              <w:spacing w:after="0"/>
              <w:ind w:left="135"/>
              <w:rPr>
                <w:lang w:val="ru-RU"/>
              </w:rPr>
            </w:pPr>
          </w:p>
        </w:tc>
      </w:tr>
      <w:tr w14:paraId="2B064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C6C48C7">
            <w:pPr>
              <w:spacing w:after="0"/>
            </w:pPr>
            <w:r>
              <w:rPr>
                <w:rFonts w:ascii="Times New Roman" w:hAnsi="Times New Roman"/>
                <w:color w:val="000000"/>
                <w:sz w:val="24"/>
              </w:rPr>
              <w:t>62</w:t>
            </w:r>
          </w:p>
        </w:tc>
        <w:tc>
          <w:tcPr>
            <w:tcW w:w="4111" w:type="dxa"/>
            <w:tcMar>
              <w:top w:w="50" w:type="dxa"/>
              <w:left w:w="100" w:type="dxa"/>
            </w:tcMar>
            <w:vAlign w:val="center"/>
          </w:tcPr>
          <w:p w14:paraId="7C28A4D1">
            <w:pPr>
              <w:spacing w:after="0"/>
              <w:ind w:left="135"/>
            </w:pPr>
            <w:r>
              <w:rPr>
                <w:rFonts w:ascii="Times New Roman" w:hAnsi="Times New Roman"/>
                <w:color w:val="000000"/>
                <w:sz w:val="24"/>
              </w:rPr>
              <w:t>Степень окисления</w:t>
            </w:r>
          </w:p>
        </w:tc>
        <w:tc>
          <w:tcPr>
            <w:tcW w:w="851" w:type="dxa"/>
            <w:tcMar>
              <w:top w:w="50" w:type="dxa"/>
              <w:left w:w="100" w:type="dxa"/>
            </w:tcMar>
            <w:vAlign w:val="center"/>
          </w:tcPr>
          <w:p w14:paraId="373071CB">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32E9F3D">
            <w:pPr>
              <w:spacing w:after="0"/>
              <w:ind w:left="135"/>
              <w:jc w:val="center"/>
            </w:pPr>
          </w:p>
        </w:tc>
        <w:tc>
          <w:tcPr>
            <w:tcW w:w="992" w:type="dxa"/>
            <w:tcBorders>
              <w:right w:val="single" w:color="auto" w:sz="4" w:space="0"/>
            </w:tcBorders>
            <w:tcMar>
              <w:top w:w="50" w:type="dxa"/>
              <w:left w:w="100" w:type="dxa"/>
            </w:tcMar>
            <w:vAlign w:val="center"/>
          </w:tcPr>
          <w:p w14:paraId="45B5F2D5">
            <w:pPr>
              <w:spacing w:after="0"/>
              <w:ind w:left="135"/>
              <w:jc w:val="center"/>
            </w:pPr>
          </w:p>
        </w:tc>
        <w:tc>
          <w:tcPr>
            <w:tcW w:w="853" w:type="dxa"/>
            <w:gridSpan w:val="4"/>
            <w:tcBorders>
              <w:left w:val="single" w:color="auto" w:sz="4" w:space="0"/>
            </w:tcBorders>
            <w:vAlign w:val="center"/>
          </w:tcPr>
          <w:p w14:paraId="78980C7D">
            <w:pPr>
              <w:spacing w:after="0"/>
              <w:ind w:left="135"/>
              <w:jc w:val="center"/>
            </w:pPr>
          </w:p>
        </w:tc>
        <w:tc>
          <w:tcPr>
            <w:tcW w:w="2977" w:type="dxa"/>
            <w:tcMar>
              <w:top w:w="50" w:type="dxa"/>
              <w:left w:w="100" w:type="dxa"/>
            </w:tcMar>
            <w:vAlign w:val="center"/>
          </w:tcPr>
          <w:p w14:paraId="179B2E2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"https://m.edsoo.ru/00adae28"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adae</w:t>
            </w:r>
            <w:r>
              <w:rPr>
                <w:rStyle w:val="9"/>
                <w:rFonts w:ascii="Times New Roman" w:hAnsi="Times New Roman" w:cs="Times New Roman"/>
                <w:color w:val="0000FF"/>
                <w:lang w:val="ru-RU"/>
              </w:rPr>
              <w:t>28</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5E3AAD70">
            <w:pPr>
              <w:spacing w:after="0"/>
              <w:ind w:left="135"/>
              <w:rPr>
                <w:lang w:val="ru-RU"/>
              </w:rPr>
            </w:pPr>
          </w:p>
        </w:tc>
        <w:tc>
          <w:tcPr>
            <w:tcW w:w="1891" w:type="dxa"/>
            <w:tcBorders>
              <w:left w:val="single" w:color="auto" w:sz="4" w:space="0"/>
            </w:tcBorders>
            <w:vAlign w:val="center"/>
          </w:tcPr>
          <w:p w14:paraId="22722818">
            <w:pPr>
              <w:spacing w:after="0"/>
              <w:ind w:left="135"/>
              <w:rPr>
                <w:lang w:val="ru-RU"/>
              </w:rPr>
            </w:pPr>
          </w:p>
        </w:tc>
      </w:tr>
      <w:tr w14:paraId="24FB4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6EAF958">
            <w:pPr>
              <w:spacing w:after="0"/>
            </w:pPr>
            <w:r>
              <w:rPr>
                <w:rFonts w:ascii="Times New Roman" w:hAnsi="Times New Roman"/>
                <w:color w:val="000000"/>
                <w:sz w:val="24"/>
              </w:rPr>
              <w:t>63</w:t>
            </w:r>
          </w:p>
        </w:tc>
        <w:tc>
          <w:tcPr>
            <w:tcW w:w="4111" w:type="dxa"/>
            <w:tcMar>
              <w:top w:w="50" w:type="dxa"/>
              <w:left w:w="100" w:type="dxa"/>
            </w:tcMar>
            <w:vAlign w:val="center"/>
          </w:tcPr>
          <w:p w14:paraId="366A4A71">
            <w:pPr>
              <w:spacing w:after="0"/>
              <w:ind w:left="135"/>
            </w:pPr>
            <w:r>
              <w:rPr>
                <w:rFonts w:ascii="Times New Roman" w:hAnsi="Times New Roman"/>
                <w:color w:val="000000"/>
                <w:sz w:val="24"/>
              </w:rPr>
              <w:t>Окислительно-восстановительные реакции</w:t>
            </w:r>
          </w:p>
        </w:tc>
        <w:tc>
          <w:tcPr>
            <w:tcW w:w="851" w:type="dxa"/>
            <w:tcMar>
              <w:top w:w="50" w:type="dxa"/>
              <w:left w:w="100" w:type="dxa"/>
            </w:tcMar>
            <w:vAlign w:val="center"/>
          </w:tcPr>
          <w:p w14:paraId="59D5405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58BDDBE">
            <w:pPr>
              <w:spacing w:after="0"/>
              <w:ind w:left="135"/>
              <w:jc w:val="center"/>
            </w:pPr>
          </w:p>
        </w:tc>
        <w:tc>
          <w:tcPr>
            <w:tcW w:w="992" w:type="dxa"/>
            <w:tcBorders>
              <w:right w:val="single" w:color="auto" w:sz="4" w:space="0"/>
            </w:tcBorders>
            <w:tcMar>
              <w:top w:w="50" w:type="dxa"/>
              <w:left w:w="100" w:type="dxa"/>
            </w:tcMar>
            <w:vAlign w:val="center"/>
          </w:tcPr>
          <w:p w14:paraId="33E49C50">
            <w:pPr>
              <w:spacing w:after="0"/>
              <w:ind w:left="135"/>
              <w:jc w:val="center"/>
            </w:pPr>
          </w:p>
        </w:tc>
        <w:tc>
          <w:tcPr>
            <w:tcW w:w="853" w:type="dxa"/>
            <w:gridSpan w:val="4"/>
            <w:tcBorders>
              <w:left w:val="single" w:color="auto" w:sz="4" w:space="0"/>
            </w:tcBorders>
            <w:vAlign w:val="center"/>
          </w:tcPr>
          <w:p w14:paraId="47F31B4C">
            <w:pPr>
              <w:spacing w:after="0"/>
              <w:ind w:left="135"/>
              <w:jc w:val="center"/>
            </w:pPr>
          </w:p>
        </w:tc>
        <w:tc>
          <w:tcPr>
            <w:tcW w:w="2977" w:type="dxa"/>
            <w:tcMar>
              <w:top w:w="50" w:type="dxa"/>
              <w:left w:w="100" w:type="dxa"/>
            </w:tcMar>
            <w:vAlign w:val="center"/>
          </w:tcPr>
          <w:p w14:paraId="5167115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"https://m.edsoo.ru/00adb076"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076</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5DC08FCD">
            <w:pPr>
              <w:spacing w:after="0"/>
              <w:ind w:left="135"/>
              <w:rPr>
                <w:lang w:val="ru-RU"/>
              </w:rPr>
            </w:pPr>
          </w:p>
        </w:tc>
        <w:tc>
          <w:tcPr>
            <w:tcW w:w="1891" w:type="dxa"/>
            <w:tcBorders>
              <w:left w:val="single" w:color="auto" w:sz="4" w:space="0"/>
            </w:tcBorders>
            <w:vAlign w:val="center"/>
          </w:tcPr>
          <w:p w14:paraId="0820F779">
            <w:pPr>
              <w:spacing w:after="0"/>
              <w:ind w:left="135"/>
              <w:rPr>
                <w:lang w:val="ru-RU"/>
              </w:rPr>
            </w:pPr>
          </w:p>
        </w:tc>
      </w:tr>
      <w:tr w14:paraId="75CAD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A079083">
            <w:pPr>
              <w:spacing w:after="0"/>
            </w:pPr>
            <w:r>
              <w:rPr>
                <w:rFonts w:ascii="Times New Roman" w:hAnsi="Times New Roman"/>
                <w:color w:val="000000"/>
                <w:sz w:val="24"/>
              </w:rPr>
              <w:t>64</w:t>
            </w:r>
          </w:p>
        </w:tc>
        <w:tc>
          <w:tcPr>
            <w:tcW w:w="4111" w:type="dxa"/>
            <w:tcMar>
              <w:top w:w="50" w:type="dxa"/>
              <w:left w:w="100" w:type="dxa"/>
            </w:tcMar>
            <w:vAlign w:val="center"/>
          </w:tcPr>
          <w:p w14:paraId="7F01BE7C">
            <w:pPr>
              <w:spacing w:after="0"/>
              <w:ind w:left="135"/>
            </w:pPr>
            <w:r>
              <w:rPr>
                <w:rFonts w:ascii="Times New Roman" w:hAnsi="Times New Roman"/>
                <w:color w:val="000000"/>
                <w:sz w:val="24"/>
              </w:rPr>
              <w:t>Окислители и восстановители</w:t>
            </w:r>
          </w:p>
        </w:tc>
        <w:tc>
          <w:tcPr>
            <w:tcW w:w="851" w:type="dxa"/>
            <w:tcMar>
              <w:top w:w="50" w:type="dxa"/>
              <w:left w:w="100" w:type="dxa"/>
            </w:tcMar>
            <w:vAlign w:val="center"/>
          </w:tcPr>
          <w:p w14:paraId="6BD3108C">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24A038C">
            <w:pPr>
              <w:spacing w:after="0"/>
              <w:ind w:left="135"/>
              <w:jc w:val="center"/>
            </w:pPr>
          </w:p>
        </w:tc>
        <w:tc>
          <w:tcPr>
            <w:tcW w:w="992" w:type="dxa"/>
            <w:tcBorders>
              <w:right w:val="single" w:color="auto" w:sz="4" w:space="0"/>
            </w:tcBorders>
            <w:tcMar>
              <w:top w:w="50" w:type="dxa"/>
              <w:left w:w="100" w:type="dxa"/>
            </w:tcMar>
            <w:vAlign w:val="center"/>
          </w:tcPr>
          <w:p w14:paraId="4C89B14F">
            <w:pPr>
              <w:spacing w:after="0"/>
              <w:ind w:left="135"/>
              <w:jc w:val="center"/>
            </w:pPr>
          </w:p>
        </w:tc>
        <w:tc>
          <w:tcPr>
            <w:tcW w:w="853" w:type="dxa"/>
            <w:gridSpan w:val="4"/>
            <w:tcBorders>
              <w:left w:val="single" w:color="auto" w:sz="4" w:space="0"/>
            </w:tcBorders>
            <w:vAlign w:val="center"/>
          </w:tcPr>
          <w:p w14:paraId="1CC9A557">
            <w:pPr>
              <w:spacing w:after="0"/>
              <w:ind w:left="135"/>
              <w:jc w:val="center"/>
            </w:pPr>
          </w:p>
        </w:tc>
        <w:tc>
          <w:tcPr>
            <w:tcW w:w="2977" w:type="dxa"/>
            <w:tcMar>
              <w:top w:w="50" w:type="dxa"/>
              <w:left w:w="100" w:type="dxa"/>
            </w:tcMar>
            <w:vAlign w:val="center"/>
          </w:tcPr>
          <w:p w14:paraId="606B4FC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"https://m.edsoo.ru/00adb076"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076</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720267F0">
            <w:pPr>
              <w:spacing w:after="0"/>
              <w:ind w:left="135"/>
              <w:rPr>
                <w:lang w:val="ru-RU"/>
              </w:rPr>
            </w:pPr>
          </w:p>
        </w:tc>
        <w:tc>
          <w:tcPr>
            <w:tcW w:w="1891" w:type="dxa"/>
            <w:tcBorders>
              <w:left w:val="single" w:color="auto" w:sz="4" w:space="0"/>
            </w:tcBorders>
            <w:vAlign w:val="center"/>
          </w:tcPr>
          <w:p w14:paraId="7E2CA91F">
            <w:pPr>
              <w:spacing w:after="0"/>
              <w:ind w:left="135"/>
              <w:rPr>
                <w:lang w:val="ru-RU"/>
              </w:rPr>
            </w:pPr>
          </w:p>
        </w:tc>
      </w:tr>
      <w:tr w14:paraId="3EC8A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DD4BF69">
            <w:pPr>
              <w:spacing w:after="0"/>
            </w:pPr>
            <w:r>
              <w:rPr>
                <w:rFonts w:ascii="Times New Roman" w:hAnsi="Times New Roman"/>
                <w:color w:val="000000"/>
                <w:sz w:val="24"/>
              </w:rPr>
              <w:t>65</w:t>
            </w:r>
          </w:p>
        </w:tc>
        <w:tc>
          <w:tcPr>
            <w:tcW w:w="4111" w:type="dxa"/>
            <w:tcMar>
              <w:top w:w="50" w:type="dxa"/>
              <w:left w:w="100" w:type="dxa"/>
            </w:tcMar>
            <w:vAlign w:val="center"/>
          </w:tcPr>
          <w:p w14:paraId="5DDC6EAD">
            <w:pPr>
              <w:spacing w:after="0"/>
              <w:ind w:left="135"/>
            </w:pPr>
            <w:r>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851" w:type="dxa"/>
            <w:tcMar>
              <w:top w:w="50" w:type="dxa"/>
              <w:left w:w="100" w:type="dxa"/>
            </w:tcMar>
            <w:vAlign w:val="center"/>
          </w:tcPr>
          <w:p w14:paraId="1BF0DF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4621C85">
            <w:pPr>
              <w:spacing w:after="0"/>
              <w:ind w:left="135"/>
              <w:jc w:val="center"/>
            </w:pPr>
            <w:r>
              <w:rPr>
                <w:rFonts w:ascii="Times New Roman" w:hAnsi="Times New Roman"/>
                <w:color w:val="000000"/>
                <w:sz w:val="24"/>
              </w:rPr>
              <w:t xml:space="preserve"> 1 </w:t>
            </w:r>
          </w:p>
        </w:tc>
        <w:tc>
          <w:tcPr>
            <w:tcW w:w="992" w:type="dxa"/>
            <w:tcBorders>
              <w:right w:val="single" w:color="auto" w:sz="4" w:space="0"/>
            </w:tcBorders>
            <w:tcMar>
              <w:top w:w="50" w:type="dxa"/>
              <w:left w:w="100" w:type="dxa"/>
            </w:tcMar>
            <w:vAlign w:val="center"/>
          </w:tcPr>
          <w:p w14:paraId="4288B26C">
            <w:pPr>
              <w:spacing w:after="0"/>
              <w:ind w:left="135"/>
              <w:jc w:val="center"/>
            </w:pPr>
          </w:p>
        </w:tc>
        <w:tc>
          <w:tcPr>
            <w:tcW w:w="853" w:type="dxa"/>
            <w:gridSpan w:val="4"/>
            <w:tcBorders>
              <w:left w:val="single" w:color="auto" w:sz="4" w:space="0"/>
            </w:tcBorders>
            <w:vAlign w:val="center"/>
          </w:tcPr>
          <w:p w14:paraId="61CB46C8">
            <w:pPr>
              <w:spacing w:after="0"/>
              <w:ind w:left="135"/>
              <w:jc w:val="center"/>
            </w:pPr>
          </w:p>
        </w:tc>
        <w:tc>
          <w:tcPr>
            <w:tcW w:w="2977" w:type="dxa"/>
            <w:tcMar>
              <w:top w:w="50" w:type="dxa"/>
              <w:left w:w="100" w:type="dxa"/>
            </w:tcMar>
            <w:vAlign w:val="center"/>
          </w:tcPr>
          <w:p w14:paraId="2D0B2DB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"https://m.edsoo.ru/00adb486"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486</w:t>
            </w:r>
            <w:r>
              <w:rPr>
                <w:rStyle w:val="9"/>
                <w:rFonts w:ascii="Times New Roman" w:hAnsi="Times New Roman" w:cs="Times New Roman"/>
                <w:color w:val="0000FF"/>
                <w:lang w:val="ru-RU"/>
              </w:rPr>
              <w:fldChar w:fldCharType="end"/>
            </w:r>
          </w:p>
        </w:tc>
        <w:tc>
          <w:tcPr>
            <w:tcW w:w="1417" w:type="dxa"/>
            <w:tcBorders>
              <w:right w:val="single" w:color="auto" w:sz="4" w:space="0"/>
            </w:tcBorders>
            <w:tcMar>
              <w:top w:w="50" w:type="dxa"/>
              <w:left w:w="100" w:type="dxa"/>
            </w:tcMar>
            <w:vAlign w:val="center"/>
          </w:tcPr>
          <w:p w14:paraId="220AF7B3">
            <w:pPr>
              <w:spacing w:after="0"/>
              <w:ind w:left="135"/>
              <w:rPr>
                <w:lang w:val="ru-RU"/>
              </w:rPr>
            </w:pPr>
          </w:p>
        </w:tc>
        <w:tc>
          <w:tcPr>
            <w:tcW w:w="1891" w:type="dxa"/>
            <w:tcBorders>
              <w:left w:val="single" w:color="auto" w:sz="4" w:space="0"/>
            </w:tcBorders>
            <w:vAlign w:val="center"/>
          </w:tcPr>
          <w:p w14:paraId="4D0E73DF">
            <w:pPr>
              <w:spacing w:after="0"/>
              <w:ind w:left="135"/>
              <w:rPr>
                <w:lang w:val="ru-RU"/>
              </w:rPr>
            </w:pPr>
          </w:p>
        </w:tc>
      </w:tr>
      <w:tr w14:paraId="2854A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6EAF933">
            <w:pPr>
              <w:spacing w:after="0"/>
            </w:pPr>
            <w:r>
              <w:rPr>
                <w:rFonts w:ascii="Times New Roman" w:hAnsi="Times New Roman"/>
                <w:color w:val="000000"/>
                <w:sz w:val="24"/>
              </w:rPr>
              <w:t>66</w:t>
            </w:r>
          </w:p>
        </w:tc>
        <w:tc>
          <w:tcPr>
            <w:tcW w:w="4111" w:type="dxa"/>
            <w:tcMar>
              <w:top w:w="50" w:type="dxa"/>
              <w:left w:w="100" w:type="dxa"/>
            </w:tcMar>
            <w:vAlign w:val="center"/>
          </w:tcPr>
          <w:p w14:paraId="16EA8080">
            <w:pPr>
              <w:spacing w:after="0"/>
              <w:ind w:left="135"/>
              <w:rPr>
                <w:lang w:val="ru-RU"/>
              </w:rPr>
            </w:pPr>
            <w:r>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14:paraId="14C8E2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2629A13">
            <w:pPr>
              <w:spacing w:after="0"/>
              <w:ind w:left="135"/>
              <w:jc w:val="center"/>
            </w:pPr>
          </w:p>
        </w:tc>
        <w:tc>
          <w:tcPr>
            <w:tcW w:w="992" w:type="dxa"/>
            <w:tcBorders>
              <w:right w:val="single" w:color="auto" w:sz="4" w:space="0"/>
            </w:tcBorders>
            <w:tcMar>
              <w:top w:w="50" w:type="dxa"/>
              <w:left w:w="100" w:type="dxa"/>
            </w:tcMar>
            <w:vAlign w:val="center"/>
          </w:tcPr>
          <w:p w14:paraId="3A637CFD">
            <w:pPr>
              <w:spacing w:after="0"/>
              <w:ind w:left="135"/>
              <w:jc w:val="center"/>
            </w:pPr>
          </w:p>
        </w:tc>
        <w:tc>
          <w:tcPr>
            <w:tcW w:w="853" w:type="dxa"/>
            <w:gridSpan w:val="4"/>
            <w:tcBorders>
              <w:left w:val="single" w:color="auto" w:sz="4" w:space="0"/>
            </w:tcBorders>
            <w:vAlign w:val="center"/>
          </w:tcPr>
          <w:p w14:paraId="08AF1C69">
            <w:pPr>
              <w:spacing w:after="0"/>
              <w:ind w:left="135"/>
              <w:jc w:val="center"/>
            </w:pPr>
          </w:p>
        </w:tc>
        <w:tc>
          <w:tcPr>
            <w:tcW w:w="2977" w:type="dxa"/>
            <w:tcMar>
              <w:top w:w="50" w:type="dxa"/>
              <w:left w:w="100" w:type="dxa"/>
            </w:tcMar>
            <w:vAlign w:val="center"/>
          </w:tcPr>
          <w:p w14:paraId="64D95B6F">
            <w:pPr>
              <w:spacing w:after="0"/>
              <w:ind w:left="135"/>
            </w:pPr>
          </w:p>
        </w:tc>
        <w:tc>
          <w:tcPr>
            <w:tcW w:w="1417" w:type="dxa"/>
            <w:tcBorders>
              <w:right w:val="single" w:color="auto" w:sz="4" w:space="0"/>
            </w:tcBorders>
            <w:tcMar>
              <w:top w:w="50" w:type="dxa"/>
              <w:left w:w="100" w:type="dxa"/>
            </w:tcMar>
            <w:vAlign w:val="center"/>
          </w:tcPr>
          <w:p w14:paraId="5A24D759">
            <w:pPr>
              <w:spacing w:after="0"/>
              <w:ind w:left="135"/>
              <w:rPr>
                <w:lang w:val="ru-RU"/>
              </w:rPr>
            </w:pPr>
          </w:p>
        </w:tc>
        <w:tc>
          <w:tcPr>
            <w:tcW w:w="1891" w:type="dxa"/>
            <w:tcBorders>
              <w:left w:val="single" w:color="auto" w:sz="4" w:space="0"/>
            </w:tcBorders>
            <w:vAlign w:val="center"/>
          </w:tcPr>
          <w:p w14:paraId="108FB91B">
            <w:pPr>
              <w:spacing w:after="0"/>
              <w:ind w:left="135"/>
              <w:rPr>
                <w:lang w:val="ru-RU"/>
              </w:rPr>
            </w:pPr>
          </w:p>
        </w:tc>
      </w:tr>
      <w:tr w14:paraId="6F56A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359B672">
            <w:pPr>
              <w:spacing w:after="0"/>
            </w:pPr>
            <w:r>
              <w:rPr>
                <w:rFonts w:ascii="Times New Roman" w:hAnsi="Times New Roman"/>
                <w:color w:val="000000"/>
                <w:sz w:val="24"/>
              </w:rPr>
              <w:t>67</w:t>
            </w:r>
          </w:p>
        </w:tc>
        <w:tc>
          <w:tcPr>
            <w:tcW w:w="4111" w:type="dxa"/>
            <w:tcMar>
              <w:top w:w="50" w:type="dxa"/>
              <w:left w:w="100" w:type="dxa"/>
            </w:tcMar>
            <w:vAlign w:val="center"/>
          </w:tcPr>
          <w:p w14:paraId="2CE82AC7">
            <w:pPr>
              <w:spacing w:after="0"/>
              <w:ind w:left="135"/>
              <w:rPr>
                <w:lang w:val="ru-RU"/>
              </w:rPr>
            </w:pPr>
            <w:r>
              <w:rPr>
                <w:rFonts w:ascii="Times New Roman" w:hAnsi="Times New Roman"/>
                <w:color w:val="000000"/>
                <w:sz w:val="24"/>
                <w:lang w:val="ru-RU"/>
              </w:rPr>
              <w:t>Контрольная работа №5  «Промежуточная аттестация» Резервный урок</w:t>
            </w:r>
          </w:p>
        </w:tc>
        <w:tc>
          <w:tcPr>
            <w:tcW w:w="851" w:type="dxa"/>
            <w:tcMar>
              <w:top w:w="50" w:type="dxa"/>
              <w:left w:w="100" w:type="dxa"/>
            </w:tcMar>
            <w:vAlign w:val="center"/>
          </w:tcPr>
          <w:p w14:paraId="616BD3A2">
            <w:pPr>
              <w:spacing w:after="0"/>
              <w:ind w:left="135"/>
              <w:jc w:val="center"/>
              <w:rPr>
                <w:lang w:val="ru-RU"/>
              </w:rPr>
            </w:pPr>
            <w:r>
              <w:rPr>
                <w:rFonts w:ascii="Times New Roman" w:hAnsi="Times New Roman"/>
                <w:color w:val="000000"/>
                <w:sz w:val="24"/>
                <w:lang w:val="ru-RU"/>
              </w:rPr>
              <w:t xml:space="preserve"> 1 </w:t>
            </w:r>
          </w:p>
        </w:tc>
        <w:tc>
          <w:tcPr>
            <w:tcW w:w="992" w:type="dxa"/>
            <w:tcMar>
              <w:top w:w="50" w:type="dxa"/>
              <w:left w:w="100" w:type="dxa"/>
            </w:tcMar>
            <w:vAlign w:val="center"/>
          </w:tcPr>
          <w:p w14:paraId="711B7CCF">
            <w:pPr>
              <w:spacing w:after="0"/>
              <w:ind w:left="135"/>
              <w:jc w:val="center"/>
              <w:rPr>
                <w:lang w:val="ru-RU"/>
              </w:rPr>
            </w:pPr>
            <w:r>
              <w:rPr>
                <w:lang w:val="ru-RU"/>
              </w:rPr>
              <w:t>1</w:t>
            </w:r>
          </w:p>
        </w:tc>
        <w:tc>
          <w:tcPr>
            <w:tcW w:w="992" w:type="dxa"/>
            <w:tcBorders>
              <w:right w:val="single" w:color="auto" w:sz="4" w:space="0"/>
            </w:tcBorders>
            <w:tcMar>
              <w:top w:w="50" w:type="dxa"/>
              <w:left w:w="100" w:type="dxa"/>
            </w:tcMar>
            <w:vAlign w:val="center"/>
          </w:tcPr>
          <w:p w14:paraId="657CAB7D">
            <w:pPr>
              <w:spacing w:after="0"/>
              <w:ind w:left="135"/>
              <w:jc w:val="center"/>
              <w:rPr>
                <w:lang w:val="ru-RU"/>
              </w:rPr>
            </w:pPr>
          </w:p>
        </w:tc>
        <w:tc>
          <w:tcPr>
            <w:tcW w:w="853" w:type="dxa"/>
            <w:gridSpan w:val="4"/>
            <w:tcBorders>
              <w:left w:val="single" w:color="auto" w:sz="4" w:space="0"/>
            </w:tcBorders>
            <w:vAlign w:val="center"/>
          </w:tcPr>
          <w:p w14:paraId="04B9135C">
            <w:pPr>
              <w:spacing w:after="0"/>
              <w:ind w:left="135"/>
              <w:jc w:val="center"/>
              <w:rPr>
                <w:lang w:val="ru-RU"/>
              </w:rPr>
            </w:pPr>
          </w:p>
        </w:tc>
        <w:tc>
          <w:tcPr>
            <w:tcW w:w="2977" w:type="dxa"/>
            <w:tcMar>
              <w:top w:w="50" w:type="dxa"/>
              <w:left w:w="100" w:type="dxa"/>
            </w:tcMar>
            <w:vAlign w:val="center"/>
          </w:tcPr>
          <w:p w14:paraId="7D6AFEAE">
            <w:pPr>
              <w:spacing w:after="0"/>
              <w:ind w:left="135"/>
              <w:rPr>
                <w:lang w:val="ru-RU"/>
              </w:rPr>
            </w:pPr>
          </w:p>
        </w:tc>
        <w:tc>
          <w:tcPr>
            <w:tcW w:w="1417" w:type="dxa"/>
            <w:tcBorders>
              <w:right w:val="single" w:color="auto" w:sz="4" w:space="0"/>
            </w:tcBorders>
            <w:tcMar>
              <w:top w:w="50" w:type="dxa"/>
              <w:left w:w="100" w:type="dxa"/>
            </w:tcMar>
            <w:vAlign w:val="center"/>
          </w:tcPr>
          <w:p w14:paraId="057382A0">
            <w:pPr>
              <w:spacing w:after="0"/>
              <w:ind w:left="135"/>
              <w:rPr>
                <w:lang w:val="ru-RU"/>
              </w:rPr>
            </w:pPr>
          </w:p>
        </w:tc>
        <w:tc>
          <w:tcPr>
            <w:tcW w:w="1891" w:type="dxa"/>
            <w:tcBorders>
              <w:left w:val="single" w:color="auto" w:sz="4" w:space="0"/>
            </w:tcBorders>
            <w:vAlign w:val="center"/>
          </w:tcPr>
          <w:p w14:paraId="6F833C0F">
            <w:pPr>
              <w:spacing w:after="0"/>
              <w:ind w:left="135"/>
              <w:rPr>
                <w:lang w:val="ru-RU"/>
              </w:rPr>
            </w:pPr>
          </w:p>
        </w:tc>
      </w:tr>
      <w:tr w14:paraId="5F77C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C3469E3">
            <w:pPr>
              <w:spacing w:after="0"/>
              <w:rPr>
                <w:lang w:val="ru-RU"/>
              </w:rPr>
            </w:pPr>
            <w:r>
              <w:rPr>
                <w:rFonts w:ascii="Times New Roman" w:hAnsi="Times New Roman"/>
                <w:color w:val="000000"/>
                <w:sz w:val="24"/>
                <w:lang w:val="ru-RU"/>
              </w:rPr>
              <w:t>68</w:t>
            </w:r>
          </w:p>
        </w:tc>
        <w:tc>
          <w:tcPr>
            <w:tcW w:w="4111" w:type="dxa"/>
            <w:tcMar>
              <w:top w:w="50" w:type="dxa"/>
              <w:left w:w="100" w:type="dxa"/>
            </w:tcMar>
            <w:vAlign w:val="center"/>
          </w:tcPr>
          <w:p w14:paraId="6E26E504">
            <w:pPr>
              <w:spacing w:after="0"/>
              <w:ind w:left="135"/>
              <w:rPr>
                <w:lang w:val="ru-RU"/>
              </w:rPr>
            </w:pPr>
            <w:r>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14:paraId="36F05FED">
            <w:pPr>
              <w:spacing w:after="0"/>
              <w:ind w:left="135"/>
              <w:jc w:val="center"/>
              <w:rPr>
                <w:lang w:val="ru-RU"/>
              </w:rPr>
            </w:pPr>
            <w:r>
              <w:rPr>
                <w:rFonts w:ascii="Times New Roman" w:hAnsi="Times New Roman"/>
                <w:color w:val="000000"/>
                <w:sz w:val="24"/>
                <w:lang w:val="ru-RU"/>
              </w:rPr>
              <w:t xml:space="preserve"> 1 </w:t>
            </w:r>
          </w:p>
        </w:tc>
        <w:tc>
          <w:tcPr>
            <w:tcW w:w="992" w:type="dxa"/>
            <w:tcMar>
              <w:top w:w="50" w:type="dxa"/>
              <w:left w:w="100" w:type="dxa"/>
            </w:tcMar>
            <w:vAlign w:val="center"/>
          </w:tcPr>
          <w:p w14:paraId="283476BD">
            <w:pPr>
              <w:spacing w:after="0"/>
              <w:ind w:left="135"/>
              <w:jc w:val="center"/>
              <w:rPr>
                <w:lang w:val="ru-RU"/>
              </w:rPr>
            </w:pPr>
          </w:p>
        </w:tc>
        <w:tc>
          <w:tcPr>
            <w:tcW w:w="992" w:type="dxa"/>
            <w:tcBorders>
              <w:right w:val="single" w:color="auto" w:sz="4" w:space="0"/>
            </w:tcBorders>
            <w:tcMar>
              <w:top w:w="50" w:type="dxa"/>
              <w:left w:w="100" w:type="dxa"/>
            </w:tcMar>
            <w:vAlign w:val="center"/>
          </w:tcPr>
          <w:p w14:paraId="2F6A8837">
            <w:pPr>
              <w:spacing w:after="0"/>
              <w:ind w:left="135"/>
              <w:jc w:val="center"/>
              <w:rPr>
                <w:lang w:val="ru-RU"/>
              </w:rPr>
            </w:pPr>
          </w:p>
        </w:tc>
        <w:tc>
          <w:tcPr>
            <w:tcW w:w="853" w:type="dxa"/>
            <w:gridSpan w:val="4"/>
            <w:tcBorders>
              <w:left w:val="single" w:color="auto" w:sz="4" w:space="0"/>
            </w:tcBorders>
            <w:vAlign w:val="center"/>
          </w:tcPr>
          <w:p w14:paraId="37736208">
            <w:pPr>
              <w:spacing w:after="0"/>
              <w:ind w:left="135"/>
              <w:jc w:val="center"/>
              <w:rPr>
                <w:lang w:val="ru-RU"/>
              </w:rPr>
            </w:pPr>
          </w:p>
        </w:tc>
        <w:tc>
          <w:tcPr>
            <w:tcW w:w="2977" w:type="dxa"/>
            <w:tcMar>
              <w:top w:w="50" w:type="dxa"/>
              <w:left w:w="100" w:type="dxa"/>
            </w:tcMar>
            <w:vAlign w:val="center"/>
          </w:tcPr>
          <w:p w14:paraId="3D859110">
            <w:pPr>
              <w:spacing w:after="0"/>
              <w:ind w:left="135"/>
              <w:rPr>
                <w:lang w:val="ru-RU"/>
              </w:rPr>
            </w:pPr>
          </w:p>
        </w:tc>
        <w:tc>
          <w:tcPr>
            <w:tcW w:w="1417" w:type="dxa"/>
            <w:tcBorders>
              <w:right w:val="single" w:color="auto" w:sz="4" w:space="0"/>
            </w:tcBorders>
            <w:tcMar>
              <w:top w:w="50" w:type="dxa"/>
              <w:left w:w="100" w:type="dxa"/>
            </w:tcMar>
            <w:vAlign w:val="center"/>
          </w:tcPr>
          <w:p w14:paraId="3108F3E2">
            <w:pPr>
              <w:spacing w:after="0"/>
              <w:ind w:left="135"/>
              <w:rPr>
                <w:lang w:val="ru-RU"/>
              </w:rPr>
            </w:pPr>
          </w:p>
        </w:tc>
        <w:tc>
          <w:tcPr>
            <w:tcW w:w="1891" w:type="dxa"/>
            <w:tcBorders>
              <w:left w:val="single" w:color="auto" w:sz="4" w:space="0"/>
            </w:tcBorders>
            <w:vAlign w:val="center"/>
          </w:tcPr>
          <w:p w14:paraId="2AF11BC7">
            <w:pPr>
              <w:spacing w:after="0"/>
              <w:ind w:left="135"/>
              <w:rPr>
                <w:lang w:val="ru-RU"/>
              </w:rPr>
            </w:pPr>
          </w:p>
        </w:tc>
      </w:tr>
      <w:tr w14:paraId="0DE32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20" w:type="dxa"/>
            <w:gridSpan w:val="2"/>
            <w:tcMar>
              <w:top w:w="50" w:type="dxa"/>
              <w:left w:w="100" w:type="dxa"/>
            </w:tcMar>
            <w:vAlign w:val="center"/>
          </w:tcPr>
          <w:p w14:paraId="07A8371B">
            <w:pPr>
              <w:spacing w:after="0"/>
              <w:ind w:left="135"/>
              <w:rPr>
                <w:lang w:val="ru-RU"/>
              </w:rPr>
            </w:pPr>
            <w:r>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14:paraId="469BA7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92" w:type="dxa"/>
            <w:tcMar>
              <w:top w:w="50" w:type="dxa"/>
              <w:left w:w="100" w:type="dxa"/>
            </w:tcMar>
            <w:vAlign w:val="center"/>
          </w:tcPr>
          <w:p w14:paraId="0A9E71B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992" w:type="dxa"/>
            <w:tcBorders>
              <w:right w:val="single" w:color="auto" w:sz="4" w:space="0"/>
            </w:tcBorders>
            <w:tcMar>
              <w:top w:w="50" w:type="dxa"/>
              <w:left w:w="100" w:type="dxa"/>
            </w:tcMar>
            <w:vAlign w:val="center"/>
          </w:tcPr>
          <w:p w14:paraId="6ACFAC9C">
            <w:pPr>
              <w:spacing w:after="0"/>
              <w:ind w:left="135"/>
            </w:pPr>
            <w:r>
              <w:rPr>
                <w:rFonts w:ascii="Times New Roman" w:hAnsi="Times New Roman"/>
                <w:color w:val="000000"/>
                <w:sz w:val="24"/>
              </w:rPr>
              <w:t>6</w:t>
            </w:r>
          </w:p>
        </w:tc>
        <w:tc>
          <w:tcPr>
            <w:tcW w:w="853" w:type="dxa"/>
            <w:gridSpan w:val="4"/>
            <w:tcBorders>
              <w:left w:val="single" w:color="auto" w:sz="4" w:space="0"/>
            </w:tcBorders>
            <w:vAlign w:val="center"/>
          </w:tcPr>
          <w:p w14:paraId="3C87E0E3">
            <w:pPr>
              <w:spacing w:after="0"/>
            </w:pPr>
          </w:p>
        </w:tc>
        <w:tc>
          <w:tcPr>
            <w:tcW w:w="6285" w:type="dxa"/>
            <w:gridSpan w:val="3"/>
            <w:tcMar>
              <w:top w:w="50" w:type="dxa"/>
              <w:left w:w="100" w:type="dxa"/>
            </w:tcMar>
            <w:vAlign w:val="center"/>
          </w:tcPr>
          <w:p w14:paraId="1B7D8508"/>
        </w:tc>
      </w:tr>
    </w:tbl>
    <w:p w14:paraId="4122CABE">
      <w:pPr>
        <w:sectPr>
          <w:pgSz w:w="16383" w:h="11906" w:orient="landscape"/>
          <w:pgMar w:top="1134" w:right="850" w:bottom="1134" w:left="1701" w:header="720" w:footer="720" w:gutter="0"/>
          <w:cols w:space="720" w:num="1"/>
        </w:sectPr>
      </w:pPr>
    </w:p>
    <w:p w14:paraId="44E662C3">
      <w:pPr>
        <w:spacing w:after="0"/>
        <w:ind w:left="120"/>
      </w:pPr>
      <w:r>
        <w:rPr>
          <w:rFonts w:ascii="Times New Roman" w:hAnsi="Times New Roman"/>
          <w:b/>
          <w:color w:val="000000"/>
          <w:sz w:val="28"/>
        </w:rPr>
        <w:t xml:space="preserve"> 9 КЛАСС </w:t>
      </w:r>
    </w:p>
    <w:tbl>
      <w:tblPr>
        <w:tblStyle w:val="7"/>
        <w:tblW w:w="14796" w:type="dxa"/>
        <w:tblCellSpacing w:w="0" w:type="dxa"/>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9"/>
        <w:gridCol w:w="4405"/>
        <w:gridCol w:w="709"/>
        <w:gridCol w:w="708"/>
        <w:gridCol w:w="660"/>
        <w:gridCol w:w="30"/>
        <w:gridCol w:w="30"/>
        <w:gridCol w:w="15"/>
        <w:gridCol w:w="135"/>
        <w:gridCol w:w="15"/>
        <w:gridCol w:w="249"/>
        <w:gridCol w:w="284"/>
        <w:gridCol w:w="992"/>
        <w:gridCol w:w="2959"/>
        <w:gridCol w:w="1341"/>
        <w:gridCol w:w="28"/>
        <w:gridCol w:w="1537"/>
      </w:tblGrid>
      <w:tr w14:paraId="2A6D9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vMerge w:val="restart"/>
            <w:tcMar>
              <w:top w:w="50" w:type="dxa"/>
              <w:left w:w="100" w:type="dxa"/>
            </w:tcMar>
            <w:vAlign w:val="center"/>
          </w:tcPr>
          <w:p w14:paraId="73B9BBB1">
            <w:pPr>
              <w:spacing w:after="0"/>
              <w:ind w:left="135"/>
            </w:pPr>
            <w:r>
              <w:rPr>
                <w:rFonts w:ascii="Times New Roman" w:hAnsi="Times New Roman"/>
                <w:b/>
                <w:color w:val="000000"/>
                <w:sz w:val="24"/>
              </w:rPr>
              <w:t xml:space="preserve">№ п/п </w:t>
            </w:r>
          </w:p>
          <w:p w14:paraId="29A56ED6">
            <w:pPr>
              <w:spacing w:after="0"/>
              <w:ind w:left="135"/>
            </w:pPr>
          </w:p>
        </w:tc>
        <w:tc>
          <w:tcPr>
            <w:tcW w:w="4405" w:type="dxa"/>
            <w:vMerge w:val="restart"/>
            <w:tcMar>
              <w:top w:w="50" w:type="dxa"/>
              <w:left w:w="100" w:type="dxa"/>
            </w:tcMar>
            <w:vAlign w:val="center"/>
          </w:tcPr>
          <w:p w14:paraId="5BF479FD">
            <w:pPr>
              <w:spacing w:after="0"/>
              <w:ind w:left="135"/>
            </w:pPr>
            <w:r>
              <w:rPr>
                <w:rFonts w:ascii="Times New Roman" w:hAnsi="Times New Roman"/>
                <w:b/>
                <w:color w:val="000000"/>
                <w:sz w:val="24"/>
              </w:rPr>
              <w:t xml:space="preserve">Тема урока </w:t>
            </w:r>
          </w:p>
          <w:p w14:paraId="34DCED40">
            <w:pPr>
              <w:spacing w:after="0"/>
              <w:ind w:left="135"/>
            </w:pPr>
          </w:p>
        </w:tc>
        <w:tc>
          <w:tcPr>
            <w:tcW w:w="3827" w:type="dxa"/>
            <w:gridSpan w:val="11"/>
            <w:tcMar>
              <w:top w:w="50" w:type="dxa"/>
              <w:left w:w="100" w:type="dxa"/>
            </w:tcMar>
            <w:vAlign w:val="center"/>
          </w:tcPr>
          <w:p w14:paraId="5FD8BE8C">
            <w:pPr>
              <w:spacing w:after="0"/>
              <w:rPr>
                <w:rFonts w:ascii="Times New Roman" w:hAnsi="Times New Roman" w:cs="Times New Roman"/>
                <w:sz w:val="18"/>
                <w:szCs w:val="18"/>
              </w:rPr>
            </w:pPr>
            <w:r>
              <w:rPr>
                <w:rFonts w:ascii="Times New Roman" w:hAnsi="Times New Roman" w:cs="Times New Roman"/>
                <w:color w:val="000000"/>
                <w:sz w:val="18"/>
                <w:szCs w:val="18"/>
              </w:rPr>
              <w:t>Количество часов</w:t>
            </w:r>
          </w:p>
        </w:tc>
        <w:tc>
          <w:tcPr>
            <w:tcW w:w="2959" w:type="dxa"/>
            <w:vMerge w:val="restart"/>
            <w:tcMar>
              <w:top w:w="50" w:type="dxa"/>
              <w:left w:w="100" w:type="dxa"/>
            </w:tcMar>
            <w:vAlign w:val="center"/>
          </w:tcPr>
          <w:p w14:paraId="30488401">
            <w:pPr>
              <w:spacing w:after="0"/>
              <w:rPr>
                <w:rFonts w:ascii="Times New Roman" w:hAnsi="Times New Roman" w:cs="Times New Roman"/>
                <w:sz w:val="18"/>
                <w:szCs w:val="18"/>
                <w:lang w:val="ru-RU"/>
              </w:rPr>
            </w:pPr>
            <w:r>
              <w:rPr>
                <w:rFonts w:ascii="Times New Roman" w:hAnsi="Times New Roman" w:cs="Times New Roman"/>
                <w:sz w:val="18"/>
                <w:szCs w:val="18"/>
                <w:lang w:val="ru-RU"/>
              </w:rPr>
              <w:t>Вид контроля</w:t>
            </w:r>
          </w:p>
          <w:p w14:paraId="29B31901">
            <w:pPr>
              <w:spacing w:after="0"/>
              <w:rPr>
                <w:rFonts w:ascii="Times New Roman" w:hAnsi="Times New Roman" w:cs="Times New Roman"/>
                <w:sz w:val="18"/>
                <w:szCs w:val="18"/>
                <w:lang w:val="ru-RU"/>
              </w:rPr>
            </w:pPr>
            <w:r>
              <w:rPr>
                <w:rFonts w:ascii="Times New Roman" w:hAnsi="Times New Roman"/>
                <w:color w:val="000000"/>
                <w:sz w:val="18"/>
                <w:szCs w:val="18"/>
                <w:lang w:val="ru-RU"/>
              </w:rPr>
              <w:t>Электронные (цифровые) образовательные ресурсы</w:t>
            </w:r>
          </w:p>
        </w:tc>
        <w:tc>
          <w:tcPr>
            <w:tcW w:w="1369" w:type="dxa"/>
            <w:gridSpan w:val="2"/>
            <w:vMerge w:val="restart"/>
            <w:tcBorders>
              <w:right w:val="single" w:color="auto" w:sz="4" w:space="0"/>
            </w:tcBorders>
            <w:tcMar>
              <w:top w:w="50" w:type="dxa"/>
              <w:left w:w="100" w:type="dxa"/>
            </w:tcMar>
            <w:vAlign w:val="center"/>
          </w:tcPr>
          <w:p w14:paraId="6A34786A">
            <w:pPr>
              <w:spacing w:after="0"/>
              <w:rPr>
                <w:rFonts w:ascii="Times New Roman" w:hAnsi="Times New Roman" w:cs="Times New Roman"/>
                <w:sz w:val="18"/>
                <w:szCs w:val="18"/>
                <w:lang w:val="ru-RU"/>
              </w:rPr>
            </w:pPr>
            <w:r>
              <w:rPr>
                <w:rFonts w:ascii="Times New Roman" w:hAnsi="Times New Roman" w:cs="Times New Roman"/>
                <w:sz w:val="18"/>
                <w:szCs w:val="18"/>
                <w:lang w:val="ru-RU"/>
              </w:rPr>
              <w:t>Дата проведения</w:t>
            </w:r>
          </w:p>
        </w:tc>
        <w:tc>
          <w:tcPr>
            <w:tcW w:w="1537" w:type="dxa"/>
            <w:vMerge w:val="restart"/>
            <w:tcBorders>
              <w:left w:val="single" w:color="auto" w:sz="4" w:space="0"/>
            </w:tcBorders>
            <w:vAlign w:val="center"/>
          </w:tcPr>
          <w:p w14:paraId="1C99B8FD">
            <w:pPr>
              <w:spacing w:after="0"/>
              <w:rPr>
                <w:rFonts w:ascii="Times New Roman" w:hAnsi="Times New Roman" w:cs="Times New Roman"/>
                <w:sz w:val="18"/>
                <w:szCs w:val="18"/>
                <w:lang w:val="ru-RU"/>
              </w:rPr>
            </w:pPr>
            <w:r>
              <w:rPr>
                <w:rFonts w:ascii="Times New Roman" w:hAnsi="Times New Roman" w:cs="Times New Roman"/>
                <w:sz w:val="18"/>
                <w:szCs w:val="18"/>
                <w:lang w:val="ru-RU"/>
              </w:rPr>
              <w:t>Примечание</w:t>
            </w:r>
          </w:p>
        </w:tc>
      </w:tr>
      <w:tr w14:paraId="4677C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vMerge w:val="continue"/>
            <w:tcBorders>
              <w:top w:val="nil"/>
            </w:tcBorders>
            <w:tcMar>
              <w:top w:w="50" w:type="dxa"/>
              <w:left w:w="100" w:type="dxa"/>
            </w:tcMar>
          </w:tcPr>
          <w:p w14:paraId="4C5D1313"/>
        </w:tc>
        <w:tc>
          <w:tcPr>
            <w:tcW w:w="4405" w:type="dxa"/>
            <w:vMerge w:val="continue"/>
            <w:tcBorders>
              <w:top w:val="nil"/>
            </w:tcBorders>
            <w:tcMar>
              <w:top w:w="50" w:type="dxa"/>
              <w:left w:w="100" w:type="dxa"/>
            </w:tcMar>
          </w:tcPr>
          <w:p w14:paraId="10200C87"/>
        </w:tc>
        <w:tc>
          <w:tcPr>
            <w:tcW w:w="709" w:type="dxa"/>
            <w:tcMar>
              <w:top w:w="50" w:type="dxa"/>
              <w:left w:w="100" w:type="dxa"/>
            </w:tcMar>
            <w:vAlign w:val="center"/>
          </w:tcPr>
          <w:p w14:paraId="65F1E523">
            <w:pPr>
              <w:spacing w:after="0"/>
              <w:rPr>
                <w:rFonts w:ascii="Times New Roman" w:hAnsi="Times New Roman" w:cs="Times New Roman"/>
                <w:sz w:val="18"/>
                <w:szCs w:val="18"/>
              </w:rPr>
            </w:pPr>
            <w:r>
              <w:rPr>
                <w:rFonts w:ascii="Times New Roman" w:hAnsi="Times New Roman" w:cs="Times New Roman"/>
                <w:color w:val="000000"/>
                <w:sz w:val="18"/>
                <w:szCs w:val="18"/>
              </w:rPr>
              <w:t xml:space="preserve">Всего </w:t>
            </w:r>
          </w:p>
          <w:p w14:paraId="51F89142">
            <w:pPr>
              <w:spacing w:after="0"/>
              <w:ind w:left="135"/>
              <w:rPr>
                <w:rFonts w:ascii="Times New Roman" w:hAnsi="Times New Roman" w:cs="Times New Roman"/>
                <w:sz w:val="18"/>
                <w:szCs w:val="18"/>
              </w:rPr>
            </w:pPr>
          </w:p>
        </w:tc>
        <w:tc>
          <w:tcPr>
            <w:tcW w:w="708" w:type="dxa"/>
            <w:tcMar>
              <w:top w:w="50" w:type="dxa"/>
              <w:left w:w="100" w:type="dxa"/>
            </w:tcMar>
          </w:tcPr>
          <w:p w14:paraId="6B7FF9C3">
            <w:pPr>
              <w:spacing w:after="0"/>
              <w:rPr>
                <w:rFonts w:ascii="Times New Roman" w:hAnsi="Times New Roman" w:cs="Times New Roman"/>
                <w:sz w:val="18"/>
                <w:szCs w:val="18"/>
              </w:rPr>
            </w:pPr>
            <w:r>
              <w:rPr>
                <w:rFonts w:ascii="Times New Roman" w:hAnsi="Times New Roman" w:cs="Times New Roman"/>
                <w:color w:val="000000"/>
                <w:sz w:val="18"/>
                <w:szCs w:val="18"/>
              </w:rPr>
              <w:t xml:space="preserve">Контрольные работы </w:t>
            </w:r>
          </w:p>
          <w:p w14:paraId="249A76CE">
            <w:pPr>
              <w:spacing w:after="0"/>
              <w:ind w:left="135"/>
              <w:rPr>
                <w:rFonts w:ascii="Times New Roman" w:hAnsi="Times New Roman" w:cs="Times New Roman"/>
                <w:sz w:val="18"/>
                <w:szCs w:val="18"/>
              </w:rPr>
            </w:pPr>
          </w:p>
        </w:tc>
        <w:tc>
          <w:tcPr>
            <w:tcW w:w="1418" w:type="dxa"/>
            <w:gridSpan w:val="8"/>
            <w:tcBorders>
              <w:right w:val="single" w:color="auto" w:sz="4" w:space="0"/>
            </w:tcBorders>
            <w:tcMar>
              <w:top w:w="50" w:type="dxa"/>
              <w:left w:w="100" w:type="dxa"/>
            </w:tcMar>
          </w:tcPr>
          <w:p w14:paraId="2B93F395">
            <w:pPr>
              <w:spacing w:after="0"/>
              <w:rPr>
                <w:rFonts w:ascii="Times New Roman" w:hAnsi="Times New Roman" w:cs="Times New Roman"/>
                <w:sz w:val="18"/>
                <w:szCs w:val="18"/>
              </w:rPr>
            </w:pPr>
            <w:r>
              <w:rPr>
                <w:rFonts w:ascii="Times New Roman" w:hAnsi="Times New Roman" w:cs="Times New Roman"/>
                <w:color w:val="000000"/>
                <w:sz w:val="18"/>
                <w:szCs w:val="18"/>
              </w:rPr>
              <w:t xml:space="preserve">Практические работы </w:t>
            </w:r>
          </w:p>
          <w:p w14:paraId="0E74CDDD">
            <w:pPr>
              <w:spacing w:after="0"/>
              <w:ind w:left="135"/>
              <w:rPr>
                <w:rFonts w:ascii="Times New Roman" w:hAnsi="Times New Roman" w:cs="Times New Roman"/>
                <w:sz w:val="18"/>
                <w:szCs w:val="18"/>
              </w:rPr>
            </w:pPr>
          </w:p>
        </w:tc>
        <w:tc>
          <w:tcPr>
            <w:tcW w:w="992" w:type="dxa"/>
            <w:tcBorders>
              <w:left w:val="single" w:color="auto" w:sz="4" w:space="0"/>
            </w:tcBorders>
          </w:tcPr>
          <w:p w14:paraId="6B0E3AB2">
            <w:pPr>
              <w:spacing w:after="0"/>
              <w:ind w:left="135"/>
              <w:rPr>
                <w:rFonts w:ascii="Times New Roman" w:hAnsi="Times New Roman" w:cs="Times New Roman"/>
                <w:sz w:val="18"/>
                <w:szCs w:val="18"/>
                <w:lang w:val="ru-RU"/>
              </w:rPr>
            </w:pPr>
            <w:r>
              <w:rPr>
                <w:rFonts w:ascii="Times New Roman" w:hAnsi="Times New Roman" w:cs="Times New Roman"/>
                <w:sz w:val="18"/>
                <w:szCs w:val="18"/>
                <w:lang w:val="ru-RU"/>
              </w:rPr>
              <w:t>Вид контроля</w:t>
            </w:r>
          </w:p>
        </w:tc>
        <w:tc>
          <w:tcPr>
            <w:tcW w:w="2959" w:type="dxa"/>
            <w:vMerge w:val="continue"/>
            <w:tcMar>
              <w:top w:w="50" w:type="dxa"/>
              <w:left w:w="100" w:type="dxa"/>
            </w:tcMar>
          </w:tcPr>
          <w:p w14:paraId="4642C039">
            <w:pPr>
              <w:rPr>
                <w:rFonts w:ascii="Times New Roman" w:hAnsi="Times New Roman" w:cs="Times New Roman"/>
                <w:sz w:val="18"/>
                <w:szCs w:val="18"/>
              </w:rPr>
            </w:pPr>
          </w:p>
        </w:tc>
        <w:tc>
          <w:tcPr>
            <w:tcW w:w="1369" w:type="dxa"/>
            <w:gridSpan w:val="2"/>
            <w:vMerge w:val="continue"/>
            <w:tcBorders>
              <w:top w:val="nil"/>
              <w:right w:val="single" w:color="auto" w:sz="4" w:space="0"/>
            </w:tcBorders>
            <w:tcMar>
              <w:top w:w="50" w:type="dxa"/>
              <w:left w:w="100" w:type="dxa"/>
            </w:tcMar>
          </w:tcPr>
          <w:p w14:paraId="1C1EECB4">
            <w:pPr>
              <w:rPr>
                <w:rFonts w:ascii="Times New Roman" w:hAnsi="Times New Roman" w:cs="Times New Roman"/>
                <w:sz w:val="18"/>
                <w:szCs w:val="18"/>
              </w:rPr>
            </w:pPr>
          </w:p>
        </w:tc>
        <w:tc>
          <w:tcPr>
            <w:tcW w:w="1537" w:type="dxa"/>
            <w:vMerge w:val="continue"/>
            <w:tcBorders>
              <w:top w:val="nil"/>
              <w:left w:val="single" w:color="auto" w:sz="4" w:space="0"/>
            </w:tcBorders>
          </w:tcPr>
          <w:p w14:paraId="5C70D27E">
            <w:pPr>
              <w:rPr>
                <w:rFonts w:ascii="Times New Roman" w:hAnsi="Times New Roman" w:cs="Times New Roman"/>
                <w:sz w:val="18"/>
                <w:szCs w:val="18"/>
              </w:rPr>
            </w:pPr>
          </w:p>
        </w:tc>
      </w:tr>
      <w:tr w14:paraId="15D51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6" w:type="dxa"/>
            <w:gridSpan w:val="17"/>
            <w:tcBorders>
              <w:top w:val="nil"/>
            </w:tcBorders>
            <w:tcMar>
              <w:top w:w="50" w:type="dxa"/>
              <w:left w:w="100" w:type="dxa"/>
            </w:tcMar>
          </w:tcPr>
          <w:p w14:paraId="66448FCD">
            <w:pPr>
              <w:spacing w:after="0"/>
              <w:ind w:left="135"/>
              <w:rPr>
                <w:rFonts w:ascii="Times New Roman" w:hAnsi="Times New Roman" w:cs="Times New Roman"/>
                <w:b/>
                <w:lang w:val="ru-RU"/>
              </w:rPr>
            </w:pPr>
            <w:r>
              <w:rPr>
                <w:rFonts w:ascii="Times New Roman" w:hAnsi="Times New Roman"/>
                <w:b/>
                <w:color w:val="000000"/>
                <w:sz w:val="24"/>
                <w:lang w:val="ru-RU"/>
              </w:rPr>
              <w:t>Раздел 1.  Вещество и химические реакции</w:t>
            </w:r>
            <w:r>
              <w:rPr>
                <w:rFonts w:ascii="Times New Roman" w:hAnsi="Times New Roman"/>
                <w:color w:val="000000"/>
                <w:sz w:val="24"/>
                <w:lang w:val="ru-RU"/>
              </w:rPr>
              <w:t xml:space="preserve"> </w:t>
            </w:r>
            <w:r>
              <w:rPr>
                <w:rFonts w:ascii="Times New Roman" w:hAnsi="Times New Roman" w:cs="Times New Roman"/>
                <w:b/>
                <w:lang w:val="ru-RU"/>
              </w:rPr>
              <w:t>(17ч)</w:t>
            </w:r>
          </w:p>
          <w:p w14:paraId="7C58B59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Предметные результаты:</w:t>
            </w:r>
          </w:p>
          <w:p w14:paraId="484D0D9B">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смысл основных химических понятий: ион, катион, анион, простое вещество, сложное вещество,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иллюстрировать взаимосвязь основных химических понятий и применять эти понятия при описании веществ и их превращений;</w:t>
            </w:r>
          </w:p>
          <w:p w14:paraId="3D9416DC">
            <w:pPr>
              <w:numPr>
                <w:ilvl w:val="0"/>
                <w:numId w:val="2"/>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735A7943">
            <w:pPr>
              <w:numPr>
                <w:ilvl w:val="0"/>
                <w:numId w:val="2"/>
              </w:numPr>
              <w:spacing w:after="0" w:line="264" w:lineRule="auto"/>
              <w:jc w:val="both"/>
              <w:rPr>
                <w:sz w:val="24"/>
                <w:szCs w:val="24"/>
                <w:lang w:val="ru-RU"/>
              </w:rPr>
            </w:pPr>
            <w:r>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tc>
      </w:tr>
      <w:tr w14:paraId="3EC41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6B53AF7">
            <w:pPr>
              <w:spacing w:after="0"/>
            </w:pPr>
            <w:r>
              <w:rPr>
                <w:rFonts w:ascii="Times New Roman" w:hAnsi="Times New Roman"/>
                <w:color w:val="000000"/>
                <w:sz w:val="24"/>
              </w:rPr>
              <w:t>1</w:t>
            </w:r>
          </w:p>
        </w:tc>
        <w:tc>
          <w:tcPr>
            <w:tcW w:w="4405" w:type="dxa"/>
            <w:tcMar>
              <w:top w:w="50" w:type="dxa"/>
              <w:left w:w="100" w:type="dxa"/>
            </w:tcMar>
            <w:vAlign w:val="center"/>
          </w:tcPr>
          <w:p w14:paraId="1BCD2A43">
            <w:pPr>
              <w:spacing w:after="0"/>
              <w:ind w:left="135"/>
              <w:rPr>
                <w:lang w:val="ru-RU"/>
              </w:rPr>
            </w:pPr>
            <w:r>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09" w:type="dxa"/>
            <w:tcMar>
              <w:top w:w="50" w:type="dxa"/>
              <w:left w:w="100" w:type="dxa"/>
            </w:tcMar>
            <w:vAlign w:val="center"/>
          </w:tcPr>
          <w:p w14:paraId="4B07D1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25989A5">
            <w:pPr>
              <w:spacing w:after="0"/>
              <w:ind w:left="135"/>
              <w:jc w:val="center"/>
            </w:pPr>
          </w:p>
        </w:tc>
        <w:tc>
          <w:tcPr>
            <w:tcW w:w="1134" w:type="dxa"/>
            <w:gridSpan w:val="7"/>
            <w:tcBorders>
              <w:right w:val="single" w:color="auto" w:sz="4" w:space="0"/>
            </w:tcBorders>
            <w:tcMar>
              <w:top w:w="50" w:type="dxa"/>
              <w:left w:w="100" w:type="dxa"/>
            </w:tcMar>
            <w:vAlign w:val="center"/>
          </w:tcPr>
          <w:p w14:paraId="2B4149B8">
            <w:pPr>
              <w:spacing w:after="0"/>
              <w:ind w:left="135"/>
              <w:jc w:val="center"/>
            </w:pPr>
          </w:p>
        </w:tc>
        <w:tc>
          <w:tcPr>
            <w:tcW w:w="1276" w:type="dxa"/>
            <w:gridSpan w:val="2"/>
            <w:tcBorders>
              <w:left w:val="single" w:color="auto" w:sz="4" w:space="0"/>
            </w:tcBorders>
            <w:vAlign w:val="center"/>
          </w:tcPr>
          <w:p w14:paraId="54C5485D">
            <w:pPr>
              <w:spacing w:after="0"/>
              <w:ind w:left="135"/>
              <w:jc w:val="center"/>
            </w:pPr>
          </w:p>
        </w:tc>
        <w:tc>
          <w:tcPr>
            <w:tcW w:w="2959" w:type="dxa"/>
            <w:tcMar>
              <w:top w:w="50" w:type="dxa"/>
              <w:left w:w="100" w:type="dxa"/>
            </w:tcMar>
            <w:vAlign w:val="center"/>
          </w:tcPr>
          <w:p w14:paraId="69E45185">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"https://m.edsoo.ru/00adb59e"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59</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369" w:type="dxa"/>
            <w:gridSpan w:val="2"/>
            <w:tcBorders>
              <w:right w:val="single" w:color="auto" w:sz="4" w:space="0"/>
            </w:tcBorders>
            <w:tcMar>
              <w:top w:w="50" w:type="dxa"/>
              <w:left w:w="100" w:type="dxa"/>
            </w:tcMar>
            <w:vAlign w:val="center"/>
          </w:tcPr>
          <w:p w14:paraId="74CA7CEA">
            <w:pPr>
              <w:spacing w:after="0"/>
              <w:ind w:left="135"/>
              <w:rPr>
                <w:lang w:val="ru-RU"/>
              </w:rPr>
            </w:pPr>
          </w:p>
        </w:tc>
        <w:tc>
          <w:tcPr>
            <w:tcW w:w="1537" w:type="dxa"/>
            <w:tcBorders>
              <w:left w:val="single" w:color="auto" w:sz="4" w:space="0"/>
            </w:tcBorders>
            <w:vAlign w:val="center"/>
          </w:tcPr>
          <w:p w14:paraId="45E72C7D">
            <w:pPr>
              <w:spacing w:after="0"/>
              <w:ind w:left="135"/>
              <w:rPr>
                <w:lang w:val="ru-RU"/>
              </w:rPr>
            </w:pPr>
          </w:p>
        </w:tc>
      </w:tr>
      <w:tr w14:paraId="53BCF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B316AD5">
            <w:pPr>
              <w:spacing w:after="0"/>
            </w:pPr>
            <w:r>
              <w:rPr>
                <w:rFonts w:ascii="Times New Roman" w:hAnsi="Times New Roman"/>
                <w:color w:val="000000"/>
                <w:sz w:val="24"/>
              </w:rPr>
              <w:t>2</w:t>
            </w:r>
          </w:p>
        </w:tc>
        <w:tc>
          <w:tcPr>
            <w:tcW w:w="4405" w:type="dxa"/>
            <w:tcMar>
              <w:top w:w="50" w:type="dxa"/>
              <w:left w:w="100" w:type="dxa"/>
            </w:tcMar>
            <w:vAlign w:val="center"/>
          </w:tcPr>
          <w:p w14:paraId="44BF1830">
            <w:pPr>
              <w:spacing w:after="0"/>
              <w:ind w:left="135"/>
              <w:rPr>
                <w:lang w:val="ru-RU"/>
              </w:rPr>
            </w:pPr>
            <w:r>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09" w:type="dxa"/>
            <w:tcMar>
              <w:top w:w="50" w:type="dxa"/>
              <w:left w:w="100" w:type="dxa"/>
            </w:tcMar>
            <w:vAlign w:val="center"/>
          </w:tcPr>
          <w:p w14:paraId="458B56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307504C">
            <w:pPr>
              <w:spacing w:after="0"/>
              <w:ind w:left="135"/>
              <w:jc w:val="center"/>
            </w:pPr>
          </w:p>
        </w:tc>
        <w:tc>
          <w:tcPr>
            <w:tcW w:w="1134" w:type="dxa"/>
            <w:gridSpan w:val="7"/>
            <w:tcBorders>
              <w:right w:val="single" w:color="auto" w:sz="4" w:space="0"/>
            </w:tcBorders>
            <w:tcMar>
              <w:top w:w="50" w:type="dxa"/>
              <w:left w:w="100" w:type="dxa"/>
            </w:tcMar>
            <w:vAlign w:val="center"/>
          </w:tcPr>
          <w:p w14:paraId="6E950A37">
            <w:pPr>
              <w:spacing w:after="0"/>
              <w:ind w:left="135"/>
              <w:jc w:val="center"/>
            </w:pPr>
          </w:p>
        </w:tc>
        <w:tc>
          <w:tcPr>
            <w:tcW w:w="1276" w:type="dxa"/>
            <w:gridSpan w:val="2"/>
            <w:tcBorders>
              <w:left w:val="single" w:color="auto" w:sz="4" w:space="0"/>
            </w:tcBorders>
            <w:vAlign w:val="center"/>
          </w:tcPr>
          <w:p w14:paraId="6E0AE1C3">
            <w:pPr>
              <w:spacing w:after="0"/>
              <w:ind w:left="135"/>
              <w:jc w:val="center"/>
            </w:pPr>
          </w:p>
        </w:tc>
        <w:tc>
          <w:tcPr>
            <w:tcW w:w="2959" w:type="dxa"/>
            <w:tcMar>
              <w:top w:w="50" w:type="dxa"/>
              <w:left w:w="100" w:type="dxa"/>
            </w:tcMar>
            <w:vAlign w:val="center"/>
          </w:tcPr>
          <w:p w14:paraId="720BEED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"https://m.edsoo.ru/00adb6b6"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6</w:t>
            </w:r>
            <w:r>
              <w:rPr>
                <w:rStyle w:val="9"/>
                <w:rFonts w:ascii="Times New Roman" w:hAnsi="Times New Roman" w:cs="Times New Roman"/>
                <w:color w:val="0000FF"/>
              </w:rPr>
              <w:t>b</w:t>
            </w:r>
            <w:r>
              <w:rPr>
                <w:rStyle w:val="9"/>
                <w:rFonts w:ascii="Times New Roman" w:hAnsi="Times New Roman" w:cs="Times New Roman"/>
                <w:color w:val="0000FF"/>
                <w:lang w:val="ru-RU"/>
              </w:rPr>
              <w:t>6</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349A1917">
            <w:pPr>
              <w:spacing w:after="0"/>
              <w:ind w:left="135"/>
              <w:rPr>
                <w:lang w:val="ru-RU"/>
              </w:rPr>
            </w:pPr>
          </w:p>
        </w:tc>
        <w:tc>
          <w:tcPr>
            <w:tcW w:w="1537" w:type="dxa"/>
            <w:tcBorders>
              <w:left w:val="single" w:color="auto" w:sz="4" w:space="0"/>
            </w:tcBorders>
            <w:vAlign w:val="center"/>
          </w:tcPr>
          <w:p w14:paraId="02F783D0">
            <w:pPr>
              <w:spacing w:after="0"/>
              <w:ind w:left="135"/>
              <w:rPr>
                <w:lang w:val="ru-RU"/>
              </w:rPr>
            </w:pPr>
          </w:p>
        </w:tc>
      </w:tr>
      <w:tr w14:paraId="46DD3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5E84BDE">
            <w:pPr>
              <w:spacing w:after="0"/>
            </w:pPr>
            <w:r>
              <w:rPr>
                <w:rFonts w:ascii="Times New Roman" w:hAnsi="Times New Roman"/>
                <w:color w:val="000000"/>
                <w:sz w:val="24"/>
              </w:rPr>
              <w:t>3</w:t>
            </w:r>
          </w:p>
        </w:tc>
        <w:tc>
          <w:tcPr>
            <w:tcW w:w="4405" w:type="dxa"/>
            <w:tcMar>
              <w:top w:w="50" w:type="dxa"/>
              <w:left w:w="100" w:type="dxa"/>
            </w:tcMar>
            <w:vAlign w:val="center"/>
          </w:tcPr>
          <w:p w14:paraId="02A6B5F9">
            <w:pPr>
              <w:spacing w:after="0"/>
              <w:ind w:left="135"/>
              <w:rPr>
                <w:lang w:val="ru-RU"/>
              </w:rPr>
            </w:pPr>
            <w:r>
              <w:rPr>
                <w:rFonts w:ascii="Times New Roman" w:hAnsi="Times New Roman"/>
                <w:color w:val="000000"/>
                <w:sz w:val="24"/>
                <w:lang w:val="ru-RU"/>
              </w:rPr>
              <w:t>Классификация и номенклатура неорганических веществ</w:t>
            </w:r>
          </w:p>
        </w:tc>
        <w:tc>
          <w:tcPr>
            <w:tcW w:w="709" w:type="dxa"/>
            <w:tcMar>
              <w:top w:w="50" w:type="dxa"/>
              <w:left w:w="100" w:type="dxa"/>
            </w:tcMar>
            <w:vAlign w:val="center"/>
          </w:tcPr>
          <w:p w14:paraId="330EB4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9D7ED41">
            <w:pPr>
              <w:spacing w:after="0"/>
              <w:ind w:left="135"/>
              <w:jc w:val="center"/>
            </w:pPr>
          </w:p>
        </w:tc>
        <w:tc>
          <w:tcPr>
            <w:tcW w:w="1134" w:type="dxa"/>
            <w:gridSpan w:val="7"/>
            <w:tcBorders>
              <w:right w:val="single" w:color="auto" w:sz="4" w:space="0"/>
            </w:tcBorders>
            <w:tcMar>
              <w:top w:w="50" w:type="dxa"/>
              <w:left w:w="100" w:type="dxa"/>
            </w:tcMar>
            <w:vAlign w:val="center"/>
          </w:tcPr>
          <w:p w14:paraId="61CCFA1D">
            <w:pPr>
              <w:spacing w:after="0"/>
              <w:ind w:left="135"/>
              <w:jc w:val="center"/>
            </w:pPr>
          </w:p>
        </w:tc>
        <w:tc>
          <w:tcPr>
            <w:tcW w:w="1276" w:type="dxa"/>
            <w:gridSpan w:val="2"/>
            <w:tcBorders>
              <w:left w:val="single" w:color="auto" w:sz="4" w:space="0"/>
            </w:tcBorders>
            <w:vAlign w:val="center"/>
          </w:tcPr>
          <w:p w14:paraId="2BC2AF6D">
            <w:pPr>
              <w:spacing w:after="0"/>
              <w:ind w:left="135"/>
              <w:jc w:val="center"/>
            </w:pPr>
          </w:p>
        </w:tc>
        <w:tc>
          <w:tcPr>
            <w:tcW w:w="2959" w:type="dxa"/>
            <w:tcMar>
              <w:top w:w="50" w:type="dxa"/>
              <w:left w:w="100" w:type="dxa"/>
            </w:tcMar>
            <w:vAlign w:val="center"/>
          </w:tcPr>
          <w:p w14:paraId="493AFFC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"https://m.edsoo.ru/00adb7e2"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w:t>
            </w:r>
            <w:r>
              <w:rPr>
                <w:rStyle w:val="9"/>
                <w:rFonts w:ascii="Times New Roman" w:hAnsi="Times New Roman" w:cs="Times New Roman"/>
                <w:color w:val="0000FF"/>
                <w:lang w:val="ru-RU"/>
              </w:rPr>
              <w:t>7</w:t>
            </w:r>
            <w:r>
              <w:rPr>
                <w:rStyle w:val="9"/>
                <w:rFonts w:ascii="Times New Roman" w:hAnsi="Times New Roman" w:cs="Times New Roman"/>
                <w:color w:val="0000FF"/>
              </w:rPr>
              <w:t>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300AAC43">
            <w:pPr>
              <w:spacing w:after="0"/>
              <w:ind w:left="135"/>
              <w:rPr>
                <w:lang w:val="ru-RU"/>
              </w:rPr>
            </w:pPr>
          </w:p>
        </w:tc>
        <w:tc>
          <w:tcPr>
            <w:tcW w:w="1537" w:type="dxa"/>
            <w:tcBorders>
              <w:left w:val="single" w:color="auto" w:sz="4" w:space="0"/>
            </w:tcBorders>
            <w:vAlign w:val="center"/>
          </w:tcPr>
          <w:p w14:paraId="0C76AC32">
            <w:pPr>
              <w:spacing w:after="0"/>
              <w:ind w:left="135"/>
              <w:rPr>
                <w:lang w:val="ru-RU"/>
              </w:rPr>
            </w:pPr>
          </w:p>
        </w:tc>
      </w:tr>
      <w:tr w14:paraId="2D3B5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A4AC5A1">
            <w:pPr>
              <w:spacing w:after="0"/>
            </w:pPr>
            <w:r>
              <w:rPr>
                <w:rFonts w:ascii="Times New Roman" w:hAnsi="Times New Roman"/>
                <w:color w:val="000000"/>
                <w:sz w:val="24"/>
              </w:rPr>
              <w:t>4</w:t>
            </w:r>
          </w:p>
        </w:tc>
        <w:tc>
          <w:tcPr>
            <w:tcW w:w="4405" w:type="dxa"/>
            <w:tcMar>
              <w:top w:w="50" w:type="dxa"/>
              <w:left w:w="100" w:type="dxa"/>
            </w:tcMar>
            <w:vAlign w:val="center"/>
          </w:tcPr>
          <w:p w14:paraId="135B9BF9">
            <w:pPr>
              <w:spacing w:after="0"/>
              <w:ind w:left="135"/>
              <w:rPr>
                <w:lang w:val="ru-RU"/>
              </w:rPr>
            </w:pPr>
            <w:r>
              <w:rPr>
                <w:rFonts w:ascii="Times New Roman" w:hAnsi="Times New Roman"/>
                <w:color w:val="000000"/>
                <w:sz w:val="24"/>
                <w:lang w:val="ru-RU"/>
              </w:rPr>
              <w:t>Виды химической связи и типы кристаллических решёток</w:t>
            </w:r>
          </w:p>
        </w:tc>
        <w:tc>
          <w:tcPr>
            <w:tcW w:w="709" w:type="dxa"/>
            <w:tcMar>
              <w:top w:w="50" w:type="dxa"/>
              <w:left w:w="100" w:type="dxa"/>
            </w:tcMar>
            <w:vAlign w:val="center"/>
          </w:tcPr>
          <w:p w14:paraId="73D0DC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13F092C">
            <w:pPr>
              <w:spacing w:after="0"/>
              <w:ind w:left="135"/>
              <w:jc w:val="center"/>
            </w:pPr>
          </w:p>
        </w:tc>
        <w:tc>
          <w:tcPr>
            <w:tcW w:w="1134" w:type="dxa"/>
            <w:gridSpan w:val="7"/>
            <w:tcBorders>
              <w:right w:val="single" w:color="auto" w:sz="4" w:space="0"/>
            </w:tcBorders>
            <w:tcMar>
              <w:top w:w="50" w:type="dxa"/>
              <w:left w:w="100" w:type="dxa"/>
            </w:tcMar>
            <w:vAlign w:val="center"/>
          </w:tcPr>
          <w:p w14:paraId="3F9D0EC4">
            <w:pPr>
              <w:spacing w:after="0"/>
              <w:ind w:left="135"/>
              <w:jc w:val="center"/>
            </w:pPr>
          </w:p>
        </w:tc>
        <w:tc>
          <w:tcPr>
            <w:tcW w:w="1276" w:type="dxa"/>
            <w:gridSpan w:val="2"/>
            <w:tcBorders>
              <w:left w:val="single" w:color="auto" w:sz="4" w:space="0"/>
            </w:tcBorders>
            <w:vAlign w:val="center"/>
          </w:tcPr>
          <w:p w14:paraId="680FFD69">
            <w:pPr>
              <w:spacing w:after="0"/>
              <w:ind w:left="135"/>
              <w:jc w:val="center"/>
            </w:pPr>
          </w:p>
        </w:tc>
        <w:tc>
          <w:tcPr>
            <w:tcW w:w="2959" w:type="dxa"/>
            <w:tcMar>
              <w:top w:w="50" w:type="dxa"/>
              <w:left w:w="100" w:type="dxa"/>
            </w:tcMar>
            <w:vAlign w:val="center"/>
          </w:tcPr>
          <w:p w14:paraId="31D5507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"https://m.edsoo.ru/00adbac6"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adbac</w:t>
            </w:r>
            <w:r>
              <w:rPr>
                <w:rStyle w:val="9"/>
                <w:rFonts w:ascii="Times New Roman" w:hAnsi="Times New Roman" w:cs="Times New Roman"/>
                <w:color w:val="0000FF"/>
                <w:lang w:val="ru-RU"/>
              </w:rPr>
              <w:t>6</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2448A5E0">
            <w:pPr>
              <w:spacing w:after="0"/>
              <w:ind w:left="135"/>
              <w:rPr>
                <w:lang w:val="ru-RU"/>
              </w:rPr>
            </w:pPr>
          </w:p>
        </w:tc>
        <w:tc>
          <w:tcPr>
            <w:tcW w:w="1537" w:type="dxa"/>
            <w:tcBorders>
              <w:left w:val="single" w:color="auto" w:sz="4" w:space="0"/>
            </w:tcBorders>
            <w:vAlign w:val="center"/>
          </w:tcPr>
          <w:p w14:paraId="5305EF6A">
            <w:pPr>
              <w:spacing w:after="0"/>
              <w:ind w:left="135"/>
              <w:rPr>
                <w:lang w:val="ru-RU"/>
              </w:rPr>
            </w:pPr>
          </w:p>
        </w:tc>
      </w:tr>
      <w:tr w14:paraId="2B0AB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16B877A">
            <w:pPr>
              <w:spacing w:after="0"/>
            </w:pPr>
            <w:r>
              <w:rPr>
                <w:rFonts w:ascii="Times New Roman" w:hAnsi="Times New Roman"/>
                <w:color w:val="000000"/>
                <w:sz w:val="24"/>
              </w:rPr>
              <w:t>5</w:t>
            </w:r>
          </w:p>
        </w:tc>
        <w:tc>
          <w:tcPr>
            <w:tcW w:w="4405" w:type="dxa"/>
            <w:tcMar>
              <w:top w:w="50" w:type="dxa"/>
              <w:left w:w="100" w:type="dxa"/>
            </w:tcMar>
            <w:vAlign w:val="center"/>
          </w:tcPr>
          <w:p w14:paraId="338ADF95">
            <w:pPr>
              <w:spacing w:after="0"/>
              <w:ind w:left="135"/>
              <w:rPr>
                <w:lang w:val="ru-RU"/>
              </w:rPr>
            </w:pPr>
            <w:r>
              <w:rPr>
                <w:rFonts w:ascii="Times New Roman" w:hAnsi="Times New Roman"/>
                <w:color w:val="000000"/>
                <w:sz w:val="24"/>
                <w:lang w:val="ru-RU"/>
              </w:rPr>
              <w:t xml:space="preserve">Контрольная работа №1 (Входная) </w:t>
            </w:r>
          </w:p>
        </w:tc>
        <w:tc>
          <w:tcPr>
            <w:tcW w:w="709" w:type="dxa"/>
            <w:tcMar>
              <w:top w:w="50" w:type="dxa"/>
              <w:left w:w="100" w:type="dxa"/>
            </w:tcMar>
            <w:vAlign w:val="center"/>
          </w:tcPr>
          <w:p w14:paraId="51D22A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5F165639">
            <w:pPr>
              <w:spacing w:after="0"/>
              <w:ind w:left="135"/>
              <w:jc w:val="center"/>
            </w:pPr>
            <w:r>
              <w:rPr>
                <w:rFonts w:ascii="Times New Roman" w:hAnsi="Times New Roman"/>
                <w:color w:val="000000"/>
                <w:sz w:val="24"/>
              </w:rPr>
              <w:t xml:space="preserve"> 1 </w:t>
            </w:r>
          </w:p>
        </w:tc>
        <w:tc>
          <w:tcPr>
            <w:tcW w:w="1134" w:type="dxa"/>
            <w:gridSpan w:val="7"/>
            <w:tcBorders>
              <w:right w:val="single" w:color="auto" w:sz="4" w:space="0"/>
            </w:tcBorders>
            <w:tcMar>
              <w:top w:w="50" w:type="dxa"/>
              <w:left w:w="100" w:type="dxa"/>
            </w:tcMar>
            <w:vAlign w:val="center"/>
          </w:tcPr>
          <w:p w14:paraId="59A1E5EE">
            <w:pPr>
              <w:spacing w:after="0"/>
              <w:ind w:left="135"/>
              <w:jc w:val="center"/>
            </w:pPr>
          </w:p>
        </w:tc>
        <w:tc>
          <w:tcPr>
            <w:tcW w:w="1276" w:type="dxa"/>
            <w:gridSpan w:val="2"/>
            <w:tcBorders>
              <w:left w:val="single" w:color="auto" w:sz="4" w:space="0"/>
            </w:tcBorders>
            <w:vAlign w:val="center"/>
          </w:tcPr>
          <w:p w14:paraId="1CF7AC8F">
            <w:pPr>
              <w:spacing w:after="0"/>
              <w:ind w:left="135"/>
              <w:jc w:val="center"/>
            </w:pPr>
          </w:p>
        </w:tc>
        <w:tc>
          <w:tcPr>
            <w:tcW w:w="2959" w:type="dxa"/>
            <w:tcMar>
              <w:top w:w="50" w:type="dxa"/>
              <w:left w:w="100" w:type="dxa"/>
            </w:tcMar>
            <w:vAlign w:val="center"/>
          </w:tcPr>
          <w:p w14:paraId="2FB50BD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"https://m.edsoo.ru/00adbcb0"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adbcb</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50AE4ACC">
            <w:pPr>
              <w:spacing w:after="0"/>
              <w:ind w:left="135"/>
              <w:rPr>
                <w:lang w:val="ru-RU"/>
              </w:rPr>
            </w:pPr>
          </w:p>
        </w:tc>
        <w:tc>
          <w:tcPr>
            <w:tcW w:w="1537" w:type="dxa"/>
            <w:tcBorders>
              <w:left w:val="single" w:color="auto" w:sz="4" w:space="0"/>
            </w:tcBorders>
            <w:vAlign w:val="center"/>
          </w:tcPr>
          <w:p w14:paraId="03651E5F">
            <w:pPr>
              <w:spacing w:after="0"/>
              <w:ind w:left="135"/>
              <w:rPr>
                <w:lang w:val="ru-RU"/>
              </w:rPr>
            </w:pPr>
          </w:p>
        </w:tc>
      </w:tr>
      <w:tr w14:paraId="3D0FF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97FD6E9">
            <w:pPr>
              <w:spacing w:after="0"/>
            </w:pPr>
            <w:r>
              <w:rPr>
                <w:rFonts w:ascii="Times New Roman" w:hAnsi="Times New Roman"/>
                <w:color w:val="000000"/>
                <w:sz w:val="24"/>
              </w:rPr>
              <w:t>6</w:t>
            </w:r>
          </w:p>
        </w:tc>
        <w:tc>
          <w:tcPr>
            <w:tcW w:w="4405" w:type="dxa"/>
            <w:tcMar>
              <w:top w:w="50" w:type="dxa"/>
              <w:left w:w="100" w:type="dxa"/>
            </w:tcMar>
            <w:vAlign w:val="center"/>
          </w:tcPr>
          <w:p w14:paraId="67C0B93A">
            <w:pPr>
              <w:spacing w:after="0"/>
              <w:ind w:left="135"/>
              <w:rPr>
                <w:lang w:val="ru-RU"/>
              </w:rPr>
            </w:pPr>
            <w:r>
              <w:rPr>
                <w:rFonts w:ascii="Times New Roman" w:hAnsi="Times New Roman"/>
                <w:color w:val="000000"/>
                <w:sz w:val="24"/>
                <w:lang w:val="ru-RU"/>
              </w:rPr>
              <w:t>Классификация химических реакций по различным признакам</w:t>
            </w:r>
          </w:p>
        </w:tc>
        <w:tc>
          <w:tcPr>
            <w:tcW w:w="709" w:type="dxa"/>
            <w:tcMar>
              <w:top w:w="50" w:type="dxa"/>
              <w:left w:w="100" w:type="dxa"/>
            </w:tcMar>
            <w:vAlign w:val="center"/>
          </w:tcPr>
          <w:p w14:paraId="3DE4C5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B019B92">
            <w:pPr>
              <w:spacing w:after="0"/>
              <w:ind w:left="135"/>
              <w:jc w:val="center"/>
            </w:pPr>
          </w:p>
        </w:tc>
        <w:tc>
          <w:tcPr>
            <w:tcW w:w="1134" w:type="dxa"/>
            <w:gridSpan w:val="7"/>
            <w:tcBorders>
              <w:right w:val="single" w:color="auto" w:sz="4" w:space="0"/>
            </w:tcBorders>
            <w:tcMar>
              <w:top w:w="50" w:type="dxa"/>
              <w:left w:w="100" w:type="dxa"/>
            </w:tcMar>
            <w:vAlign w:val="center"/>
          </w:tcPr>
          <w:p w14:paraId="63F07393">
            <w:pPr>
              <w:spacing w:after="0"/>
              <w:ind w:left="135"/>
              <w:jc w:val="center"/>
            </w:pPr>
          </w:p>
        </w:tc>
        <w:tc>
          <w:tcPr>
            <w:tcW w:w="1276" w:type="dxa"/>
            <w:gridSpan w:val="2"/>
            <w:tcBorders>
              <w:left w:val="single" w:color="auto" w:sz="4" w:space="0"/>
            </w:tcBorders>
            <w:vAlign w:val="center"/>
          </w:tcPr>
          <w:p w14:paraId="69652BB4">
            <w:pPr>
              <w:spacing w:after="0"/>
              <w:ind w:left="135"/>
              <w:jc w:val="center"/>
            </w:pPr>
          </w:p>
        </w:tc>
        <w:tc>
          <w:tcPr>
            <w:tcW w:w="2959" w:type="dxa"/>
            <w:tcMar>
              <w:top w:w="50" w:type="dxa"/>
              <w:left w:w="100" w:type="dxa"/>
            </w:tcMar>
            <w:vAlign w:val="center"/>
          </w:tcPr>
          <w:p w14:paraId="1A12B4D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"https://m.edsoo.ru/00adbe9a"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adbe</w:t>
            </w:r>
            <w:r>
              <w:rPr>
                <w:rStyle w:val="9"/>
                <w:rFonts w:ascii="Times New Roman" w:hAnsi="Times New Roman" w:cs="Times New Roman"/>
                <w:color w:val="0000FF"/>
                <w:lang w:val="ru-RU"/>
              </w:rPr>
              <w:t>9</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69" w:type="dxa"/>
            <w:gridSpan w:val="2"/>
            <w:tcBorders>
              <w:right w:val="single" w:color="auto" w:sz="4" w:space="0"/>
            </w:tcBorders>
            <w:tcMar>
              <w:top w:w="50" w:type="dxa"/>
              <w:left w:w="100" w:type="dxa"/>
            </w:tcMar>
            <w:vAlign w:val="center"/>
          </w:tcPr>
          <w:p w14:paraId="527DA7AA">
            <w:pPr>
              <w:spacing w:after="0"/>
              <w:ind w:left="135"/>
              <w:rPr>
                <w:lang w:val="ru-RU"/>
              </w:rPr>
            </w:pPr>
          </w:p>
        </w:tc>
        <w:tc>
          <w:tcPr>
            <w:tcW w:w="1537" w:type="dxa"/>
            <w:tcBorders>
              <w:left w:val="single" w:color="auto" w:sz="4" w:space="0"/>
            </w:tcBorders>
            <w:vAlign w:val="center"/>
          </w:tcPr>
          <w:p w14:paraId="1103EB08">
            <w:pPr>
              <w:spacing w:after="0"/>
              <w:ind w:left="135"/>
              <w:rPr>
                <w:lang w:val="ru-RU"/>
              </w:rPr>
            </w:pPr>
          </w:p>
        </w:tc>
      </w:tr>
      <w:tr w14:paraId="5F42C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A834F71">
            <w:pPr>
              <w:spacing w:after="0"/>
            </w:pPr>
            <w:r>
              <w:rPr>
                <w:rFonts w:ascii="Times New Roman" w:hAnsi="Times New Roman"/>
                <w:color w:val="000000"/>
                <w:sz w:val="24"/>
              </w:rPr>
              <w:t>7</w:t>
            </w:r>
          </w:p>
        </w:tc>
        <w:tc>
          <w:tcPr>
            <w:tcW w:w="4405" w:type="dxa"/>
            <w:tcMar>
              <w:top w:w="50" w:type="dxa"/>
              <w:left w:w="100" w:type="dxa"/>
            </w:tcMar>
            <w:vAlign w:val="center"/>
          </w:tcPr>
          <w:p w14:paraId="5200B856">
            <w:pPr>
              <w:spacing w:after="0"/>
              <w:ind w:left="135"/>
              <w:rPr>
                <w:lang w:val="ru-RU"/>
              </w:rPr>
            </w:pPr>
            <w:r>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09" w:type="dxa"/>
            <w:tcMar>
              <w:top w:w="50" w:type="dxa"/>
              <w:left w:w="100" w:type="dxa"/>
            </w:tcMar>
            <w:vAlign w:val="center"/>
          </w:tcPr>
          <w:p w14:paraId="1C0E82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560B490">
            <w:pPr>
              <w:spacing w:after="0"/>
              <w:ind w:left="135"/>
              <w:jc w:val="center"/>
            </w:pPr>
          </w:p>
        </w:tc>
        <w:tc>
          <w:tcPr>
            <w:tcW w:w="1134" w:type="dxa"/>
            <w:gridSpan w:val="7"/>
            <w:tcBorders>
              <w:right w:val="single" w:color="auto" w:sz="4" w:space="0"/>
            </w:tcBorders>
            <w:tcMar>
              <w:top w:w="50" w:type="dxa"/>
              <w:left w:w="100" w:type="dxa"/>
            </w:tcMar>
            <w:vAlign w:val="center"/>
          </w:tcPr>
          <w:p w14:paraId="49467863">
            <w:pPr>
              <w:spacing w:after="0"/>
              <w:ind w:left="135"/>
              <w:jc w:val="center"/>
            </w:pPr>
          </w:p>
        </w:tc>
        <w:tc>
          <w:tcPr>
            <w:tcW w:w="1276" w:type="dxa"/>
            <w:gridSpan w:val="2"/>
            <w:tcBorders>
              <w:left w:val="single" w:color="auto" w:sz="4" w:space="0"/>
            </w:tcBorders>
            <w:vAlign w:val="center"/>
          </w:tcPr>
          <w:p w14:paraId="61C2C5F2">
            <w:pPr>
              <w:spacing w:after="0"/>
              <w:ind w:left="135"/>
              <w:jc w:val="center"/>
            </w:pPr>
          </w:p>
        </w:tc>
        <w:tc>
          <w:tcPr>
            <w:tcW w:w="2959" w:type="dxa"/>
            <w:tcMar>
              <w:top w:w="50" w:type="dxa"/>
              <w:left w:w="100" w:type="dxa"/>
            </w:tcMar>
            <w:vAlign w:val="center"/>
          </w:tcPr>
          <w:p w14:paraId="0FD9FB6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"https://m.edsoo.ru/00adc28c"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adc</w:t>
            </w:r>
            <w:r>
              <w:rPr>
                <w:rStyle w:val="9"/>
                <w:rFonts w:ascii="Times New Roman" w:hAnsi="Times New Roman" w:cs="Times New Roman"/>
                <w:color w:val="0000FF"/>
                <w:lang w:val="ru-RU"/>
              </w:rPr>
              <w:t>28</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369" w:type="dxa"/>
            <w:gridSpan w:val="2"/>
            <w:tcBorders>
              <w:right w:val="single" w:color="auto" w:sz="4" w:space="0"/>
            </w:tcBorders>
            <w:tcMar>
              <w:top w:w="50" w:type="dxa"/>
              <w:left w:w="100" w:type="dxa"/>
            </w:tcMar>
            <w:vAlign w:val="center"/>
          </w:tcPr>
          <w:p w14:paraId="6EBF1333">
            <w:pPr>
              <w:spacing w:after="0"/>
              <w:ind w:left="135"/>
              <w:rPr>
                <w:lang w:val="ru-RU"/>
              </w:rPr>
            </w:pPr>
          </w:p>
        </w:tc>
        <w:tc>
          <w:tcPr>
            <w:tcW w:w="1537" w:type="dxa"/>
            <w:tcBorders>
              <w:left w:val="single" w:color="auto" w:sz="4" w:space="0"/>
            </w:tcBorders>
            <w:vAlign w:val="center"/>
          </w:tcPr>
          <w:p w14:paraId="75A726D7">
            <w:pPr>
              <w:spacing w:after="0"/>
              <w:ind w:left="135"/>
              <w:rPr>
                <w:lang w:val="ru-RU"/>
              </w:rPr>
            </w:pPr>
          </w:p>
        </w:tc>
      </w:tr>
      <w:tr w14:paraId="708F3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2D3A9F5">
            <w:pPr>
              <w:spacing w:after="0"/>
            </w:pPr>
            <w:r>
              <w:rPr>
                <w:rFonts w:ascii="Times New Roman" w:hAnsi="Times New Roman"/>
                <w:color w:val="000000"/>
                <w:sz w:val="24"/>
              </w:rPr>
              <w:t>8</w:t>
            </w:r>
          </w:p>
        </w:tc>
        <w:tc>
          <w:tcPr>
            <w:tcW w:w="4405" w:type="dxa"/>
            <w:tcMar>
              <w:top w:w="50" w:type="dxa"/>
              <w:left w:w="100" w:type="dxa"/>
            </w:tcMar>
            <w:vAlign w:val="center"/>
          </w:tcPr>
          <w:p w14:paraId="4A9F9082">
            <w:pPr>
              <w:spacing w:after="0"/>
              <w:ind w:left="135"/>
              <w:rPr>
                <w:lang w:val="ru-RU"/>
              </w:rPr>
            </w:pPr>
            <w:r>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709" w:type="dxa"/>
            <w:tcMar>
              <w:top w:w="50" w:type="dxa"/>
              <w:left w:w="100" w:type="dxa"/>
            </w:tcMar>
            <w:vAlign w:val="center"/>
          </w:tcPr>
          <w:p w14:paraId="7B8F86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5F11F01A">
            <w:pPr>
              <w:spacing w:after="0"/>
              <w:ind w:left="135"/>
              <w:jc w:val="center"/>
            </w:pPr>
          </w:p>
        </w:tc>
        <w:tc>
          <w:tcPr>
            <w:tcW w:w="1134" w:type="dxa"/>
            <w:gridSpan w:val="7"/>
            <w:tcBorders>
              <w:right w:val="single" w:color="auto" w:sz="4" w:space="0"/>
            </w:tcBorders>
            <w:tcMar>
              <w:top w:w="50" w:type="dxa"/>
              <w:left w:w="100" w:type="dxa"/>
            </w:tcMar>
            <w:vAlign w:val="center"/>
          </w:tcPr>
          <w:p w14:paraId="03D147B8">
            <w:pPr>
              <w:spacing w:after="0"/>
              <w:ind w:left="135"/>
              <w:jc w:val="center"/>
            </w:pPr>
          </w:p>
        </w:tc>
        <w:tc>
          <w:tcPr>
            <w:tcW w:w="1276" w:type="dxa"/>
            <w:gridSpan w:val="2"/>
            <w:tcBorders>
              <w:left w:val="single" w:color="auto" w:sz="4" w:space="0"/>
            </w:tcBorders>
            <w:vAlign w:val="center"/>
          </w:tcPr>
          <w:p w14:paraId="1ED68D4E">
            <w:pPr>
              <w:spacing w:after="0"/>
              <w:ind w:left="135"/>
              <w:jc w:val="center"/>
            </w:pPr>
          </w:p>
        </w:tc>
        <w:tc>
          <w:tcPr>
            <w:tcW w:w="2959" w:type="dxa"/>
            <w:tcMar>
              <w:top w:w="50" w:type="dxa"/>
              <w:left w:w="100" w:type="dxa"/>
            </w:tcMar>
            <w:vAlign w:val="center"/>
          </w:tcPr>
          <w:p w14:paraId="642BD92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"https://m.edsoo.ru/00adcade"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adcade</w:t>
            </w:r>
            <w:r>
              <w:rPr>
                <w:rStyle w:val="9"/>
                <w:rFonts w:ascii="Times New Roman" w:hAnsi="Times New Roman" w:cs="Times New Roman"/>
                <w:color w:val="0000FF"/>
              </w:rPr>
              <w:fldChar w:fldCharType="end"/>
            </w:r>
          </w:p>
        </w:tc>
        <w:tc>
          <w:tcPr>
            <w:tcW w:w="1369" w:type="dxa"/>
            <w:gridSpan w:val="2"/>
            <w:tcBorders>
              <w:right w:val="single" w:color="auto" w:sz="4" w:space="0"/>
            </w:tcBorders>
            <w:tcMar>
              <w:top w:w="50" w:type="dxa"/>
              <w:left w:w="100" w:type="dxa"/>
            </w:tcMar>
            <w:vAlign w:val="center"/>
          </w:tcPr>
          <w:p w14:paraId="7099DC62">
            <w:pPr>
              <w:spacing w:after="0"/>
              <w:ind w:left="135"/>
              <w:rPr>
                <w:lang w:val="ru-RU"/>
              </w:rPr>
            </w:pPr>
          </w:p>
        </w:tc>
        <w:tc>
          <w:tcPr>
            <w:tcW w:w="1537" w:type="dxa"/>
            <w:tcBorders>
              <w:left w:val="single" w:color="auto" w:sz="4" w:space="0"/>
            </w:tcBorders>
            <w:vAlign w:val="center"/>
          </w:tcPr>
          <w:p w14:paraId="576930F1">
            <w:pPr>
              <w:spacing w:after="0"/>
              <w:ind w:left="135"/>
              <w:rPr>
                <w:lang w:val="ru-RU"/>
              </w:rPr>
            </w:pPr>
          </w:p>
        </w:tc>
      </w:tr>
      <w:tr w14:paraId="6EA18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AA59640">
            <w:pPr>
              <w:spacing w:after="0"/>
            </w:pPr>
            <w:r>
              <w:rPr>
                <w:rFonts w:ascii="Times New Roman" w:hAnsi="Times New Roman"/>
                <w:color w:val="000000"/>
                <w:sz w:val="24"/>
              </w:rPr>
              <w:t>9</w:t>
            </w:r>
          </w:p>
        </w:tc>
        <w:tc>
          <w:tcPr>
            <w:tcW w:w="4405" w:type="dxa"/>
            <w:tcMar>
              <w:top w:w="50" w:type="dxa"/>
              <w:left w:w="100" w:type="dxa"/>
            </w:tcMar>
            <w:vAlign w:val="center"/>
          </w:tcPr>
          <w:p w14:paraId="02389715">
            <w:pPr>
              <w:spacing w:after="0"/>
              <w:ind w:left="135"/>
            </w:pPr>
            <w:r>
              <w:rPr>
                <w:rFonts w:ascii="Times New Roman" w:hAnsi="Times New Roman"/>
                <w:color w:val="000000"/>
                <w:sz w:val="24"/>
              </w:rPr>
              <w:t>Окислительно-восстановительные реакции</w:t>
            </w:r>
          </w:p>
        </w:tc>
        <w:tc>
          <w:tcPr>
            <w:tcW w:w="709" w:type="dxa"/>
            <w:tcMar>
              <w:top w:w="50" w:type="dxa"/>
              <w:left w:w="100" w:type="dxa"/>
            </w:tcMar>
            <w:vAlign w:val="center"/>
          </w:tcPr>
          <w:p w14:paraId="318E3F83">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4A0B203C">
            <w:pPr>
              <w:spacing w:after="0"/>
              <w:ind w:left="135"/>
              <w:jc w:val="center"/>
            </w:pPr>
          </w:p>
        </w:tc>
        <w:tc>
          <w:tcPr>
            <w:tcW w:w="1134" w:type="dxa"/>
            <w:gridSpan w:val="7"/>
            <w:tcBorders>
              <w:right w:val="single" w:color="auto" w:sz="4" w:space="0"/>
            </w:tcBorders>
            <w:tcMar>
              <w:top w:w="50" w:type="dxa"/>
              <w:left w:w="100" w:type="dxa"/>
            </w:tcMar>
            <w:vAlign w:val="center"/>
          </w:tcPr>
          <w:p w14:paraId="1D4F6425">
            <w:pPr>
              <w:spacing w:after="0"/>
              <w:ind w:left="135"/>
              <w:jc w:val="center"/>
            </w:pPr>
          </w:p>
        </w:tc>
        <w:tc>
          <w:tcPr>
            <w:tcW w:w="1276" w:type="dxa"/>
            <w:gridSpan w:val="2"/>
            <w:tcBorders>
              <w:left w:val="single" w:color="auto" w:sz="4" w:space="0"/>
            </w:tcBorders>
            <w:vAlign w:val="center"/>
          </w:tcPr>
          <w:p w14:paraId="4735B6C4">
            <w:pPr>
              <w:spacing w:after="0"/>
              <w:ind w:left="135"/>
              <w:jc w:val="center"/>
            </w:pPr>
          </w:p>
        </w:tc>
        <w:tc>
          <w:tcPr>
            <w:tcW w:w="2959" w:type="dxa"/>
            <w:tcMar>
              <w:top w:w="50" w:type="dxa"/>
              <w:left w:w="100" w:type="dxa"/>
            </w:tcMar>
            <w:vAlign w:val="center"/>
          </w:tcPr>
          <w:p w14:paraId="0CDBDDB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"https://m.edsoo.ru/00adcd68"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adcd</w:t>
            </w:r>
            <w:r>
              <w:rPr>
                <w:rStyle w:val="9"/>
                <w:rFonts w:ascii="Times New Roman" w:hAnsi="Times New Roman" w:cs="Times New Roman"/>
                <w:color w:val="0000FF"/>
                <w:lang w:val="ru-RU"/>
              </w:rPr>
              <w:t>68</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430DB610">
            <w:pPr>
              <w:spacing w:after="0"/>
              <w:ind w:left="135"/>
              <w:rPr>
                <w:lang w:val="ru-RU"/>
              </w:rPr>
            </w:pPr>
          </w:p>
        </w:tc>
        <w:tc>
          <w:tcPr>
            <w:tcW w:w="1537" w:type="dxa"/>
            <w:tcBorders>
              <w:left w:val="single" w:color="auto" w:sz="4" w:space="0"/>
            </w:tcBorders>
            <w:vAlign w:val="center"/>
          </w:tcPr>
          <w:p w14:paraId="38252836">
            <w:pPr>
              <w:spacing w:after="0"/>
              <w:ind w:left="135"/>
              <w:rPr>
                <w:lang w:val="ru-RU"/>
              </w:rPr>
            </w:pPr>
          </w:p>
        </w:tc>
      </w:tr>
      <w:tr w14:paraId="76AA1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706DEDC">
            <w:pPr>
              <w:spacing w:after="0"/>
            </w:pPr>
            <w:r>
              <w:rPr>
                <w:rFonts w:ascii="Times New Roman" w:hAnsi="Times New Roman"/>
                <w:color w:val="000000"/>
                <w:sz w:val="24"/>
              </w:rPr>
              <w:t>10</w:t>
            </w:r>
          </w:p>
        </w:tc>
        <w:tc>
          <w:tcPr>
            <w:tcW w:w="4405" w:type="dxa"/>
            <w:tcMar>
              <w:top w:w="50" w:type="dxa"/>
              <w:left w:w="100" w:type="dxa"/>
            </w:tcMar>
            <w:vAlign w:val="center"/>
          </w:tcPr>
          <w:p w14:paraId="1520B591">
            <w:pPr>
              <w:spacing w:after="0"/>
              <w:ind w:left="135"/>
              <w:rPr>
                <w:lang w:val="ru-RU"/>
              </w:rPr>
            </w:pPr>
            <w:r>
              <w:rPr>
                <w:rFonts w:ascii="Times New Roman" w:hAnsi="Times New Roman"/>
                <w:color w:val="000000"/>
                <w:sz w:val="24"/>
                <w:lang w:val="ru-RU"/>
              </w:rPr>
              <w:t>Теория электролитической диссоциации. Сильные и слабые электролиты</w:t>
            </w:r>
          </w:p>
        </w:tc>
        <w:tc>
          <w:tcPr>
            <w:tcW w:w="709" w:type="dxa"/>
            <w:tcMar>
              <w:top w:w="50" w:type="dxa"/>
              <w:left w:w="100" w:type="dxa"/>
            </w:tcMar>
            <w:vAlign w:val="center"/>
          </w:tcPr>
          <w:p w14:paraId="43941D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ED06107">
            <w:pPr>
              <w:spacing w:after="0"/>
              <w:ind w:left="135"/>
              <w:jc w:val="center"/>
            </w:pPr>
          </w:p>
        </w:tc>
        <w:tc>
          <w:tcPr>
            <w:tcW w:w="1134" w:type="dxa"/>
            <w:gridSpan w:val="7"/>
            <w:tcBorders>
              <w:right w:val="single" w:color="auto" w:sz="4" w:space="0"/>
            </w:tcBorders>
            <w:tcMar>
              <w:top w:w="50" w:type="dxa"/>
              <w:left w:w="100" w:type="dxa"/>
            </w:tcMar>
            <w:vAlign w:val="center"/>
          </w:tcPr>
          <w:p w14:paraId="515409EC">
            <w:pPr>
              <w:spacing w:after="0"/>
              <w:ind w:left="135"/>
              <w:jc w:val="center"/>
            </w:pPr>
          </w:p>
        </w:tc>
        <w:tc>
          <w:tcPr>
            <w:tcW w:w="1276" w:type="dxa"/>
            <w:gridSpan w:val="2"/>
            <w:tcBorders>
              <w:left w:val="single" w:color="auto" w:sz="4" w:space="0"/>
            </w:tcBorders>
            <w:vAlign w:val="center"/>
          </w:tcPr>
          <w:p w14:paraId="19F0C910">
            <w:pPr>
              <w:spacing w:after="0"/>
              <w:ind w:left="135"/>
              <w:jc w:val="center"/>
            </w:pPr>
          </w:p>
        </w:tc>
        <w:tc>
          <w:tcPr>
            <w:tcW w:w="2959" w:type="dxa"/>
            <w:tcMar>
              <w:top w:w="50" w:type="dxa"/>
              <w:left w:w="100" w:type="dxa"/>
            </w:tcMar>
            <w:vAlign w:val="center"/>
          </w:tcPr>
          <w:p w14:paraId="7ACAD30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"https://m.edsoo.ru/00add448"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w:t>
            </w:r>
            <w:r>
              <w:rPr>
                <w:rStyle w:val="9"/>
                <w:rFonts w:ascii="Times New Roman" w:hAnsi="Times New Roman" w:cs="Times New Roman"/>
                <w:color w:val="0000FF"/>
                <w:lang w:val="ru-RU"/>
              </w:rPr>
              <w:t>448</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2CEB1DBD">
            <w:pPr>
              <w:spacing w:after="0"/>
              <w:ind w:left="135"/>
              <w:rPr>
                <w:lang w:val="ru-RU"/>
              </w:rPr>
            </w:pPr>
          </w:p>
        </w:tc>
        <w:tc>
          <w:tcPr>
            <w:tcW w:w="1537" w:type="dxa"/>
            <w:tcBorders>
              <w:left w:val="single" w:color="auto" w:sz="4" w:space="0"/>
            </w:tcBorders>
            <w:vAlign w:val="center"/>
          </w:tcPr>
          <w:p w14:paraId="343AA236">
            <w:pPr>
              <w:spacing w:after="0"/>
              <w:ind w:left="135"/>
              <w:rPr>
                <w:lang w:val="ru-RU"/>
              </w:rPr>
            </w:pPr>
          </w:p>
        </w:tc>
      </w:tr>
      <w:tr w14:paraId="3D61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F76DA6D">
            <w:pPr>
              <w:spacing w:after="0"/>
            </w:pPr>
            <w:r>
              <w:rPr>
                <w:rFonts w:ascii="Times New Roman" w:hAnsi="Times New Roman"/>
                <w:color w:val="000000"/>
                <w:sz w:val="24"/>
              </w:rPr>
              <w:t>11</w:t>
            </w:r>
          </w:p>
        </w:tc>
        <w:tc>
          <w:tcPr>
            <w:tcW w:w="4405" w:type="dxa"/>
            <w:tcMar>
              <w:top w:w="50" w:type="dxa"/>
              <w:left w:w="100" w:type="dxa"/>
            </w:tcMar>
            <w:vAlign w:val="center"/>
          </w:tcPr>
          <w:p w14:paraId="4D1B604C">
            <w:pPr>
              <w:spacing w:after="0"/>
              <w:ind w:left="135"/>
            </w:pPr>
            <w:r>
              <w:rPr>
                <w:rFonts w:ascii="Times New Roman" w:hAnsi="Times New Roman"/>
                <w:color w:val="000000"/>
                <w:sz w:val="24"/>
              </w:rPr>
              <w:t>Ионные уравнения реакций</w:t>
            </w:r>
          </w:p>
        </w:tc>
        <w:tc>
          <w:tcPr>
            <w:tcW w:w="709" w:type="dxa"/>
            <w:tcMar>
              <w:top w:w="50" w:type="dxa"/>
              <w:left w:w="100" w:type="dxa"/>
            </w:tcMar>
            <w:vAlign w:val="center"/>
          </w:tcPr>
          <w:p w14:paraId="1FEDE5C1">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470F481F">
            <w:pPr>
              <w:spacing w:after="0"/>
              <w:ind w:left="135"/>
              <w:jc w:val="center"/>
            </w:pPr>
          </w:p>
        </w:tc>
        <w:tc>
          <w:tcPr>
            <w:tcW w:w="1134" w:type="dxa"/>
            <w:gridSpan w:val="7"/>
            <w:tcBorders>
              <w:right w:val="single" w:color="auto" w:sz="4" w:space="0"/>
            </w:tcBorders>
            <w:tcMar>
              <w:top w:w="50" w:type="dxa"/>
              <w:left w:w="100" w:type="dxa"/>
            </w:tcMar>
            <w:vAlign w:val="center"/>
          </w:tcPr>
          <w:p w14:paraId="25350CA6">
            <w:pPr>
              <w:spacing w:after="0"/>
              <w:ind w:left="135"/>
              <w:jc w:val="center"/>
            </w:pPr>
          </w:p>
        </w:tc>
        <w:tc>
          <w:tcPr>
            <w:tcW w:w="1276" w:type="dxa"/>
            <w:gridSpan w:val="2"/>
            <w:tcBorders>
              <w:left w:val="single" w:color="auto" w:sz="4" w:space="0"/>
            </w:tcBorders>
            <w:vAlign w:val="center"/>
          </w:tcPr>
          <w:p w14:paraId="159AED7F">
            <w:pPr>
              <w:spacing w:after="0"/>
              <w:ind w:left="135"/>
              <w:jc w:val="center"/>
            </w:pPr>
          </w:p>
        </w:tc>
        <w:tc>
          <w:tcPr>
            <w:tcW w:w="2959" w:type="dxa"/>
            <w:tcMar>
              <w:top w:w="50" w:type="dxa"/>
              <w:left w:w="100" w:type="dxa"/>
            </w:tcMar>
            <w:vAlign w:val="center"/>
          </w:tcPr>
          <w:p w14:paraId="6471A70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"https://m.edsoo.ru/00add5d8"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w:t>
            </w:r>
            <w:r>
              <w:rPr>
                <w:rStyle w:val="9"/>
                <w:rFonts w:ascii="Times New Roman" w:hAnsi="Times New Roman" w:cs="Times New Roman"/>
                <w:color w:val="0000FF"/>
                <w:lang w:val="ru-RU"/>
              </w:rPr>
              <w:t>5</w:t>
            </w:r>
            <w:r>
              <w:rPr>
                <w:rStyle w:val="9"/>
                <w:rFonts w:ascii="Times New Roman" w:hAnsi="Times New Roman" w:cs="Times New Roman"/>
                <w:color w:val="0000FF"/>
              </w:rPr>
              <w:t>d</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15FB1CF2">
            <w:pPr>
              <w:spacing w:after="0"/>
              <w:ind w:left="135"/>
              <w:rPr>
                <w:lang w:val="ru-RU"/>
              </w:rPr>
            </w:pPr>
          </w:p>
        </w:tc>
        <w:tc>
          <w:tcPr>
            <w:tcW w:w="1537" w:type="dxa"/>
            <w:tcBorders>
              <w:left w:val="single" w:color="auto" w:sz="4" w:space="0"/>
            </w:tcBorders>
            <w:vAlign w:val="center"/>
          </w:tcPr>
          <w:p w14:paraId="737E9539">
            <w:pPr>
              <w:spacing w:after="0"/>
              <w:ind w:left="135"/>
              <w:rPr>
                <w:lang w:val="ru-RU"/>
              </w:rPr>
            </w:pPr>
          </w:p>
        </w:tc>
      </w:tr>
      <w:tr w14:paraId="6688C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285155B">
            <w:pPr>
              <w:spacing w:after="0"/>
            </w:pPr>
            <w:r>
              <w:rPr>
                <w:rFonts w:ascii="Times New Roman" w:hAnsi="Times New Roman"/>
                <w:color w:val="000000"/>
                <w:sz w:val="24"/>
              </w:rPr>
              <w:t>12</w:t>
            </w:r>
          </w:p>
        </w:tc>
        <w:tc>
          <w:tcPr>
            <w:tcW w:w="4405" w:type="dxa"/>
            <w:tcMar>
              <w:top w:w="50" w:type="dxa"/>
              <w:left w:w="100" w:type="dxa"/>
            </w:tcMar>
            <w:vAlign w:val="center"/>
          </w:tcPr>
          <w:p w14:paraId="1C53BA54">
            <w:pPr>
              <w:spacing w:after="0"/>
              <w:ind w:left="135"/>
              <w:rPr>
                <w:lang w:val="ru-RU"/>
              </w:rPr>
            </w:pPr>
            <w:r>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09" w:type="dxa"/>
            <w:tcMar>
              <w:top w:w="50" w:type="dxa"/>
              <w:left w:w="100" w:type="dxa"/>
            </w:tcMar>
            <w:vAlign w:val="center"/>
          </w:tcPr>
          <w:p w14:paraId="0132D6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E211FD0">
            <w:pPr>
              <w:spacing w:after="0"/>
              <w:ind w:left="135"/>
              <w:jc w:val="center"/>
            </w:pPr>
          </w:p>
        </w:tc>
        <w:tc>
          <w:tcPr>
            <w:tcW w:w="1134" w:type="dxa"/>
            <w:gridSpan w:val="7"/>
            <w:tcBorders>
              <w:right w:val="single" w:color="auto" w:sz="4" w:space="0"/>
            </w:tcBorders>
            <w:tcMar>
              <w:top w:w="50" w:type="dxa"/>
              <w:left w:w="100" w:type="dxa"/>
            </w:tcMar>
            <w:vAlign w:val="center"/>
          </w:tcPr>
          <w:p w14:paraId="4D3C4362">
            <w:pPr>
              <w:spacing w:after="0"/>
              <w:ind w:left="135"/>
              <w:jc w:val="center"/>
            </w:pPr>
          </w:p>
        </w:tc>
        <w:tc>
          <w:tcPr>
            <w:tcW w:w="1276" w:type="dxa"/>
            <w:gridSpan w:val="2"/>
            <w:tcBorders>
              <w:left w:val="single" w:color="auto" w:sz="4" w:space="0"/>
            </w:tcBorders>
            <w:vAlign w:val="center"/>
          </w:tcPr>
          <w:p w14:paraId="3780AB58">
            <w:pPr>
              <w:spacing w:after="0"/>
              <w:ind w:left="135"/>
              <w:jc w:val="center"/>
            </w:pPr>
          </w:p>
        </w:tc>
        <w:tc>
          <w:tcPr>
            <w:tcW w:w="2959" w:type="dxa"/>
            <w:tcMar>
              <w:top w:w="50" w:type="dxa"/>
              <w:left w:w="100" w:type="dxa"/>
            </w:tcMar>
            <w:vAlign w:val="center"/>
          </w:tcPr>
          <w:p w14:paraId="0632F2B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"https://m.edsoo.ru/00add8b2"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w:t>
            </w:r>
            <w:r>
              <w:rPr>
                <w:rStyle w:val="9"/>
                <w:rFonts w:ascii="Times New Roman" w:hAnsi="Times New Roman" w:cs="Times New Roman"/>
                <w:color w:val="0000FF"/>
                <w:lang w:val="ru-RU"/>
              </w:rPr>
              <w:t>8</w:t>
            </w:r>
            <w:r>
              <w:rPr>
                <w:rStyle w:val="9"/>
                <w:rFonts w:ascii="Times New Roman" w:hAnsi="Times New Roman" w:cs="Times New Roman"/>
                <w:color w:val="0000FF"/>
              </w:rPr>
              <w:t>b</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3E9592C4">
            <w:pPr>
              <w:spacing w:after="0"/>
              <w:ind w:left="135"/>
              <w:rPr>
                <w:lang w:val="ru-RU"/>
              </w:rPr>
            </w:pPr>
          </w:p>
        </w:tc>
        <w:tc>
          <w:tcPr>
            <w:tcW w:w="1537" w:type="dxa"/>
            <w:tcBorders>
              <w:left w:val="single" w:color="auto" w:sz="4" w:space="0"/>
            </w:tcBorders>
            <w:vAlign w:val="center"/>
          </w:tcPr>
          <w:p w14:paraId="6D41C9FC">
            <w:pPr>
              <w:spacing w:after="0"/>
              <w:ind w:left="135"/>
              <w:rPr>
                <w:lang w:val="ru-RU"/>
              </w:rPr>
            </w:pPr>
          </w:p>
        </w:tc>
      </w:tr>
      <w:tr w14:paraId="35683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7BDAF83">
            <w:pPr>
              <w:spacing w:after="0"/>
            </w:pPr>
            <w:r>
              <w:rPr>
                <w:rFonts w:ascii="Times New Roman" w:hAnsi="Times New Roman"/>
                <w:color w:val="000000"/>
                <w:sz w:val="24"/>
              </w:rPr>
              <w:t>13</w:t>
            </w:r>
          </w:p>
        </w:tc>
        <w:tc>
          <w:tcPr>
            <w:tcW w:w="4405" w:type="dxa"/>
            <w:tcMar>
              <w:top w:w="50" w:type="dxa"/>
              <w:left w:w="100" w:type="dxa"/>
            </w:tcMar>
            <w:vAlign w:val="center"/>
          </w:tcPr>
          <w:p w14:paraId="0011872A">
            <w:pPr>
              <w:spacing w:after="0"/>
              <w:ind w:left="135"/>
              <w:rPr>
                <w:lang w:val="ru-RU"/>
              </w:rPr>
            </w:pPr>
            <w:r>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09" w:type="dxa"/>
            <w:tcMar>
              <w:top w:w="50" w:type="dxa"/>
              <w:left w:w="100" w:type="dxa"/>
            </w:tcMar>
            <w:vAlign w:val="center"/>
          </w:tcPr>
          <w:p w14:paraId="65F577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FC905A2">
            <w:pPr>
              <w:spacing w:after="0"/>
              <w:ind w:left="135"/>
              <w:jc w:val="center"/>
            </w:pPr>
          </w:p>
        </w:tc>
        <w:tc>
          <w:tcPr>
            <w:tcW w:w="1134" w:type="dxa"/>
            <w:gridSpan w:val="7"/>
            <w:tcBorders>
              <w:right w:val="single" w:color="auto" w:sz="4" w:space="0"/>
            </w:tcBorders>
            <w:tcMar>
              <w:top w:w="50" w:type="dxa"/>
              <w:left w:w="100" w:type="dxa"/>
            </w:tcMar>
            <w:vAlign w:val="center"/>
          </w:tcPr>
          <w:p w14:paraId="48BB6EF7">
            <w:pPr>
              <w:spacing w:after="0"/>
              <w:ind w:left="135"/>
              <w:jc w:val="center"/>
            </w:pPr>
          </w:p>
        </w:tc>
        <w:tc>
          <w:tcPr>
            <w:tcW w:w="1276" w:type="dxa"/>
            <w:gridSpan w:val="2"/>
            <w:tcBorders>
              <w:left w:val="single" w:color="auto" w:sz="4" w:space="0"/>
            </w:tcBorders>
            <w:vAlign w:val="center"/>
          </w:tcPr>
          <w:p w14:paraId="6F242AF3">
            <w:pPr>
              <w:spacing w:after="0"/>
              <w:ind w:left="135"/>
              <w:jc w:val="center"/>
            </w:pPr>
          </w:p>
        </w:tc>
        <w:tc>
          <w:tcPr>
            <w:tcW w:w="2959" w:type="dxa"/>
            <w:tcMar>
              <w:top w:w="50" w:type="dxa"/>
              <w:left w:w="100" w:type="dxa"/>
            </w:tcMar>
            <w:vAlign w:val="center"/>
          </w:tcPr>
          <w:p w14:paraId="1CC021B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"https://m.edsoo.ru/00add9d4"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w:t>
            </w:r>
            <w:r>
              <w:rPr>
                <w:rStyle w:val="9"/>
                <w:rFonts w:ascii="Times New Roman" w:hAnsi="Times New Roman" w:cs="Times New Roman"/>
                <w:color w:val="0000FF"/>
                <w:lang w:val="ru-RU"/>
              </w:rPr>
              <w:t>9</w:t>
            </w:r>
            <w:r>
              <w:rPr>
                <w:rStyle w:val="9"/>
                <w:rFonts w:ascii="Times New Roman" w:hAnsi="Times New Roman" w:cs="Times New Roman"/>
                <w:color w:val="0000FF"/>
              </w:rPr>
              <w:t>d</w:t>
            </w:r>
            <w:r>
              <w:rPr>
                <w:rStyle w:val="9"/>
                <w:rFonts w:ascii="Times New Roman" w:hAnsi="Times New Roman" w:cs="Times New Roman"/>
                <w:color w:val="0000FF"/>
                <w:lang w:val="ru-RU"/>
              </w:rPr>
              <w:t>4</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57BBFAB5">
            <w:pPr>
              <w:spacing w:after="0"/>
              <w:ind w:left="135"/>
              <w:rPr>
                <w:lang w:val="ru-RU"/>
              </w:rPr>
            </w:pPr>
          </w:p>
        </w:tc>
        <w:tc>
          <w:tcPr>
            <w:tcW w:w="1537" w:type="dxa"/>
            <w:tcBorders>
              <w:left w:val="single" w:color="auto" w:sz="4" w:space="0"/>
            </w:tcBorders>
            <w:vAlign w:val="center"/>
          </w:tcPr>
          <w:p w14:paraId="01C97665">
            <w:pPr>
              <w:spacing w:after="0"/>
              <w:ind w:left="135"/>
              <w:rPr>
                <w:lang w:val="ru-RU"/>
              </w:rPr>
            </w:pPr>
          </w:p>
        </w:tc>
      </w:tr>
      <w:tr w14:paraId="0A4B4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BE94E46">
            <w:pPr>
              <w:spacing w:after="0"/>
            </w:pPr>
            <w:r>
              <w:rPr>
                <w:rFonts w:ascii="Times New Roman" w:hAnsi="Times New Roman"/>
                <w:color w:val="000000"/>
                <w:sz w:val="24"/>
              </w:rPr>
              <w:t>14</w:t>
            </w:r>
          </w:p>
        </w:tc>
        <w:tc>
          <w:tcPr>
            <w:tcW w:w="4405" w:type="dxa"/>
            <w:tcMar>
              <w:top w:w="50" w:type="dxa"/>
              <w:left w:w="100" w:type="dxa"/>
            </w:tcMar>
            <w:vAlign w:val="center"/>
          </w:tcPr>
          <w:p w14:paraId="6352C200">
            <w:pPr>
              <w:spacing w:after="0"/>
              <w:ind w:left="135"/>
            </w:pPr>
            <w:r>
              <w:rPr>
                <w:rFonts w:ascii="Times New Roman" w:hAnsi="Times New Roman"/>
                <w:color w:val="000000"/>
                <w:sz w:val="24"/>
              </w:rPr>
              <w:t>Понятие о гидролизе солей</w:t>
            </w:r>
          </w:p>
        </w:tc>
        <w:tc>
          <w:tcPr>
            <w:tcW w:w="709" w:type="dxa"/>
            <w:tcMar>
              <w:top w:w="50" w:type="dxa"/>
              <w:left w:w="100" w:type="dxa"/>
            </w:tcMar>
            <w:vAlign w:val="center"/>
          </w:tcPr>
          <w:p w14:paraId="4D45D794">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27D44841">
            <w:pPr>
              <w:spacing w:after="0"/>
              <w:ind w:left="135"/>
              <w:jc w:val="center"/>
            </w:pPr>
          </w:p>
        </w:tc>
        <w:tc>
          <w:tcPr>
            <w:tcW w:w="1134" w:type="dxa"/>
            <w:gridSpan w:val="7"/>
            <w:tcBorders>
              <w:right w:val="single" w:color="auto" w:sz="4" w:space="0"/>
            </w:tcBorders>
            <w:tcMar>
              <w:top w:w="50" w:type="dxa"/>
              <w:left w:w="100" w:type="dxa"/>
            </w:tcMar>
            <w:vAlign w:val="center"/>
          </w:tcPr>
          <w:p w14:paraId="0DCC4225">
            <w:pPr>
              <w:spacing w:after="0"/>
              <w:ind w:left="135"/>
              <w:jc w:val="center"/>
            </w:pPr>
          </w:p>
        </w:tc>
        <w:tc>
          <w:tcPr>
            <w:tcW w:w="1276" w:type="dxa"/>
            <w:gridSpan w:val="2"/>
            <w:tcBorders>
              <w:left w:val="single" w:color="auto" w:sz="4" w:space="0"/>
            </w:tcBorders>
            <w:vAlign w:val="center"/>
          </w:tcPr>
          <w:p w14:paraId="679CD6CB">
            <w:pPr>
              <w:spacing w:after="0"/>
              <w:ind w:left="135"/>
              <w:jc w:val="center"/>
            </w:pPr>
          </w:p>
        </w:tc>
        <w:tc>
          <w:tcPr>
            <w:tcW w:w="2959" w:type="dxa"/>
            <w:tcMar>
              <w:top w:w="50" w:type="dxa"/>
              <w:left w:w="100" w:type="dxa"/>
            </w:tcMar>
            <w:vAlign w:val="center"/>
          </w:tcPr>
          <w:p w14:paraId="46D22FC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"https://m.edsoo.ru/00addd12"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addd</w:t>
            </w:r>
            <w:r>
              <w:rPr>
                <w:rStyle w:val="9"/>
                <w:rFonts w:ascii="Times New Roman" w:hAnsi="Times New Roman" w:cs="Times New Roman"/>
                <w:color w:val="0000FF"/>
                <w:lang w:val="ru-RU"/>
              </w:rPr>
              <w:t>12</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107BD426">
            <w:pPr>
              <w:spacing w:after="0"/>
              <w:ind w:left="135"/>
              <w:rPr>
                <w:lang w:val="ru-RU"/>
              </w:rPr>
            </w:pPr>
          </w:p>
        </w:tc>
        <w:tc>
          <w:tcPr>
            <w:tcW w:w="1537" w:type="dxa"/>
            <w:tcBorders>
              <w:left w:val="single" w:color="auto" w:sz="4" w:space="0"/>
            </w:tcBorders>
            <w:vAlign w:val="center"/>
          </w:tcPr>
          <w:p w14:paraId="5FE78B71">
            <w:pPr>
              <w:spacing w:after="0"/>
              <w:ind w:left="135"/>
              <w:rPr>
                <w:lang w:val="ru-RU"/>
              </w:rPr>
            </w:pPr>
          </w:p>
        </w:tc>
      </w:tr>
      <w:tr w14:paraId="5A27A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258A701D">
            <w:pPr>
              <w:spacing w:after="0"/>
            </w:pPr>
            <w:r>
              <w:rPr>
                <w:rFonts w:ascii="Times New Roman" w:hAnsi="Times New Roman"/>
                <w:color w:val="000000"/>
                <w:sz w:val="24"/>
              </w:rPr>
              <w:t>15</w:t>
            </w:r>
          </w:p>
        </w:tc>
        <w:tc>
          <w:tcPr>
            <w:tcW w:w="4405" w:type="dxa"/>
            <w:tcMar>
              <w:top w:w="50" w:type="dxa"/>
              <w:left w:w="100" w:type="dxa"/>
            </w:tcMar>
            <w:vAlign w:val="center"/>
          </w:tcPr>
          <w:p w14:paraId="07BA52CC">
            <w:pPr>
              <w:spacing w:after="0"/>
              <w:ind w:left="135"/>
            </w:pPr>
            <w:r>
              <w:rPr>
                <w:rFonts w:ascii="Times New Roman" w:hAnsi="Times New Roman"/>
                <w:color w:val="000000"/>
                <w:sz w:val="24"/>
              </w:rPr>
              <w:t>Обобщение и систематизация знаний</w:t>
            </w:r>
          </w:p>
        </w:tc>
        <w:tc>
          <w:tcPr>
            <w:tcW w:w="709" w:type="dxa"/>
            <w:tcMar>
              <w:top w:w="50" w:type="dxa"/>
              <w:left w:w="100" w:type="dxa"/>
            </w:tcMar>
            <w:vAlign w:val="center"/>
          </w:tcPr>
          <w:p w14:paraId="2A856C96">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662324F5">
            <w:pPr>
              <w:spacing w:after="0"/>
              <w:ind w:left="135"/>
              <w:jc w:val="center"/>
            </w:pPr>
          </w:p>
        </w:tc>
        <w:tc>
          <w:tcPr>
            <w:tcW w:w="1134" w:type="dxa"/>
            <w:gridSpan w:val="7"/>
            <w:tcBorders>
              <w:right w:val="single" w:color="auto" w:sz="4" w:space="0"/>
            </w:tcBorders>
            <w:tcMar>
              <w:top w:w="50" w:type="dxa"/>
              <w:left w:w="100" w:type="dxa"/>
            </w:tcMar>
            <w:vAlign w:val="center"/>
          </w:tcPr>
          <w:p w14:paraId="753ECC83">
            <w:pPr>
              <w:spacing w:after="0"/>
              <w:ind w:left="135"/>
              <w:jc w:val="center"/>
            </w:pPr>
          </w:p>
        </w:tc>
        <w:tc>
          <w:tcPr>
            <w:tcW w:w="1276" w:type="dxa"/>
            <w:gridSpan w:val="2"/>
            <w:tcBorders>
              <w:left w:val="single" w:color="auto" w:sz="4" w:space="0"/>
            </w:tcBorders>
            <w:vAlign w:val="center"/>
          </w:tcPr>
          <w:p w14:paraId="05B4B14C">
            <w:pPr>
              <w:spacing w:after="0"/>
              <w:ind w:left="135"/>
              <w:jc w:val="center"/>
            </w:pPr>
          </w:p>
        </w:tc>
        <w:tc>
          <w:tcPr>
            <w:tcW w:w="2959" w:type="dxa"/>
            <w:tcMar>
              <w:top w:w="50" w:type="dxa"/>
              <w:left w:w="100" w:type="dxa"/>
            </w:tcMar>
            <w:vAlign w:val="center"/>
          </w:tcPr>
          <w:p w14:paraId="363FDC5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"https://m.edsoo.ru/00addbfa"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addbfa</w:t>
            </w:r>
            <w:r>
              <w:rPr>
                <w:rStyle w:val="9"/>
                <w:rFonts w:ascii="Times New Roman" w:hAnsi="Times New Roman" w:cs="Times New Roman"/>
                <w:color w:val="0000FF"/>
              </w:rPr>
              <w:fldChar w:fldCharType="end"/>
            </w:r>
          </w:p>
        </w:tc>
        <w:tc>
          <w:tcPr>
            <w:tcW w:w="1369" w:type="dxa"/>
            <w:gridSpan w:val="2"/>
            <w:tcBorders>
              <w:right w:val="single" w:color="auto" w:sz="4" w:space="0"/>
            </w:tcBorders>
            <w:tcMar>
              <w:top w:w="50" w:type="dxa"/>
              <w:left w:w="100" w:type="dxa"/>
            </w:tcMar>
            <w:vAlign w:val="center"/>
          </w:tcPr>
          <w:p w14:paraId="2DB49736">
            <w:pPr>
              <w:spacing w:after="0"/>
              <w:ind w:left="135"/>
              <w:rPr>
                <w:lang w:val="ru-RU"/>
              </w:rPr>
            </w:pPr>
          </w:p>
        </w:tc>
        <w:tc>
          <w:tcPr>
            <w:tcW w:w="1537" w:type="dxa"/>
            <w:tcBorders>
              <w:left w:val="single" w:color="auto" w:sz="4" w:space="0"/>
            </w:tcBorders>
            <w:vAlign w:val="center"/>
          </w:tcPr>
          <w:p w14:paraId="30E6998B">
            <w:pPr>
              <w:spacing w:after="0"/>
              <w:ind w:left="135"/>
              <w:rPr>
                <w:lang w:val="ru-RU"/>
              </w:rPr>
            </w:pPr>
          </w:p>
        </w:tc>
      </w:tr>
      <w:tr w14:paraId="6D475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008C32F">
            <w:pPr>
              <w:spacing w:after="0"/>
            </w:pPr>
            <w:r>
              <w:rPr>
                <w:rFonts w:ascii="Times New Roman" w:hAnsi="Times New Roman"/>
                <w:color w:val="000000"/>
                <w:sz w:val="24"/>
              </w:rPr>
              <w:t>16</w:t>
            </w:r>
          </w:p>
        </w:tc>
        <w:tc>
          <w:tcPr>
            <w:tcW w:w="4405" w:type="dxa"/>
            <w:tcMar>
              <w:top w:w="50" w:type="dxa"/>
              <w:left w:w="100" w:type="dxa"/>
            </w:tcMar>
            <w:vAlign w:val="center"/>
          </w:tcPr>
          <w:p w14:paraId="6BAF332B">
            <w:pPr>
              <w:spacing w:after="0"/>
              <w:ind w:left="135"/>
              <w:rPr>
                <w:rFonts w:ascii="Times New Roman" w:hAnsi="Times New Roman"/>
                <w:color w:val="000000"/>
                <w:sz w:val="24"/>
                <w:lang w:val="ru-RU"/>
              </w:rPr>
            </w:pPr>
            <w:r>
              <w:rPr>
                <w:rFonts w:ascii="Times New Roman" w:hAnsi="Times New Roman"/>
                <w:color w:val="000000"/>
                <w:sz w:val="24"/>
                <w:lang w:val="ru-RU"/>
              </w:rPr>
              <w:t>Практическая работа № 1. «Решение экспериментальных задач»</w:t>
            </w:r>
          </w:p>
          <w:p w14:paraId="627EC825">
            <w:pPr>
              <w:spacing w:after="0"/>
              <w:ind w:left="135"/>
              <w:rPr>
                <w:lang w:val="ru-RU"/>
              </w:rPr>
            </w:pPr>
          </w:p>
        </w:tc>
        <w:tc>
          <w:tcPr>
            <w:tcW w:w="709" w:type="dxa"/>
            <w:tcMar>
              <w:top w:w="50" w:type="dxa"/>
              <w:left w:w="100" w:type="dxa"/>
            </w:tcMar>
            <w:vAlign w:val="center"/>
          </w:tcPr>
          <w:p w14:paraId="7CBB11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6B671D6E">
            <w:pPr>
              <w:spacing w:after="0"/>
              <w:ind w:left="135"/>
              <w:jc w:val="center"/>
            </w:pPr>
          </w:p>
        </w:tc>
        <w:tc>
          <w:tcPr>
            <w:tcW w:w="1134" w:type="dxa"/>
            <w:gridSpan w:val="7"/>
            <w:tcBorders>
              <w:right w:val="single" w:color="auto" w:sz="4" w:space="0"/>
            </w:tcBorders>
            <w:tcMar>
              <w:top w:w="50" w:type="dxa"/>
              <w:left w:w="100" w:type="dxa"/>
            </w:tcMar>
            <w:vAlign w:val="center"/>
          </w:tcPr>
          <w:p w14:paraId="55BEDD1C">
            <w:pPr>
              <w:spacing w:after="0"/>
            </w:pPr>
            <w:r>
              <w:rPr>
                <w:rFonts w:ascii="Times New Roman" w:hAnsi="Times New Roman"/>
                <w:color w:val="000000"/>
                <w:sz w:val="24"/>
              </w:rPr>
              <w:t xml:space="preserve"> 1 </w:t>
            </w:r>
          </w:p>
        </w:tc>
        <w:tc>
          <w:tcPr>
            <w:tcW w:w="1276" w:type="dxa"/>
            <w:gridSpan w:val="2"/>
            <w:tcBorders>
              <w:left w:val="single" w:color="auto" w:sz="4" w:space="0"/>
            </w:tcBorders>
            <w:vAlign w:val="center"/>
          </w:tcPr>
          <w:p w14:paraId="3C668FD4">
            <w:pPr>
              <w:spacing w:after="0"/>
            </w:pPr>
          </w:p>
        </w:tc>
        <w:tc>
          <w:tcPr>
            <w:tcW w:w="2959" w:type="dxa"/>
            <w:tcMar>
              <w:top w:w="50" w:type="dxa"/>
              <w:left w:w="100" w:type="dxa"/>
            </w:tcMar>
            <w:vAlign w:val="center"/>
          </w:tcPr>
          <w:p w14:paraId="4D1CFB6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"https://m.edsoo.ru/00addec0"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addec</w:t>
            </w:r>
            <w:r>
              <w:rPr>
                <w:rStyle w:val="9"/>
                <w:rFonts w:ascii="Times New Roman" w:hAnsi="Times New Roman" w:cs="Times New Roman"/>
                <w:color w:val="0000FF"/>
                <w:lang w:val="ru-RU"/>
              </w:rPr>
              <w:t>0</w:t>
            </w:r>
            <w:r>
              <w:rPr>
                <w:rStyle w:val="9"/>
                <w:rFonts w:ascii="Times New Roman" w:hAnsi="Times New Roman" w:cs="Times New Roman"/>
                <w:color w:val="0000FF"/>
                <w:lang w:val="ru-RU"/>
              </w:rPr>
              <w:fldChar w:fldCharType="end"/>
            </w:r>
          </w:p>
        </w:tc>
        <w:tc>
          <w:tcPr>
            <w:tcW w:w="1369" w:type="dxa"/>
            <w:gridSpan w:val="2"/>
            <w:tcBorders>
              <w:right w:val="single" w:color="auto" w:sz="4" w:space="0"/>
            </w:tcBorders>
            <w:tcMar>
              <w:top w:w="50" w:type="dxa"/>
              <w:left w:w="100" w:type="dxa"/>
            </w:tcMar>
            <w:vAlign w:val="center"/>
          </w:tcPr>
          <w:p w14:paraId="7CE5028E">
            <w:pPr>
              <w:spacing w:after="0"/>
              <w:ind w:left="135"/>
              <w:rPr>
                <w:lang w:val="ru-RU"/>
              </w:rPr>
            </w:pPr>
          </w:p>
        </w:tc>
        <w:tc>
          <w:tcPr>
            <w:tcW w:w="1537" w:type="dxa"/>
            <w:tcBorders>
              <w:left w:val="single" w:color="auto" w:sz="4" w:space="0"/>
            </w:tcBorders>
            <w:vAlign w:val="center"/>
          </w:tcPr>
          <w:p w14:paraId="20A0455F">
            <w:pPr>
              <w:spacing w:after="0"/>
              <w:ind w:left="135"/>
              <w:rPr>
                <w:lang w:val="ru-RU"/>
              </w:rPr>
            </w:pPr>
          </w:p>
        </w:tc>
      </w:tr>
      <w:tr w14:paraId="1C752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81FAA54">
            <w:pPr>
              <w:spacing w:after="0"/>
            </w:pPr>
            <w:r>
              <w:rPr>
                <w:rFonts w:ascii="Times New Roman" w:hAnsi="Times New Roman"/>
                <w:color w:val="000000"/>
                <w:sz w:val="24"/>
              </w:rPr>
              <w:t>17</w:t>
            </w:r>
          </w:p>
        </w:tc>
        <w:tc>
          <w:tcPr>
            <w:tcW w:w="4405" w:type="dxa"/>
            <w:tcMar>
              <w:top w:w="50" w:type="dxa"/>
              <w:left w:w="100" w:type="dxa"/>
            </w:tcMar>
            <w:vAlign w:val="center"/>
          </w:tcPr>
          <w:p w14:paraId="58EC3521">
            <w:pPr>
              <w:spacing w:after="0"/>
              <w:ind w:left="135"/>
            </w:pPr>
            <w:r>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09" w:type="dxa"/>
            <w:tcMar>
              <w:top w:w="50" w:type="dxa"/>
              <w:left w:w="100" w:type="dxa"/>
            </w:tcMar>
            <w:vAlign w:val="center"/>
          </w:tcPr>
          <w:p w14:paraId="0289615A">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483E88AC">
            <w:pPr>
              <w:spacing w:after="0"/>
              <w:ind w:left="135"/>
              <w:jc w:val="center"/>
            </w:pPr>
            <w:r>
              <w:rPr>
                <w:rFonts w:ascii="Times New Roman" w:hAnsi="Times New Roman"/>
                <w:color w:val="000000"/>
                <w:sz w:val="24"/>
              </w:rPr>
              <w:t xml:space="preserve"> 1 </w:t>
            </w:r>
          </w:p>
        </w:tc>
        <w:tc>
          <w:tcPr>
            <w:tcW w:w="1134" w:type="dxa"/>
            <w:gridSpan w:val="7"/>
            <w:tcBorders>
              <w:right w:val="single" w:color="auto" w:sz="4" w:space="0"/>
            </w:tcBorders>
            <w:tcMar>
              <w:top w:w="50" w:type="dxa"/>
              <w:left w:w="100" w:type="dxa"/>
            </w:tcMar>
            <w:vAlign w:val="center"/>
          </w:tcPr>
          <w:p w14:paraId="3692F321">
            <w:pPr>
              <w:spacing w:after="0"/>
              <w:ind w:left="135"/>
              <w:jc w:val="center"/>
            </w:pPr>
          </w:p>
        </w:tc>
        <w:tc>
          <w:tcPr>
            <w:tcW w:w="1276" w:type="dxa"/>
            <w:gridSpan w:val="2"/>
            <w:tcBorders>
              <w:left w:val="single" w:color="auto" w:sz="4" w:space="0"/>
            </w:tcBorders>
            <w:vAlign w:val="center"/>
          </w:tcPr>
          <w:p w14:paraId="350426A2">
            <w:pPr>
              <w:spacing w:after="0"/>
              <w:ind w:left="135"/>
              <w:jc w:val="center"/>
            </w:pPr>
          </w:p>
        </w:tc>
        <w:tc>
          <w:tcPr>
            <w:tcW w:w="2959" w:type="dxa"/>
            <w:tcMar>
              <w:top w:w="50" w:type="dxa"/>
              <w:left w:w="100" w:type="dxa"/>
            </w:tcMar>
            <w:vAlign w:val="center"/>
          </w:tcPr>
          <w:p w14:paraId="22287127">
            <w:pPr>
              <w:spacing w:after="0"/>
              <w:ind w:left="135"/>
            </w:pPr>
          </w:p>
        </w:tc>
        <w:tc>
          <w:tcPr>
            <w:tcW w:w="1369" w:type="dxa"/>
            <w:gridSpan w:val="2"/>
            <w:tcBorders>
              <w:right w:val="single" w:color="auto" w:sz="4" w:space="0"/>
            </w:tcBorders>
            <w:tcMar>
              <w:top w:w="50" w:type="dxa"/>
              <w:left w:w="100" w:type="dxa"/>
            </w:tcMar>
            <w:vAlign w:val="center"/>
          </w:tcPr>
          <w:p w14:paraId="6222F1C9">
            <w:pPr>
              <w:spacing w:after="0"/>
              <w:ind w:left="135"/>
              <w:rPr>
                <w:lang w:val="ru-RU"/>
              </w:rPr>
            </w:pPr>
          </w:p>
        </w:tc>
        <w:tc>
          <w:tcPr>
            <w:tcW w:w="1537" w:type="dxa"/>
            <w:tcBorders>
              <w:left w:val="single" w:color="auto" w:sz="4" w:space="0"/>
            </w:tcBorders>
            <w:vAlign w:val="center"/>
          </w:tcPr>
          <w:p w14:paraId="7497B04F">
            <w:pPr>
              <w:spacing w:after="0"/>
              <w:ind w:left="135"/>
              <w:rPr>
                <w:lang w:val="ru-RU"/>
              </w:rPr>
            </w:pPr>
          </w:p>
        </w:tc>
      </w:tr>
      <w:tr w14:paraId="08247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6" w:type="dxa"/>
            <w:gridSpan w:val="17"/>
            <w:tcMar>
              <w:top w:w="50" w:type="dxa"/>
              <w:left w:w="100" w:type="dxa"/>
            </w:tcMar>
            <w:vAlign w:val="center"/>
          </w:tcPr>
          <w:p w14:paraId="3B09D9E7">
            <w:pPr>
              <w:spacing w:after="0"/>
              <w:ind w:left="135"/>
              <w:rPr>
                <w:rFonts w:ascii="Times New Roman" w:hAnsi="Times New Roman" w:cs="Times New Roman"/>
                <w:b/>
                <w:lang w:val="ru-RU"/>
              </w:rPr>
            </w:pPr>
            <w:r>
              <w:rPr>
                <w:rFonts w:ascii="Times New Roman" w:hAnsi="Times New Roman"/>
                <w:b/>
                <w:color w:val="000000"/>
                <w:sz w:val="24"/>
                <w:lang w:val="ru-RU"/>
              </w:rPr>
              <w:t xml:space="preserve">Раздел 2. </w:t>
            </w:r>
            <w:r>
              <w:rPr>
                <w:rFonts w:ascii="Times New Roman" w:hAnsi="Times New Roman"/>
                <w:color w:val="000000"/>
                <w:sz w:val="24"/>
                <w:lang w:val="ru-RU"/>
              </w:rPr>
              <w:t xml:space="preserve"> </w:t>
            </w:r>
            <w:r>
              <w:rPr>
                <w:rFonts w:ascii="Times New Roman" w:hAnsi="Times New Roman"/>
                <w:b/>
                <w:color w:val="000000"/>
                <w:sz w:val="24"/>
                <w:lang w:val="ru-RU"/>
              </w:rPr>
              <w:t xml:space="preserve">Неметаллы и их соединения </w:t>
            </w:r>
            <w:r>
              <w:rPr>
                <w:rFonts w:ascii="Times New Roman" w:hAnsi="Times New Roman" w:cs="Times New Roman"/>
                <w:b/>
                <w:lang w:val="ru-RU"/>
              </w:rPr>
              <w:t>(25ч)</w:t>
            </w:r>
          </w:p>
          <w:p w14:paraId="0712525F">
            <w:pPr>
              <w:spacing w:after="0"/>
              <w:ind w:left="135"/>
              <w:rPr>
                <w:rFonts w:ascii="Times New Roman" w:hAnsi="Times New Roman" w:cs="Times New Roman"/>
                <w:lang w:val="ru-RU"/>
              </w:rPr>
            </w:pPr>
            <w:r>
              <w:rPr>
                <w:rFonts w:ascii="Times New Roman" w:hAnsi="Times New Roman" w:cs="Times New Roman"/>
                <w:lang w:val="ru-RU"/>
              </w:rPr>
              <w:t>Предметные результаты:</w:t>
            </w:r>
          </w:p>
          <w:p w14:paraId="7469324E">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смысл основных химических понятий окислительно-восстановительные реакции, окислитель, восстановитель, окисление и восстановление, аллотропия, амфотерность, предельно допустимая концентрация ПДК вещества;</w:t>
            </w:r>
          </w:p>
          <w:p w14:paraId="66346483">
            <w:pPr>
              <w:numPr>
                <w:ilvl w:val="0"/>
                <w:numId w:val="2"/>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4D55B25C">
            <w:pPr>
              <w:numPr>
                <w:ilvl w:val="0"/>
                <w:numId w:val="2"/>
              </w:numPr>
              <w:spacing w:after="0" w:line="264" w:lineRule="auto"/>
              <w:jc w:val="both"/>
              <w:rPr>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776CCEAF">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1CAB7866">
            <w:pPr>
              <w:numPr>
                <w:ilvl w:val="0"/>
                <w:numId w:val="2"/>
              </w:numPr>
              <w:spacing w:after="0" w:line="264" w:lineRule="auto"/>
              <w:jc w:val="both"/>
              <w:rPr>
                <w:sz w:val="24"/>
                <w:szCs w:val="24"/>
                <w:lang w:val="ru-RU"/>
              </w:rPr>
            </w:pPr>
            <w:r>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6A4B2D66">
            <w:pPr>
              <w:numPr>
                <w:ilvl w:val="0"/>
                <w:numId w:val="2"/>
              </w:numPr>
              <w:spacing w:after="0" w:line="264" w:lineRule="auto"/>
              <w:jc w:val="both"/>
              <w:rPr>
                <w:sz w:val="24"/>
                <w:szCs w:val="24"/>
                <w:lang w:val="ru-RU"/>
              </w:rPr>
            </w:pPr>
            <w:r>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359BC6CE">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14:paraId="477F2FAE">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расчёты по уравнению химической реакции;</w:t>
            </w:r>
          </w:p>
          <w:p w14:paraId="50EE29CE">
            <w:pPr>
              <w:numPr>
                <w:ilvl w:val="0"/>
                <w:numId w:val="2"/>
              </w:numPr>
              <w:spacing w:after="0" w:line="264" w:lineRule="auto"/>
              <w:jc w:val="both"/>
              <w:rPr>
                <w:sz w:val="24"/>
                <w:szCs w:val="24"/>
                <w:lang w:val="ru-RU"/>
              </w:rPr>
            </w:pPr>
            <w:r>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1246985">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tc>
      </w:tr>
      <w:tr w14:paraId="098D4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A5D3536">
            <w:pPr>
              <w:spacing w:after="0"/>
            </w:pPr>
            <w:r>
              <w:rPr>
                <w:rFonts w:ascii="Times New Roman" w:hAnsi="Times New Roman"/>
                <w:color w:val="000000"/>
                <w:sz w:val="24"/>
              </w:rPr>
              <w:t>18</w:t>
            </w:r>
          </w:p>
        </w:tc>
        <w:tc>
          <w:tcPr>
            <w:tcW w:w="4405" w:type="dxa"/>
            <w:tcMar>
              <w:top w:w="50" w:type="dxa"/>
              <w:left w:w="100" w:type="dxa"/>
            </w:tcMar>
            <w:vAlign w:val="center"/>
          </w:tcPr>
          <w:p w14:paraId="3468E94B">
            <w:pPr>
              <w:spacing w:after="0"/>
              <w:ind w:left="135"/>
              <w:rPr>
                <w:lang w:val="ru-RU"/>
              </w:rPr>
            </w:pPr>
            <w:r>
              <w:rPr>
                <w:rFonts w:ascii="Times New Roman" w:hAnsi="Times New Roman"/>
                <w:color w:val="000000"/>
                <w:sz w:val="24"/>
                <w:lang w:val="ru-RU"/>
              </w:rPr>
              <w:t>Общая характеристика галогенов. Химические свойства на примере хлора</w:t>
            </w:r>
          </w:p>
        </w:tc>
        <w:tc>
          <w:tcPr>
            <w:tcW w:w="709" w:type="dxa"/>
            <w:tcMar>
              <w:top w:w="50" w:type="dxa"/>
              <w:left w:w="100" w:type="dxa"/>
            </w:tcMar>
            <w:vAlign w:val="center"/>
          </w:tcPr>
          <w:p w14:paraId="1C356E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9B4A09D">
            <w:pPr>
              <w:spacing w:after="0"/>
              <w:ind w:left="135"/>
              <w:jc w:val="center"/>
            </w:pPr>
          </w:p>
        </w:tc>
        <w:tc>
          <w:tcPr>
            <w:tcW w:w="1134" w:type="dxa"/>
            <w:gridSpan w:val="7"/>
            <w:tcBorders>
              <w:right w:val="single" w:color="auto" w:sz="4" w:space="0"/>
            </w:tcBorders>
            <w:tcMar>
              <w:top w:w="50" w:type="dxa"/>
              <w:left w:w="100" w:type="dxa"/>
            </w:tcMar>
            <w:vAlign w:val="center"/>
          </w:tcPr>
          <w:p w14:paraId="2E76CF46">
            <w:pPr>
              <w:spacing w:after="0"/>
              <w:ind w:left="135"/>
              <w:jc w:val="center"/>
            </w:pPr>
          </w:p>
        </w:tc>
        <w:tc>
          <w:tcPr>
            <w:tcW w:w="1276" w:type="dxa"/>
            <w:gridSpan w:val="2"/>
            <w:tcBorders>
              <w:left w:val="single" w:color="auto" w:sz="4" w:space="0"/>
            </w:tcBorders>
            <w:vAlign w:val="center"/>
          </w:tcPr>
          <w:p w14:paraId="13569E0F">
            <w:pPr>
              <w:spacing w:after="0"/>
              <w:ind w:left="135"/>
              <w:jc w:val="center"/>
            </w:pPr>
          </w:p>
        </w:tc>
        <w:tc>
          <w:tcPr>
            <w:tcW w:w="2959" w:type="dxa"/>
            <w:tcMar>
              <w:top w:w="50" w:type="dxa"/>
              <w:left w:w="100" w:type="dxa"/>
            </w:tcMar>
            <w:vAlign w:val="center"/>
          </w:tcPr>
          <w:p w14:paraId="5DFFA13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"https://m.edsoo.ru/00addfe2"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addfe</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4C78F8D8">
            <w:pPr>
              <w:spacing w:after="0"/>
              <w:ind w:left="135"/>
              <w:rPr>
                <w:lang w:val="ru-RU"/>
              </w:rPr>
            </w:pPr>
          </w:p>
        </w:tc>
        <w:tc>
          <w:tcPr>
            <w:tcW w:w="1565" w:type="dxa"/>
            <w:gridSpan w:val="2"/>
            <w:tcBorders>
              <w:left w:val="single" w:color="auto" w:sz="4" w:space="0"/>
            </w:tcBorders>
            <w:vAlign w:val="center"/>
          </w:tcPr>
          <w:p w14:paraId="6AEFFA05">
            <w:pPr>
              <w:spacing w:after="0"/>
              <w:ind w:left="135"/>
              <w:rPr>
                <w:lang w:val="ru-RU"/>
              </w:rPr>
            </w:pPr>
          </w:p>
        </w:tc>
      </w:tr>
      <w:tr w14:paraId="2DB2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5EE3173">
            <w:pPr>
              <w:spacing w:after="0"/>
            </w:pPr>
            <w:r>
              <w:rPr>
                <w:rFonts w:ascii="Times New Roman" w:hAnsi="Times New Roman"/>
                <w:color w:val="000000"/>
                <w:sz w:val="24"/>
              </w:rPr>
              <w:t>19</w:t>
            </w:r>
          </w:p>
        </w:tc>
        <w:tc>
          <w:tcPr>
            <w:tcW w:w="4405" w:type="dxa"/>
            <w:tcMar>
              <w:top w:w="50" w:type="dxa"/>
              <w:left w:w="100" w:type="dxa"/>
            </w:tcMar>
            <w:vAlign w:val="center"/>
          </w:tcPr>
          <w:p w14:paraId="55E66A36">
            <w:pPr>
              <w:spacing w:after="0"/>
              <w:ind w:left="135"/>
              <w:rPr>
                <w:lang w:val="ru-RU"/>
              </w:rPr>
            </w:pPr>
            <w:r>
              <w:rPr>
                <w:rFonts w:ascii="Times New Roman" w:hAnsi="Times New Roman"/>
                <w:color w:val="000000"/>
                <w:sz w:val="24"/>
                <w:lang w:val="ru-RU"/>
              </w:rPr>
              <w:t>Хлороводород. Соляная кислота, химические свойства, получение, применение</w:t>
            </w:r>
          </w:p>
        </w:tc>
        <w:tc>
          <w:tcPr>
            <w:tcW w:w="709" w:type="dxa"/>
            <w:tcMar>
              <w:top w:w="50" w:type="dxa"/>
              <w:left w:w="100" w:type="dxa"/>
            </w:tcMar>
            <w:vAlign w:val="center"/>
          </w:tcPr>
          <w:p w14:paraId="09D680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DA57A57">
            <w:pPr>
              <w:spacing w:after="0"/>
              <w:ind w:left="135"/>
              <w:jc w:val="center"/>
            </w:pPr>
          </w:p>
        </w:tc>
        <w:tc>
          <w:tcPr>
            <w:tcW w:w="885" w:type="dxa"/>
            <w:gridSpan w:val="6"/>
            <w:tcBorders>
              <w:right w:val="single" w:color="auto" w:sz="4" w:space="0"/>
            </w:tcBorders>
            <w:tcMar>
              <w:top w:w="50" w:type="dxa"/>
              <w:left w:w="100" w:type="dxa"/>
            </w:tcMar>
            <w:vAlign w:val="center"/>
          </w:tcPr>
          <w:p w14:paraId="455D2D5D">
            <w:pPr>
              <w:spacing w:after="0"/>
              <w:ind w:left="135"/>
              <w:jc w:val="center"/>
            </w:pPr>
          </w:p>
        </w:tc>
        <w:tc>
          <w:tcPr>
            <w:tcW w:w="1525" w:type="dxa"/>
            <w:gridSpan w:val="3"/>
            <w:tcBorders>
              <w:left w:val="single" w:color="auto" w:sz="4" w:space="0"/>
            </w:tcBorders>
            <w:vAlign w:val="center"/>
          </w:tcPr>
          <w:p w14:paraId="707809DD">
            <w:pPr>
              <w:spacing w:after="0"/>
              <w:ind w:left="135"/>
              <w:jc w:val="center"/>
            </w:pPr>
          </w:p>
        </w:tc>
        <w:tc>
          <w:tcPr>
            <w:tcW w:w="2959" w:type="dxa"/>
            <w:tcMar>
              <w:top w:w="50" w:type="dxa"/>
              <w:left w:w="100" w:type="dxa"/>
            </w:tcMar>
            <w:vAlign w:val="center"/>
          </w:tcPr>
          <w:p w14:paraId="050DE2A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"https://m.edsoo.ru/00ade104"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104</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2F9F841D">
            <w:pPr>
              <w:spacing w:after="0"/>
              <w:ind w:left="135"/>
              <w:rPr>
                <w:lang w:val="ru-RU"/>
              </w:rPr>
            </w:pPr>
          </w:p>
        </w:tc>
        <w:tc>
          <w:tcPr>
            <w:tcW w:w="1565" w:type="dxa"/>
            <w:gridSpan w:val="2"/>
            <w:tcBorders>
              <w:left w:val="single" w:color="auto" w:sz="4" w:space="0"/>
            </w:tcBorders>
            <w:vAlign w:val="center"/>
          </w:tcPr>
          <w:p w14:paraId="439F811B">
            <w:pPr>
              <w:spacing w:after="0"/>
              <w:ind w:left="135"/>
              <w:rPr>
                <w:lang w:val="ru-RU"/>
              </w:rPr>
            </w:pPr>
            <w:r>
              <w:rPr>
                <w:rFonts w:ascii="Times New Roman" w:hAnsi="Times New Roman" w:cs="Times New Roman"/>
                <w:lang w:val="ru-RU"/>
              </w:rPr>
              <w:t>Текущий контроль</w:t>
            </w:r>
          </w:p>
          <w:p w14:paraId="2FA56C51">
            <w:pPr>
              <w:spacing w:after="0"/>
              <w:ind w:left="135"/>
              <w:rPr>
                <w:lang w:val="ru-RU"/>
              </w:rPr>
            </w:pPr>
          </w:p>
        </w:tc>
      </w:tr>
      <w:tr w14:paraId="7E408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2CFC316">
            <w:pPr>
              <w:spacing w:after="0"/>
            </w:pPr>
            <w:r>
              <w:rPr>
                <w:rFonts w:ascii="Times New Roman" w:hAnsi="Times New Roman"/>
                <w:color w:val="000000"/>
                <w:sz w:val="24"/>
              </w:rPr>
              <w:t>20</w:t>
            </w:r>
          </w:p>
        </w:tc>
        <w:tc>
          <w:tcPr>
            <w:tcW w:w="4405" w:type="dxa"/>
            <w:tcMar>
              <w:top w:w="50" w:type="dxa"/>
              <w:left w:w="100" w:type="dxa"/>
            </w:tcMar>
            <w:vAlign w:val="center"/>
          </w:tcPr>
          <w:p w14:paraId="6F995332">
            <w:pPr>
              <w:spacing w:after="0"/>
              <w:ind w:left="135"/>
              <w:rPr>
                <w:lang w:val="ru-RU"/>
              </w:rPr>
            </w:pPr>
            <w:r>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09" w:type="dxa"/>
            <w:tcMar>
              <w:top w:w="50" w:type="dxa"/>
              <w:left w:w="100" w:type="dxa"/>
            </w:tcMar>
            <w:vAlign w:val="center"/>
          </w:tcPr>
          <w:p w14:paraId="261F47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3D3CD3B">
            <w:pPr>
              <w:spacing w:after="0"/>
              <w:ind w:left="135"/>
              <w:jc w:val="center"/>
            </w:pPr>
          </w:p>
        </w:tc>
        <w:tc>
          <w:tcPr>
            <w:tcW w:w="885" w:type="dxa"/>
            <w:gridSpan w:val="6"/>
            <w:tcBorders>
              <w:right w:val="single" w:color="auto" w:sz="4" w:space="0"/>
            </w:tcBorders>
            <w:tcMar>
              <w:top w:w="50" w:type="dxa"/>
              <w:left w:w="100" w:type="dxa"/>
            </w:tcMar>
            <w:vAlign w:val="center"/>
          </w:tcPr>
          <w:p w14:paraId="4F7DA4AB">
            <w:pPr>
              <w:spacing w:after="0"/>
            </w:pPr>
            <w:r>
              <w:rPr>
                <w:rFonts w:ascii="Times New Roman" w:hAnsi="Times New Roman"/>
                <w:color w:val="000000"/>
                <w:sz w:val="24"/>
              </w:rPr>
              <w:t xml:space="preserve"> 1 </w:t>
            </w:r>
          </w:p>
        </w:tc>
        <w:tc>
          <w:tcPr>
            <w:tcW w:w="1525" w:type="dxa"/>
            <w:gridSpan w:val="3"/>
            <w:tcBorders>
              <w:left w:val="single" w:color="auto" w:sz="4" w:space="0"/>
            </w:tcBorders>
            <w:vAlign w:val="center"/>
          </w:tcPr>
          <w:p w14:paraId="1E33EB6D">
            <w:pPr>
              <w:spacing w:after="0"/>
            </w:pPr>
          </w:p>
        </w:tc>
        <w:tc>
          <w:tcPr>
            <w:tcW w:w="2959" w:type="dxa"/>
            <w:tcMar>
              <w:top w:w="50" w:type="dxa"/>
              <w:left w:w="100" w:type="dxa"/>
            </w:tcMar>
            <w:vAlign w:val="center"/>
          </w:tcPr>
          <w:p w14:paraId="30D549E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"https://m.edsoo.ru/00ade348"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348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7755433D">
            <w:pPr>
              <w:spacing w:after="0"/>
              <w:ind w:left="135"/>
              <w:rPr>
                <w:lang w:val="ru-RU"/>
              </w:rPr>
            </w:pPr>
          </w:p>
        </w:tc>
        <w:tc>
          <w:tcPr>
            <w:tcW w:w="1565" w:type="dxa"/>
            <w:gridSpan w:val="2"/>
            <w:tcBorders>
              <w:left w:val="single" w:color="auto" w:sz="4" w:space="0"/>
            </w:tcBorders>
            <w:vAlign w:val="center"/>
          </w:tcPr>
          <w:p w14:paraId="4B168D12">
            <w:pPr>
              <w:spacing w:after="0"/>
              <w:ind w:left="135"/>
              <w:rPr>
                <w:lang w:val="ru-RU"/>
              </w:rPr>
            </w:pPr>
          </w:p>
        </w:tc>
      </w:tr>
      <w:tr w14:paraId="66DD0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E5795EB">
            <w:pPr>
              <w:spacing w:after="0"/>
            </w:pPr>
            <w:r>
              <w:rPr>
                <w:rFonts w:ascii="Times New Roman" w:hAnsi="Times New Roman"/>
                <w:color w:val="000000"/>
                <w:sz w:val="24"/>
              </w:rPr>
              <w:t>21</w:t>
            </w:r>
          </w:p>
        </w:tc>
        <w:tc>
          <w:tcPr>
            <w:tcW w:w="4405" w:type="dxa"/>
            <w:tcMar>
              <w:top w:w="50" w:type="dxa"/>
              <w:left w:w="100" w:type="dxa"/>
            </w:tcMar>
            <w:vAlign w:val="center"/>
          </w:tcPr>
          <w:p w14:paraId="66EFC119">
            <w:pPr>
              <w:spacing w:after="0"/>
              <w:ind w:left="135"/>
              <w:rPr>
                <w:lang w:val="ru-RU"/>
              </w:rPr>
            </w:pPr>
            <w:r>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09" w:type="dxa"/>
            <w:tcMar>
              <w:top w:w="50" w:type="dxa"/>
              <w:left w:w="100" w:type="dxa"/>
            </w:tcMar>
            <w:vAlign w:val="center"/>
          </w:tcPr>
          <w:p w14:paraId="07DE82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46CC7944">
            <w:pPr>
              <w:spacing w:after="0"/>
              <w:ind w:left="135"/>
              <w:jc w:val="center"/>
            </w:pPr>
          </w:p>
        </w:tc>
        <w:tc>
          <w:tcPr>
            <w:tcW w:w="885" w:type="dxa"/>
            <w:gridSpan w:val="6"/>
            <w:tcBorders>
              <w:right w:val="single" w:color="auto" w:sz="4" w:space="0"/>
            </w:tcBorders>
            <w:tcMar>
              <w:top w:w="50" w:type="dxa"/>
              <w:left w:w="100" w:type="dxa"/>
            </w:tcMar>
            <w:vAlign w:val="center"/>
          </w:tcPr>
          <w:p w14:paraId="427EA1C3">
            <w:pPr>
              <w:spacing w:after="0"/>
              <w:ind w:left="135"/>
              <w:jc w:val="center"/>
            </w:pPr>
          </w:p>
        </w:tc>
        <w:tc>
          <w:tcPr>
            <w:tcW w:w="1525" w:type="dxa"/>
            <w:gridSpan w:val="3"/>
            <w:tcBorders>
              <w:left w:val="single" w:color="auto" w:sz="4" w:space="0"/>
            </w:tcBorders>
            <w:vAlign w:val="center"/>
          </w:tcPr>
          <w:p w14:paraId="7668D26A">
            <w:pPr>
              <w:spacing w:after="0"/>
              <w:ind w:left="135"/>
              <w:jc w:val="center"/>
            </w:pPr>
          </w:p>
        </w:tc>
        <w:tc>
          <w:tcPr>
            <w:tcW w:w="2959" w:type="dxa"/>
            <w:tcMar>
              <w:top w:w="50" w:type="dxa"/>
              <w:left w:w="100" w:type="dxa"/>
            </w:tcMar>
            <w:vAlign w:val="center"/>
          </w:tcPr>
          <w:p w14:paraId="7467150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"https://m.edsoo.ru/00ade488"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488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262BB7C6">
            <w:pPr>
              <w:spacing w:after="0"/>
              <w:ind w:left="135"/>
              <w:rPr>
                <w:lang w:val="ru-RU"/>
              </w:rPr>
            </w:pPr>
          </w:p>
        </w:tc>
        <w:tc>
          <w:tcPr>
            <w:tcW w:w="1565" w:type="dxa"/>
            <w:gridSpan w:val="2"/>
            <w:tcBorders>
              <w:left w:val="single" w:color="auto" w:sz="4" w:space="0"/>
            </w:tcBorders>
            <w:vAlign w:val="center"/>
          </w:tcPr>
          <w:p w14:paraId="2BFF3475">
            <w:pPr>
              <w:spacing w:after="0"/>
              <w:ind w:left="135"/>
              <w:rPr>
                <w:lang w:val="ru-RU"/>
              </w:rPr>
            </w:pPr>
          </w:p>
        </w:tc>
      </w:tr>
      <w:tr w14:paraId="104E6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2456D7D">
            <w:pPr>
              <w:spacing w:after="0"/>
            </w:pPr>
            <w:r>
              <w:rPr>
                <w:rFonts w:ascii="Times New Roman" w:hAnsi="Times New Roman"/>
                <w:color w:val="000000"/>
                <w:sz w:val="24"/>
              </w:rPr>
              <w:t>22</w:t>
            </w:r>
          </w:p>
        </w:tc>
        <w:tc>
          <w:tcPr>
            <w:tcW w:w="4405" w:type="dxa"/>
            <w:tcMar>
              <w:top w:w="50" w:type="dxa"/>
              <w:left w:w="100" w:type="dxa"/>
            </w:tcMar>
            <w:vAlign w:val="center"/>
          </w:tcPr>
          <w:p w14:paraId="2A847BCF">
            <w:pPr>
              <w:spacing w:after="0"/>
              <w:ind w:left="135"/>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Pr>
                <w:rFonts w:ascii="Times New Roman" w:hAnsi="Times New Roman"/>
                <w:color w:val="000000"/>
                <w:sz w:val="24"/>
                <w:lang w:val="ru-RU"/>
              </w:rPr>
              <w:t>А-группы</w:t>
            </w:r>
          </w:p>
        </w:tc>
        <w:tc>
          <w:tcPr>
            <w:tcW w:w="709" w:type="dxa"/>
            <w:tcMar>
              <w:top w:w="50" w:type="dxa"/>
              <w:left w:w="100" w:type="dxa"/>
            </w:tcMar>
            <w:vAlign w:val="center"/>
          </w:tcPr>
          <w:p w14:paraId="16FAF7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9BD465A">
            <w:pPr>
              <w:spacing w:after="0"/>
              <w:ind w:left="135"/>
              <w:jc w:val="center"/>
            </w:pPr>
          </w:p>
        </w:tc>
        <w:tc>
          <w:tcPr>
            <w:tcW w:w="885" w:type="dxa"/>
            <w:gridSpan w:val="6"/>
            <w:tcBorders>
              <w:right w:val="single" w:color="auto" w:sz="4" w:space="0"/>
            </w:tcBorders>
            <w:tcMar>
              <w:top w:w="50" w:type="dxa"/>
              <w:left w:w="100" w:type="dxa"/>
            </w:tcMar>
            <w:vAlign w:val="center"/>
          </w:tcPr>
          <w:p w14:paraId="4AC87B1F">
            <w:pPr>
              <w:spacing w:after="0"/>
              <w:ind w:left="135"/>
              <w:jc w:val="center"/>
            </w:pPr>
          </w:p>
        </w:tc>
        <w:tc>
          <w:tcPr>
            <w:tcW w:w="1525" w:type="dxa"/>
            <w:gridSpan w:val="3"/>
            <w:tcBorders>
              <w:left w:val="single" w:color="auto" w:sz="4" w:space="0"/>
            </w:tcBorders>
            <w:vAlign w:val="center"/>
          </w:tcPr>
          <w:p w14:paraId="41C70F89">
            <w:pPr>
              <w:spacing w:after="0"/>
              <w:ind w:left="135"/>
              <w:jc w:val="center"/>
            </w:pPr>
          </w:p>
        </w:tc>
        <w:tc>
          <w:tcPr>
            <w:tcW w:w="2959" w:type="dxa"/>
            <w:tcMar>
              <w:top w:w="50" w:type="dxa"/>
              <w:left w:w="100" w:type="dxa"/>
            </w:tcMar>
            <w:vAlign w:val="center"/>
          </w:tcPr>
          <w:p w14:paraId="5EBBC78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"https://m.edsoo.ru/00ade64a"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64</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3E3744E0">
            <w:pPr>
              <w:spacing w:after="0"/>
              <w:ind w:left="135"/>
              <w:rPr>
                <w:lang w:val="ru-RU"/>
              </w:rPr>
            </w:pPr>
          </w:p>
        </w:tc>
        <w:tc>
          <w:tcPr>
            <w:tcW w:w="1565" w:type="dxa"/>
            <w:gridSpan w:val="2"/>
            <w:tcBorders>
              <w:left w:val="single" w:color="auto" w:sz="4" w:space="0"/>
            </w:tcBorders>
            <w:vAlign w:val="center"/>
          </w:tcPr>
          <w:p w14:paraId="3A20C6F0">
            <w:pPr>
              <w:spacing w:after="0"/>
              <w:ind w:left="135"/>
              <w:rPr>
                <w:lang w:val="ru-RU"/>
              </w:rPr>
            </w:pPr>
          </w:p>
        </w:tc>
      </w:tr>
      <w:tr w14:paraId="081D8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269026CE">
            <w:pPr>
              <w:spacing w:after="0"/>
            </w:pPr>
            <w:r>
              <w:rPr>
                <w:rFonts w:ascii="Times New Roman" w:hAnsi="Times New Roman"/>
                <w:color w:val="000000"/>
                <w:sz w:val="24"/>
              </w:rPr>
              <w:t>23</w:t>
            </w:r>
          </w:p>
        </w:tc>
        <w:tc>
          <w:tcPr>
            <w:tcW w:w="4405" w:type="dxa"/>
            <w:tcMar>
              <w:top w:w="50" w:type="dxa"/>
              <w:left w:w="100" w:type="dxa"/>
            </w:tcMar>
            <w:vAlign w:val="center"/>
          </w:tcPr>
          <w:p w14:paraId="643EB85C">
            <w:pPr>
              <w:spacing w:after="0"/>
              <w:ind w:left="135"/>
            </w:pPr>
            <w:r>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09" w:type="dxa"/>
            <w:tcMar>
              <w:top w:w="50" w:type="dxa"/>
              <w:left w:w="100" w:type="dxa"/>
            </w:tcMar>
            <w:vAlign w:val="center"/>
          </w:tcPr>
          <w:p w14:paraId="23061279">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29620DBB">
            <w:pPr>
              <w:spacing w:after="0"/>
              <w:ind w:left="135"/>
              <w:jc w:val="center"/>
            </w:pPr>
          </w:p>
        </w:tc>
        <w:tc>
          <w:tcPr>
            <w:tcW w:w="885" w:type="dxa"/>
            <w:gridSpan w:val="6"/>
            <w:tcBorders>
              <w:right w:val="single" w:color="auto" w:sz="4" w:space="0"/>
            </w:tcBorders>
            <w:tcMar>
              <w:top w:w="50" w:type="dxa"/>
              <w:left w:w="100" w:type="dxa"/>
            </w:tcMar>
            <w:vAlign w:val="center"/>
          </w:tcPr>
          <w:p w14:paraId="076FCC14">
            <w:pPr>
              <w:spacing w:after="0"/>
              <w:ind w:left="135"/>
              <w:jc w:val="center"/>
            </w:pPr>
          </w:p>
        </w:tc>
        <w:tc>
          <w:tcPr>
            <w:tcW w:w="1525" w:type="dxa"/>
            <w:gridSpan w:val="3"/>
            <w:tcBorders>
              <w:left w:val="single" w:color="auto" w:sz="4" w:space="0"/>
            </w:tcBorders>
            <w:vAlign w:val="center"/>
          </w:tcPr>
          <w:p w14:paraId="73DA0521">
            <w:pPr>
              <w:spacing w:after="0"/>
              <w:ind w:left="135"/>
              <w:jc w:val="center"/>
            </w:pPr>
          </w:p>
        </w:tc>
        <w:tc>
          <w:tcPr>
            <w:tcW w:w="2959" w:type="dxa"/>
            <w:tcMar>
              <w:top w:w="50" w:type="dxa"/>
              <w:left w:w="100" w:type="dxa"/>
            </w:tcMar>
            <w:vAlign w:val="center"/>
          </w:tcPr>
          <w:p w14:paraId="42A986A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"https://m.edsoo.ru/00ade64a"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64</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787A3E35">
            <w:pPr>
              <w:spacing w:after="0"/>
              <w:ind w:left="135"/>
              <w:rPr>
                <w:lang w:val="ru-RU"/>
              </w:rPr>
            </w:pPr>
          </w:p>
        </w:tc>
        <w:tc>
          <w:tcPr>
            <w:tcW w:w="1565" w:type="dxa"/>
            <w:gridSpan w:val="2"/>
            <w:tcBorders>
              <w:left w:val="single" w:color="auto" w:sz="4" w:space="0"/>
            </w:tcBorders>
            <w:vAlign w:val="center"/>
          </w:tcPr>
          <w:p w14:paraId="10DB9171">
            <w:pPr>
              <w:spacing w:after="0"/>
              <w:ind w:left="135"/>
              <w:rPr>
                <w:lang w:val="ru-RU"/>
              </w:rPr>
            </w:pPr>
          </w:p>
        </w:tc>
      </w:tr>
      <w:tr w14:paraId="3D847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F5C5285">
            <w:pPr>
              <w:spacing w:after="0"/>
            </w:pPr>
            <w:r>
              <w:rPr>
                <w:rFonts w:ascii="Times New Roman" w:hAnsi="Times New Roman"/>
                <w:color w:val="000000"/>
                <w:sz w:val="24"/>
              </w:rPr>
              <w:t>24</w:t>
            </w:r>
          </w:p>
        </w:tc>
        <w:tc>
          <w:tcPr>
            <w:tcW w:w="4405" w:type="dxa"/>
            <w:tcMar>
              <w:top w:w="50" w:type="dxa"/>
              <w:left w:w="100" w:type="dxa"/>
            </w:tcMar>
            <w:vAlign w:val="center"/>
          </w:tcPr>
          <w:p w14:paraId="6601CF89">
            <w:pPr>
              <w:spacing w:after="0"/>
              <w:ind w:left="135"/>
              <w:rPr>
                <w:lang w:val="ru-RU"/>
              </w:rPr>
            </w:pPr>
            <w:r>
              <w:rPr>
                <w:rFonts w:ascii="Times New Roman" w:hAnsi="Times New Roman"/>
                <w:color w:val="000000"/>
                <w:sz w:val="24"/>
                <w:lang w:val="ru-RU"/>
              </w:rPr>
              <w:t>Сероводород, строение, физические и химические свойства</w:t>
            </w:r>
          </w:p>
        </w:tc>
        <w:tc>
          <w:tcPr>
            <w:tcW w:w="709" w:type="dxa"/>
            <w:tcMar>
              <w:top w:w="50" w:type="dxa"/>
              <w:left w:w="100" w:type="dxa"/>
            </w:tcMar>
            <w:vAlign w:val="center"/>
          </w:tcPr>
          <w:p w14:paraId="253E18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8A30826">
            <w:pPr>
              <w:spacing w:after="0"/>
              <w:ind w:left="135"/>
              <w:jc w:val="center"/>
            </w:pPr>
          </w:p>
        </w:tc>
        <w:tc>
          <w:tcPr>
            <w:tcW w:w="885" w:type="dxa"/>
            <w:gridSpan w:val="6"/>
            <w:tcBorders>
              <w:right w:val="single" w:color="auto" w:sz="4" w:space="0"/>
            </w:tcBorders>
            <w:tcMar>
              <w:top w:w="50" w:type="dxa"/>
              <w:left w:w="100" w:type="dxa"/>
            </w:tcMar>
            <w:vAlign w:val="center"/>
          </w:tcPr>
          <w:p w14:paraId="35FFE4F2">
            <w:pPr>
              <w:spacing w:after="0"/>
              <w:ind w:left="135"/>
              <w:jc w:val="center"/>
            </w:pPr>
          </w:p>
        </w:tc>
        <w:tc>
          <w:tcPr>
            <w:tcW w:w="1525" w:type="dxa"/>
            <w:gridSpan w:val="3"/>
            <w:tcBorders>
              <w:left w:val="single" w:color="auto" w:sz="4" w:space="0"/>
            </w:tcBorders>
            <w:vAlign w:val="center"/>
          </w:tcPr>
          <w:p w14:paraId="46F2FF70">
            <w:pPr>
              <w:spacing w:after="0"/>
              <w:ind w:left="135"/>
              <w:jc w:val="center"/>
            </w:pPr>
          </w:p>
        </w:tc>
        <w:tc>
          <w:tcPr>
            <w:tcW w:w="2959" w:type="dxa"/>
            <w:tcMar>
              <w:top w:w="50" w:type="dxa"/>
              <w:left w:w="100" w:type="dxa"/>
            </w:tcMar>
            <w:vAlign w:val="center"/>
          </w:tcPr>
          <w:p w14:paraId="6E20630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"https://m.edsoo.ru/00ade802"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w:t>
            </w:r>
            <w:r>
              <w:rPr>
                <w:rStyle w:val="9"/>
                <w:rFonts w:ascii="Times New Roman" w:hAnsi="Times New Roman" w:cs="Times New Roman"/>
                <w:color w:val="0000FF"/>
                <w:lang w:val="ru-RU"/>
              </w:rPr>
              <w:t>802</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679B5680">
            <w:pPr>
              <w:spacing w:after="0"/>
              <w:ind w:left="135"/>
              <w:rPr>
                <w:lang w:val="ru-RU"/>
              </w:rPr>
            </w:pPr>
          </w:p>
        </w:tc>
        <w:tc>
          <w:tcPr>
            <w:tcW w:w="1565" w:type="dxa"/>
            <w:gridSpan w:val="2"/>
            <w:tcBorders>
              <w:left w:val="single" w:color="auto" w:sz="4" w:space="0"/>
            </w:tcBorders>
            <w:vAlign w:val="center"/>
          </w:tcPr>
          <w:p w14:paraId="0A64E20E">
            <w:pPr>
              <w:spacing w:after="0"/>
              <w:ind w:left="135"/>
              <w:rPr>
                <w:lang w:val="ru-RU"/>
              </w:rPr>
            </w:pPr>
          </w:p>
        </w:tc>
      </w:tr>
      <w:tr w14:paraId="259EF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2065F08">
            <w:pPr>
              <w:spacing w:after="0"/>
            </w:pPr>
            <w:r>
              <w:rPr>
                <w:rFonts w:ascii="Times New Roman" w:hAnsi="Times New Roman"/>
                <w:color w:val="000000"/>
                <w:sz w:val="24"/>
              </w:rPr>
              <w:t>25</w:t>
            </w:r>
          </w:p>
        </w:tc>
        <w:tc>
          <w:tcPr>
            <w:tcW w:w="4405" w:type="dxa"/>
            <w:tcMar>
              <w:top w:w="50" w:type="dxa"/>
              <w:left w:w="100" w:type="dxa"/>
            </w:tcMar>
            <w:vAlign w:val="center"/>
          </w:tcPr>
          <w:p w14:paraId="6B6AD463">
            <w:pPr>
              <w:spacing w:after="0"/>
              <w:ind w:left="135"/>
              <w:rPr>
                <w:lang w:val="ru-RU"/>
              </w:rPr>
            </w:pPr>
            <w:r>
              <w:rPr>
                <w:rFonts w:ascii="Times New Roman" w:hAnsi="Times New Roman"/>
                <w:color w:val="000000"/>
                <w:sz w:val="24"/>
                <w:lang w:val="ru-RU"/>
              </w:rPr>
              <w:t>Оксиды серы. Серная кислота, физические и химические свойства, применение</w:t>
            </w:r>
          </w:p>
        </w:tc>
        <w:tc>
          <w:tcPr>
            <w:tcW w:w="709" w:type="dxa"/>
            <w:tcMar>
              <w:top w:w="50" w:type="dxa"/>
              <w:left w:w="100" w:type="dxa"/>
            </w:tcMar>
            <w:vAlign w:val="center"/>
          </w:tcPr>
          <w:p w14:paraId="192349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48F27AA2">
            <w:pPr>
              <w:spacing w:after="0"/>
              <w:ind w:left="135"/>
              <w:jc w:val="center"/>
            </w:pPr>
          </w:p>
        </w:tc>
        <w:tc>
          <w:tcPr>
            <w:tcW w:w="885" w:type="dxa"/>
            <w:gridSpan w:val="6"/>
            <w:tcBorders>
              <w:right w:val="single" w:color="auto" w:sz="4" w:space="0"/>
            </w:tcBorders>
            <w:tcMar>
              <w:top w:w="50" w:type="dxa"/>
              <w:left w:w="100" w:type="dxa"/>
            </w:tcMar>
            <w:vAlign w:val="center"/>
          </w:tcPr>
          <w:p w14:paraId="35C37FC9">
            <w:pPr>
              <w:spacing w:after="0"/>
              <w:ind w:left="135"/>
              <w:jc w:val="center"/>
            </w:pPr>
          </w:p>
        </w:tc>
        <w:tc>
          <w:tcPr>
            <w:tcW w:w="1525" w:type="dxa"/>
            <w:gridSpan w:val="3"/>
            <w:tcBorders>
              <w:left w:val="single" w:color="auto" w:sz="4" w:space="0"/>
            </w:tcBorders>
            <w:vAlign w:val="center"/>
          </w:tcPr>
          <w:p w14:paraId="1002CD02">
            <w:pPr>
              <w:spacing w:after="0"/>
              <w:ind w:left="135"/>
              <w:jc w:val="center"/>
            </w:pPr>
          </w:p>
        </w:tc>
        <w:tc>
          <w:tcPr>
            <w:tcW w:w="2959" w:type="dxa"/>
            <w:tcMar>
              <w:top w:w="50" w:type="dxa"/>
              <w:left w:w="100" w:type="dxa"/>
            </w:tcMar>
            <w:vAlign w:val="center"/>
          </w:tcPr>
          <w:p w14:paraId="52F05DFC">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"https://m.edsoo.ru/00adea28"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adea</w:t>
            </w:r>
            <w:r>
              <w:rPr>
                <w:rStyle w:val="9"/>
                <w:rFonts w:ascii="Times New Roman" w:hAnsi="Times New Roman" w:cs="Times New Roman"/>
                <w:color w:val="0000FF"/>
                <w:lang w:val="ru-RU"/>
              </w:rPr>
              <w:t>28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023384FB">
            <w:pPr>
              <w:spacing w:after="0"/>
              <w:ind w:left="135"/>
              <w:rPr>
                <w:lang w:val="ru-RU"/>
              </w:rPr>
            </w:pPr>
          </w:p>
        </w:tc>
        <w:tc>
          <w:tcPr>
            <w:tcW w:w="1565" w:type="dxa"/>
            <w:gridSpan w:val="2"/>
            <w:tcBorders>
              <w:left w:val="single" w:color="auto" w:sz="4" w:space="0"/>
            </w:tcBorders>
            <w:vAlign w:val="center"/>
          </w:tcPr>
          <w:p w14:paraId="0AFBCE88">
            <w:pPr>
              <w:spacing w:after="0"/>
              <w:ind w:left="135"/>
              <w:rPr>
                <w:lang w:val="ru-RU"/>
              </w:rPr>
            </w:pPr>
          </w:p>
        </w:tc>
      </w:tr>
      <w:tr w14:paraId="497C2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1421CD5">
            <w:pPr>
              <w:spacing w:after="0"/>
            </w:pPr>
            <w:r>
              <w:rPr>
                <w:rFonts w:ascii="Times New Roman" w:hAnsi="Times New Roman"/>
                <w:color w:val="000000"/>
                <w:sz w:val="24"/>
              </w:rPr>
              <w:t>26</w:t>
            </w:r>
          </w:p>
        </w:tc>
        <w:tc>
          <w:tcPr>
            <w:tcW w:w="4405" w:type="dxa"/>
            <w:tcMar>
              <w:top w:w="50" w:type="dxa"/>
              <w:left w:w="100" w:type="dxa"/>
            </w:tcMar>
            <w:vAlign w:val="center"/>
          </w:tcPr>
          <w:p w14:paraId="60FFCC3E">
            <w:pPr>
              <w:spacing w:after="0"/>
              <w:ind w:left="135"/>
            </w:pPr>
            <w:r>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09" w:type="dxa"/>
            <w:tcMar>
              <w:top w:w="50" w:type="dxa"/>
              <w:left w:w="100" w:type="dxa"/>
            </w:tcMar>
            <w:vAlign w:val="center"/>
          </w:tcPr>
          <w:p w14:paraId="26ABFAD6">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60455F76">
            <w:pPr>
              <w:spacing w:after="0"/>
              <w:ind w:left="135"/>
              <w:jc w:val="center"/>
            </w:pPr>
          </w:p>
        </w:tc>
        <w:tc>
          <w:tcPr>
            <w:tcW w:w="885" w:type="dxa"/>
            <w:gridSpan w:val="6"/>
            <w:tcBorders>
              <w:right w:val="single" w:color="auto" w:sz="4" w:space="0"/>
            </w:tcBorders>
            <w:tcMar>
              <w:top w:w="50" w:type="dxa"/>
              <w:left w:w="100" w:type="dxa"/>
            </w:tcMar>
            <w:vAlign w:val="center"/>
          </w:tcPr>
          <w:p w14:paraId="26C1A68B">
            <w:pPr>
              <w:spacing w:after="0"/>
              <w:ind w:left="135"/>
              <w:jc w:val="center"/>
            </w:pPr>
          </w:p>
        </w:tc>
        <w:tc>
          <w:tcPr>
            <w:tcW w:w="1525" w:type="dxa"/>
            <w:gridSpan w:val="3"/>
            <w:tcBorders>
              <w:left w:val="single" w:color="auto" w:sz="4" w:space="0"/>
            </w:tcBorders>
            <w:vAlign w:val="center"/>
          </w:tcPr>
          <w:p w14:paraId="43BD1CC4">
            <w:pPr>
              <w:spacing w:after="0"/>
              <w:ind w:left="135"/>
              <w:jc w:val="center"/>
            </w:pPr>
          </w:p>
        </w:tc>
        <w:tc>
          <w:tcPr>
            <w:tcW w:w="2959" w:type="dxa"/>
            <w:tcMar>
              <w:top w:w="50" w:type="dxa"/>
              <w:left w:w="100" w:type="dxa"/>
            </w:tcMar>
            <w:vAlign w:val="center"/>
          </w:tcPr>
          <w:p w14:paraId="058B420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"https://m.edsoo.ru/00adec8a"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adec</w:t>
            </w:r>
            <w:r>
              <w:rPr>
                <w:rStyle w:val="9"/>
                <w:rFonts w:ascii="Times New Roman" w:hAnsi="Times New Roman" w:cs="Times New Roman"/>
                <w:color w:val="0000FF"/>
                <w:lang w:val="ru-RU"/>
              </w:rPr>
              <w:t>8</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07C97E7D">
            <w:pPr>
              <w:spacing w:after="0"/>
              <w:ind w:left="135"/>
              <w:rPr>
                <w:lang w:val="ru-RU"/>
              </w:rPr>
            </w:pPr>
          </w:p>
        </w:tc>
        <w:tc>
          <w:tcPr>
            <w:tcW w:w="1565" w:type="dxa"/>
            <w:gridSpan w:val="2"/>
            <w:tcBorders>
              <w:left w:val="single" w:color="auto" w:sz="4" w:space="0"/>
            </w:tcBorders>
            <w:vAlign w:val="center"/>
          </w:tcPr>
          <w:p w14:paraId="13F3478F">
            <w:pPr>
              <w:spacing w:after="0"/>
              <w:ind w:left="135"/>
              <w:rPr>
                <w:lang w:val="ru-RU"/>
              </w:rPr>
            </w:pPr>
          </w:p>
        </w:tc>
      </w:tr>
      <w:tr w14:paraId="0BF2B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87F228F">
            <w:pPr>
              <w:spacing w:after="0"/>
            </w:pPr>
            <w:r>
              <w:rPr>
                <w:rFonts w:ascii="Times New Roman" w:hAnsi="Times New Roman"/>
                <w:color w:val="000000"/>
                <w:sz w:val="24"/>
              </w:rPr>
              <w:t>27</w:t>
            </w:r>
          </w:p>
        </w:tc>
        <w:tc>
          <w:tcPr>
            <w:tcW w:w="4405" w:type="dxa"/>
            <w:tcMar>
              <w:top w:w="50" w:type="dxa"/>
              <w:left w:w="100" w:type="dxa"/>
            </w:tcMar>
            <w:vAlign w:val="center"/>
          </w:tcPr>
          <w:p w14:paraId="18645847">
            <w:pPr>
              <w:spacing w:after="0"/>
              <w:ind w:left="135"/>
              <w:rPr>
                <w:lang w:val="ru-RU"/>
              </w:rPr>
            </w:pPr>
            <w:r>
              <w:rPr>
                <w:rFonts w:ascii="Times New Roman" w:hAnsi="Times New Roman"/>
                <w:color w:val="000000"/>
                <w:sz w:val="24"/>
                <w:lang w:val="ru-RU"/>
              </w:rPr>
              <w:t>Вычисление массовой доли выхода продукта реакции</w:t>
            </w:r>
          </w:p>
        </w:tc>
        <w:tc>
          <w:tcPr>
            <w:tcW w:w="709" w:type="dxa"/>
            <w:tcMar>
              <w:top w:w="50" w:type="dxa"/>
              <w:left w:w="100" w:type="dxa"/>
            </w:tcMar>
            <w:vAlign w:val="center"/>
          </w:tcPr>
          <w:p w14:paraId="1E39EC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23102C9">
            <w:pPr>
              <w:spacing w:after="0"/>
              <w:ind w:left="135"/>
              <w:jc w:val="center"/>
            </w:pPr>
          </w:p>
        </w:tc>
        <w:tc>
          <w:tcPr>
            <w:tcW w:w="885" w:type="dxa"/>
            <w:gridSpan w:val="6"/>
            <w:tcBorders>
              <w:right w:val="single" w:color="auto" w:sz="4" w:space="0"/>
            </w:tcBorders>
            <w:tcMar>
              <w:top w:w="50" w:type="dxa"/>
              <w:left w:w="100" w:type="dxa"/>
            </w:tcMar>
            <w:vAlign w:val="center"/>
          </w:tcPr>
          <w:p w14:paraId="2C1AD9AB">
            <w:pPr>
              <w:spacing w:after="0"/>
              <w:ind w:left="135"/>
              <w:jc w:val="center"/>
            </w:pPr>
          </w:p>
        </w:tc>
        <w:tc>
          <w:tcPr>
            <w:tcW w:w="1525" w:type="dxa"/>
            <w:gridSpan w:val="3"/>
            <w:tcBorders>
              <w:left w:val="single" w:color="auto" w:sz="4" w:space="0"/>
            </w:tcBorders>
            <w:vAlign w:val="center"/>
          </w:tcPr>
          <w:p w14:paraId="69313465">
            <w:pPr>
              <w:spacing w:after="0"/>
              <w:ind w:left="135"/>
              <w:jc w:val="center"/>
            </w:pPr>
          </w:p>
        </w:tc>
        <w:tc>
          <w:tcPr>
            <w:tcW w:w="2959" w:type="dxa"/>
            <w:tcMar>
              <w:top w:w="50" w:type="dxa"/>
              <w:left w:w="100" w:type="dxa"/>
            </w:tcMar>
            <w:vAlign w:val="center"/>
          </w:tcPr>
          <w:p w14:paraId="35B24DC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"https://m.edsoo.ru/00adec8a"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adec</w:t>
            </w:r>
            <w:r>
              <w:rPr>
                <w:rStyle w:val="9"/>
                <w:rFonts w:ascii="Times New Roman" w:hAnsi="Times New Roman" w:cs="Times New Roman"/>
                <w:color w:val="0000FF"/>
                <w:lang w:val="ru-RU"/>
              </w:rPr>
              <w:t>8</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05B03205">
            <w:pPr>
              <w:spacing w:after="0"/>
              <w:ind w:left="135"/>
              <w:rPr>
                <w:lang w:val="ru-RU"/>
              </w:rPr>
            </w:pPr>
          </w:p>
        </w:tc>
        <w:tc>
          <w:tcPr>
            <w:tcW w:w="1565" w:type="dxa"/>
            <w:gridSpan w:val="2"/>
            <w:tcBorders>
              <w:left w:val="single" w:color="auto" w:sz="4" w:space="0"/>
            </w:tcBorders>
            <w:vAlign w:val="center"/>
          </w:tcPr>
          <w:p w14:paraId="364E770F">
            <w:pPr>
              <w:spacing w:after="0"/>
              <w:ind w:left="135"/>
              <w:rPr>
                <w:lang w:val="ru-RU"/>
              </w:rPr>
            </w:pPr>
          </w:p>
        </w:tc>
      </w:tr>
      <w:tr w14:paraId="4BAA8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150B958">
            <w:pPr>
              <w:spacing w:after="0"/>
            </w:pPr>
            <w:r>
              <w:rPr>
                <w:rFonts w:ascii="Times New Roman" w:hAnsi="Times New Roman"/>
                <w:color w:val="000000"/>
                <w:sz w:val="24"/>
              </w:rPr>
              <w:t>28</w:t>
            </w:r>
          </w:p>
        </w:tc>
        <w:tc>
          <w:tcPr>
            <w:tcW w:w="4405" w:type="dxa"/>
            <w:tcMar>
              <w:top w:w="50" w:type="dxa"/>
              <w:left w:w="100" w:type="dxa"/>
            </w:tcMar>
            <w:vAlign w:val="center"/>
          </w:tcPr>
          <w:p w14:paraId="06777B1F">
            <w:pPr>
              <w:spacing w:after="0"/>
              <w:ind w:left="135"/>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Pr>
                <w:rFonts w:ascii="Times New Roman" w:hAnsi="Times New Roman"/>
                <w:color w:val="000000"/>
                <w:sz w:val="24"/>
                <w:lang w:val="ru-RU"/>
              </w:rPr>
              <w:t>А-группы. Азот, распространение в природе, физические и химические свойства</w:t>
            </w:r>
          </w:p>
        </w:tc>
        <w:tc>
          <w:tcPr>
            <w:tcW w:w="709" w:type="dxa"/>
            <w:tcMar>
              <w:top w:w="50" w:type="dxa"/>
              <w:left w:w="100" w:type="dxa"/>
            </w:tcMar>
            <w:vAlign w:val="center"/>
          </w:tcPr>
          <w:p w14:paraId="04FB3B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279F27E">
            <w:pPr>
              <w:spacing w:after="0"/>
              <w:ind w:left="135"/>
              <w:jc w:val="center"/>
            </w:pPr>
          </w:p>
        </w:tc>
        <w:tc>
          <w:tcPr>
            <w:tcW w:w="885" w:type="dxa"/>
            <w:gridSpan w:val="6"/>
            <w:tcBorders>
              <w:right w:val="single" w:color="auto" w:sz="4" w:space="0"/>
            </w:tcBorders>
            <w:tcMar>
              <w:top w:w="50" w:type="dxa"/>
              <w:left w:w="100" w:type="dxa"/>
            </w:tcMar>
            <w:vAlign w:val="center"/>
          </w:tcPr>
          <w:p w14:paraId="4EF4D778">
            <w:pPr>
              <w:spacing w:after="0"/>
              <w:ind w:left="135"/>
              <w:jc w:val="center"/>
            </w:pPr>
          </w:p>
        </w:tc>
        <w:tc>
          <w:tcPr>
            <w:tcW w:w="1525" w:type="dxa"/>
            <w:gridSpan w:val="3"/>
            <w:tcBorders>
              <w:left w:val="single" w:color="auto" w:sz="4" w:space="0"/>
            </w:tcBorders>
            <w:vAlign w:val="center"/>
          </w:tcPr>
          <w:p w14:paraId="2709382F">
            <w:pPr>
              <w:spacing w:after="0"/>
              <w:ind w:left="135"/>
              <w:jc w:val="center"/>
            </w:pPr>
          </w:p>
        </w:tc>
        <w:tc>
          <w:tcPr>
            <w:tcW w:w="2959" w:type="dxa"/>
            <w:tcMar>
              <w:top w:w="50" w:type="dxa"/>
              <w:left w:w="100" w:type="dxa"/>
            </w:tcMar>
            <w:vAlign w:val="center"/>
          </w:tcPr>
          <w:p w14:paraId="2AEF6AA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"https://m.edsoo.ru/00adeea6"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adeea</w:t>
            </w:r>
            <w:r>
              <w:rPr>
                <w:rStyle w:val="9"/>
                <w:rFonts w:ascii="Times New Roman" w:hAnsi="Times New Roman" w:cs="Times New Roman"/>
                <w:color w:val="0000FF"/>
                <w:lang w:val="ru-RU"/>
              </w:rPr>
              <w:t>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12BCE5A9">
            <w:pPr>
              <w:spacing w:after="0"/>
              <w:ind w:left="135"/>
              <w:rPr>
                <w:lang w:val="ru-RU"/>
              </w:rPr>
            </w:pPr>
          </w:p>
        </w:tc>
        <w:tc>
          <w:tcPr>
            <w:tcW w:w="1565" w:type="dxa"/>
            <w:gridSpan w:val="2"/>
            <w:tcBorders>
              <w:left w:val="single" w:color="auto" w:sz="4" w:space="0"/>
            </w:tcBorders>
            <w:vAlign w:val="center"/>
          </w:tcPr>
          <w:p w14:paraId="25968BF5">
            <w:pPr>
              <w:spacing w:after="0"/>
              <w:ind w:left="135"/>
              <w:rPr>
                <w:lang w:val="ru-RU"/>
              </w:rPr>
            </w:pPr>
          </w:p>
        </w:tc>
      </w:tr>
      <w:tr w14:paraId="22A24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697556E">
            <w:pPr>
              <w:spacing w:after="0"/>
            </w:pPr>
            <w:r>
              <w:rPr>
                <w:rFonts w:ascii="Times New Roman" w:hAnsi="Times New Roman"/>
                <w:color w:val="000000"/>
                <w:sz w:val="24"/>
              </w:rPr>
              <w:t>29</w:t>
            </w:r>
          </w:p>
        </w:tc>
        <w:tc>
          <w:tcPr>
            <w:tcW w:w="4405" w:type="dxa"/>
            <w:tcMar>
              <w:top w:w="50" w:type="dxa"/>
              <w:left w:w="100" w:type="dxa"/>
            </w:tcMar>
            <w:vAlign w:val="center"/>
          </w:tcPr>
          <w:p w14:paraId="73E3A617">
            <w:pPr>
              <w:spacing w:after="0"/>
              <w:ind w:left="135"/>
              <w:rPr>
                <w:lang w:val="ru-RU"/>
              </w:rPr>
            </w:pPr>
            <w:r>
              <w:rPr>
                <w:rFonts w:ascii="Times New Roman" w:hAnsi="Times New Roman"/>
                <w:color w:val="000000"/>
                <w:sz w:val="24"/>
                <w:lang w:val="ru-RU"/>
              </w:rPr>
              <w:t>Аммиак, его физические и химические свойства, получение и применение</w:t>
            </w:r>
          </w:p>
        </w:tc>
        <w:tc>
          <w:tcPr>
            <w:tcW w:w="709" w:type="dxa"/>
            <w:tcMar>
              <w:top w:w="50" w:type="dxa"/>
              <w:left w:w="100" w:type="dxa"/>
            </w:tcMar>
            <w:vAlign w:val="center"/>
          </w:tcPr>
          <w:p w14:paraId="781CA6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61D9DB6C">
            <w:pPr>
              <w:spacing w:after="0"/>
              <w:ind w:left="135"/>
              <w:jc w:val="center"/>
            </w:pPr>
          </w:p>
        </w:tc>
        <w:tc>
          <w:tcPr>
            <w:tcW w:w="870" w:type="dxa"/>
            <w:gridSpan w:val="5"/>
            <w:tcBorders>
              <w:right w:val="single" w:color="auto" w:sz="4" w:space="0"/>
            </w:tcBorders>
            <w:tcMar>
              <w:top w:w="50" w:type="dxa"/>
              <w:left w:w="100" w:type="dxa"/>
            </w:tcMar>
            <w:vAlign w:val="center"/>
          </w:tcPr>
          <w:p w14:paraId="4D819A24">
            <w:pPr>
              <w:spacing w:after="0"/>
              <w:ind w:left="135"/>
              <w:jc w:val="center"/>
            </w:pPr>
          </w:p>
        </w:tc>
        <w:tc>
          <w:tcPr>
            <w:tcW w:w="1540" w:type="dxa"/>
            <w:gridSpan w:val="4"/>
            <w:tcBorders>
              <w:left w:val="single" w:color="auto" w:sz="4" w:space="0"/>
            </w:tcBorders>
            <w:vAlign w:val="center"/>
          </w:tcPr>
          <w:p w14:paraId="2735250A">
            <w:pPr>
              <w:spacing w:after="0"/>
              <w:ind w:left="135"/>
              <w:jc w:val="center"/>
            </w:pPr>
          </w:p>
        </w:tc>
        <w:tc>
          <w:tcPr>
            <w:tcW w:w="2959" w:type="dxa"/>
            <w:tcMar>
              <w:top w:w="50" w:type="dxa"/>
              <w:left w:w="100" w:type="dxa"/>
            </w:tcMar>
            <w:vAlign w:val="center"/>
          </w:tcPr>
          <w:p w14:paraId="7C2424E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"https://m.edsoo.ru/00adf004"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w:t>
            </w:r>
            <w:r>
              <w:rPr>
                <w:rStyle w:val="9"/>
                <w:rFonts w:ascii="Times New Roman" w:hAnsi="Times New Roman" w:cs="Times New Roman"/>
                <w:color w:val="0000FF"/>
                <w:lang w:val="ru-RU"/>
              </w:rPr>
              <w:t>004</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3FDDC989">
            <w:pPr>
              <w:spacing w:after="0"/>
              <w:ind w:left="135"/>
              <w:rPr>
                <w:lang w:val="ru-RU"/>
              </w:rPr>
            </w:pPr>
          </w:p>
        </w:tc>
        <w:tc>
          <w:tcPr>
            <w:tcW w:w="1565" w:type="dxa"/>
            <w:gridSpan w:val="2"/>
            <w:tcBorders>
              <w:left w:val="single" w:color="auto" w:sz="4" w:space="0"/>
            </w:tcBorders>
            <w:vAlign w:val="center"/>
          </w:tcPr>
          <w:p w14:paraId="795F39E9">
            <w:pPr>
              <w:spacing w:after="0"/>
              <w:ind w:left="135"/>
              <w:rPr>
                <w:lang w:val="ru-RU"/>
              </w:rPr>
            </w:pPr>
          </w:p>
        </w:tc>
      </w:tr>
      <w:tr w14:paraId="3A243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4CAA82E">
            <w:pPr>
              <w:spacing w:after="0"/>
            </w:pPr>
            <w:r>
              <w:rPr>
                <w:rFonts w:ascii="Times New Roman" w:hAnsi="Times New Roman"/>
                <w:color w:val="000000"/>
                <w:sz w:val="24"/>
              </w:rPr>
              <w:t>30</w:t>
            </w:r>
          </w:p>
        </w:tc>
        <w:tc>
          <w:tcPr>
            <w:tcW w:w="4405" w:type="dxa"/>
            <w:tcMar>
              <w:top w:w="50" w:type="dxa"/>
              <w:left w:w="100" w:type="dxa"/>
            </w:tcMar>
            <w:vAlign w:val="center"/>
          </w:tcPr>
          <w:p w14:paraId="30390961">
            <w:pPr>
              <w:spacing w:after="0"/>
              <w:ind w:left="135"/>
              <w:rPr>
                <w:lang w:val="ru-RU"/>
              </w:rPr>
            </w:pPr>
            <w:r>
              <w:rPr>
                <w:rFonts w:ascii="Times New Roman" w:hAnsi="Times New Roman"/>
                <w:color w:val="000000"/>
                <w:sz w:val="24"/>
                <w:lang w:val="ru-RU"/>
              </w:rPr>
              <w:t>Практическая работа № 3 по теме «Получение аммиака, изучение его свойств»</w:t>
            </w:r>
          </w:p>
        </w:tc>
        <w:tc>
          <w:tcPr>
            <w:tcW w:w="709" w:type="dxa"/>
            <w:tcMar>
              <w:top w:w="50" w:type="dxa"/>
              <w:left w:w="100" w:type="dxa"/>
            </w:tcMar>
            <w:vAlign w:val="center"/>
          </w:tcPr>
          <w:p w14:paraId="1621A0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5963B15E">
            <w:pPr>
              <w:spacing w:after="0"/>
              <w:ind w:left="135"/>
              <w:jc w:val="center"/>
            </w:pPr>
          </w:p>
        </w:tc>
        <w:tc>
          <w:tcPr>
            <w:tcW w:w="870" w:type="dxa"/>
            <w:gridSpan w:val="5"/>
            <w:tcBorders>
              <w:right w:val="single" w:color="auto" w:sz="4" w:space="0"/>
            </w:tcBorders>
            <w:tcMar>
              <w:top w:w="50" w:type="dxa"/>
              <w:left w:w="100" w:type="dxa"/>
            </w:tcMar>
            <w:vAlign w:val="center"/>
          </w:tcPr>
          <w:p w14:paraId="4EF44994">
            <w:pPr>
              <w:spacing w:after="0"/>
              <w:ind w:left="135"/>
            </w:pPr>
            <w:r>
              <w:rPr>
                <w:rFonts w:ascii="Times New Roman" w:hAnsi="Times New Roman"/>
                <w:color w:val="000000"/>
                <w:sz w:val="24"/>
              </w:rPr>
              <w:t xml:space="preserve"> 1 </w:t>
            </w:r>
          </w:p>
        </w:tc>
        <w:tc>
          <w:tcPr>
            <w:tcW w:w="1540" w:type="dxa"/>
            <w:gridSpan w:val="4"/>
            <w:tcBorders>
              <w:left w:val="single" w:color="auto" w:sz="4" w:space="0"/>
            </w:tcBorders>
            <w:vAlign w:val="center"/>
          </w:tcPr>
          <w:p w14:paraId="15BC498C">
            <w:pPr>
              <w:spacing w:after="0"/>
            </w:pPr>
          </w:p>
        </w:tc>
        <w:tc>
          <w:tcPr>
            <w:tcW w:w="2959" w:type="dxa"/>
            <w:tcMar>
              <w:top w:w="50" w:type="dxa"/>
              <w:left w:w="100" w:type="dxa"/>
            </w:tcMar>
            <w:vAlign w:val="center"/>
          </w:tcPr>
          <w:p w14:paraId="1D89926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"https://m.edsoo.ru/00adf180"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w:t>
            </w:r>
            <w:r>
              <w:rPr>
                <w:rStyle w:val="9"/>
                <w:rFonts w:ascii="Times New Roman" w:hAnsi="Times New Roman" w:cs="Times New Roman"/>
                <w:color w:val="0000FF"/>
                <w:lang w:val="ru-RU"/>
              </w:rPr>
              <w:t>180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47D71734">
            <w:pPr>
              <w:spacing w:after="0"/>
              <w:ind w:left="135"/>
              <w:rPr>
                <w:lang w:val="ru-RU"/>
              </w:rPr>
            </w:pPr>
          </w:p>
        </w:tc>
        <w:tc>
          <w:tcPr>
            <w:tcW w:w="1565" w:type="dxa"/>
            <w:gridSpan w:val="2"/>
            <w:tcBorders>
              <w:left w:val="single" w:color="auto" w:sz="4" w:space="0"/>
            </w:tcBorders>
            <w:vAlign w:val="center"/>
          </w:tcPr>
          <w:p w14:paraId="05FE9108">
            <w:pPr>
              <w:spacing w:after="0"/>
              <w:ind w:left="135"/>
              <w:rPr>
                <w:lang w:val="ru-RU"/>
              </w:rPr>
            </w:pPr>
          </w:p>
        </w:tc>
      </w:tr>
      <w:tr w14:paraId="49422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574C991">
            <w:pPr>
              <w:spacing w:after="0"/>
            </w:pPr>
            <w:r>
              <w:rPr>
                <w:rFonts w:ascii="Times New Roman" w:hAnsi="Times New Roman"/>
                <w:color w:val="000000"/>
                <w:sz w:val="24"/>
              </w:rPr>
              <w:t>31</w:t>
            </w:r>
          </w:p>
        </w:tc>
        <w:tc>
          <w:tcPr>
            <w:tcW w:w="4405" w:type="dxa"/>
            <w:tcMar>
              <w:top w:w="50" w:type="dxa"/>
              <w:left w:w="100" w:type="dxa"/>
            </w:tcMar>
            <w:vAlign w:val="center"/>
          </w:tcPr>
          <w:p w14:paraId="31FB11F3">
            <w:pPr>
              <w:spacing w:after="0"/>
              <w:ind w:left="135"/>
              <w:rPr>
                <w:lang w:val="ru-RU"/>
              </w:rPr>
            </w:pPr>
            <w:r>
              <w:rPr>
                <w:rFonts w:ascii="Times New Roman" w:hAnsi="Times New Roman"/>
                <w:color w:val="000000"/>
                <w:sz w:val="24"/>
                <w:lang w:val="ru-RU"/>
              </w:rPr>
              <w:t>Азотная кислота, её физические и химические свойства</w:t>
            </w:r>
          </w:p>
        </w:tc>
        <w:tc>
          <w:tcPr>
            <w:tcW w:w="709" w:type="dxa"/>
            <w:tcMar>
              <w:top w:w="50" w:type="dxa"/>
              <w:left w:w="100" w:type="dxa"/>
            </w:tcMar>
            <w:vAlign w:val="center"/>
          </w:tcPr>
          <w:p w14:paraId="09BF03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4450AA76">
            <w:pPr>
              <w:spacing w:after="0"/>
              <w:ind w:left="135"/>
              <w:jc w:val="center"/>
            </w:pPr>
          </w:p>
        </w:tc>
        <w:tc>
          <w:tcPr>
            <w:tcW w:w="870" w:type="dxa"/>
            <w:gridSpan w:val="5"/>
            <w:tcBorders>
              <w:right w:val="single" w:color="auto" w:sz="4" w:space="0"/>
            </w:tcBorders>
            <w:tcMar>
              <w:top w:w="50" w:type="dxa"/>
              <w:left w:w="100" w:type="dxa"/>
            </w:tcMar>
            <w:vAlign w:val="center"/>
          </w:tcPr>
          <w:p w14:paraId="2393344B">
            <w:pPr>
              <w:spacing w:after="0"/>
              <w:ind w:left="135"/>
              <w:jc w:val="center"/>
            </w:pPr>
          </w:p>
        </w:tc>
        <w:tc>
          <w:tcPr>
            <w:tcW w:w="1540" w:type="dxa"/>
            <w:gridSpan w:val="4"/>
            <w:tcBorders>
              <w:left w:val="single" w:color="auto" w:sz="4" w:space="0"/>
            </w:tcBorders>
            <w:vAlign w:val="center"/>
          </w:tcPr>
          <w:p w14:paraId="74EB6987">
            <w:pPr>
              <w:spacing w:after="0"/>
              <w:ind w:left="135"/>
              <w:jc w:val="center"/>
            </w:pPr>
          </w:p>
        </w:tc>
        <w:tc>
          <w:tcPr>
            <w:tcW w:w="2959" w:type="dxa"/>
            <w:tcMar>
              <w:top w:w="50" w:type="dxa"/>
              <w:left w:w="100" w:type="dxa"/>
            </w:tcMar>
            <w:vAlign w:val="center"/>
          </w:tcPr>
          <w:p w14:paraId="30FB4B69">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"https://m.edsoo.ru/00adf306"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w:t>
            </w:r>
            <w:r>
              <w:rPr>
                <w:rStyle w:val="9"/>
                <w:rFonts w:ascii="Times New Roman" w:hAnsi="Times New Roman" w:cs="Times New Roman"/>
                <w:color w:val="0000FF"/>
                <w:lang w:val="ru-RU"/>
              </w:rPr>
              <w:t>306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FF2023C">
            <w:pPr>
              <w:spacing w:after="0"/>
              <w:ind w:left="135"/>
              <w:rPr>
                <w:lang w:val="ru-RU"/>
              </w:rPr>
            </w:pPr>
          </w:p>
        </w:tc>
        <w:tc>
          <w:tcPr>
            <w:tcW w:w="1565" w:type="dxa"/>
            <w:gridSpan w:val="2"/>
            <w:tcBorders>
              <w:left w:val="single" w:color="auto" w:sz="4" w:space="0"/>
            </w:tcBorders>
            <w:vAlign w:val="center"/>
          </w:tcPr>
          <w:p w14:paraId="297C0106">
            <w:pPr>
              <w:spacing w:after="0"/>
              <w:ind w:left="135"/>
              <w:rPr>
                <w:lang w:val="ru-RU"/>
              </w:rPr>
            </w:pPr>
          </w:p>
        </w:tc>
      </w:tr>
      <w:tr w14:paraId="50922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5822EAF">
            <w:pPr>
              <w:spacing w:after="0"/>
            </w:pPr>
            <w:r>
              <w:rPr>
                <w:rFonts w:ascii="Times New Roman" w:hAnsi="Times New Roman"/>
                <w:color w:val="000000"/>
                <w:sz w:val="24"/>
              </w:rPr>
              <w:t>32</w:t>
            </w:r>
          </w:p>
        </w:tc>
        <w:tc>
          <w:tcPr>
            <w:tcW w:w="4405" w:type="dxa"/>
            <w:tcMar>
              <w:top w:w="50" w:type="dxa"/>
              <w:left w:w="100" w:type="dxa"/>
            </w:tcMar>
            <w:vAlign w:val="center"/>
          </w:tcPr>
          <w:p w14:paraId="6A8CEA3F">
            <w:pPr>
              <w:spacing w:after="0"/>
              <w:ind w:left="135"/>
            </w:pPr>
            <w:r>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09" w:type="dxa"/>
            <w:tcMar>
              <w:top w:w="50" w:type="dxa"/>
              <w:left w:w="100" w:type="dxa"/>
            </w:tcMar>
            <w:vAlign w:val="center"/>
          </w:tcPr>
          <w:p w14:paraId="2CA95682">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2BE41C5A">
            <w:pPr>
              <w:spacing w:after="0"/>
              <w:ind w:left="135"/>
              <w:jc w:val="center"/>
            </w:pPr>
          </w:p>
        </w:tc>
        <w:tc>
          <w:tcPr>
            <w:tcW w:w="870" w:type="dxa"/>
            <w:gridSpan w:val="5"/>
            <w:tcBorders>
              <w:right w:val="single" w:color="auto" w:sz="4" w:space="0"/>
            </w:tcBorders>
            <w:tcMar>
              <w:top w:w="50" w:type="dxa"/>
              <w:left w:w="100" w:type="dxa"/>
            </w:tcMar>
            <w:vAlign w:val="center"/>
          </w:tcPr>
          <w:p w14:paraId="7691593D">
            <w:pPr>
              <w:spacing w:after="0"/>
              <w:ind w:left="135"/>
              <w:jc w:val="center"/>
            </w:pPr>
          </w:p>
        </w:tc>
        <w:tc>
          <w:tcPr>
            <w:tcW w:w="1540" w:type="dxa"/>
            <w:gridSpan w:val="4"/>
            <w:tcBorders>
              <w:left w:val="single" w:color="auto" w:sz="4" w:space="0"/>
            </w:tcBorders>
            <w:vAlign w:val="center"/>
          </w:tcPr>
          <w:p w14:paraId="04AAD059">
            <w:pPr>
              <w:spacing w:after="0"/>
              <w:ind w:left="135"/>
              <w:jc w:val="center"/>
            </w:pPr>
          </w:p>
        </w:tc>
        <w:tc>
          <w:tcPr>
            <w:tcW w:w="2959" w:type="dxa"/>
            <w:tcMar>
              <w:top w:w="50" w:type="dxa"/>
              <w:left w:w="100" w:type="dxa"/>
            </w:tcMar>
            <w:vAlign w:val="center"/>
          </w:tcPr>
          <w:p w14:paraId="127CE23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"https://m.edsoo.ru/00adf518"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w:t>
            </w:r>
            <w:r>
              <w:rPr>
                <w:rStyle w:val="9"/>
                <w:rFonts w:ascii="Times New Roman" w:hAnsi="Times New Roman" w:cs="Times New Roman"/>
                <w:color w:val="0000FF"/>
                <w:lang w:val="ru-RU"/>
              </w:rPr>
              <w:t>518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070CD2BE">
            <w:pPr>
              <w:spacing w:after="0"/>
              <w:ind w:left="135"/>
              <w:rPr>
                <w:lang w:val="ru-RU"/>
              </w:rPr>
            </w:pPr>
          </w:p>
        </w:tc>
        <w:tc>
          <w:tcPr>
            <w:tcW w:w="1565" w:type="dxa"/>
            <w:gridSpan w:val="2"/>
            <w:tcBorders>
              <w:left w:val="single" w:color="auto" w:sz="4" w:space="0"/>
            </w:tcBorders>
            <w:vAlign w:val="center"/>
          </w:tcPr>
          <w:p w14:paraId="20599429">
            <w:pPr>
              <w:spacing w:after="0"/>
              <w:ind w:left="135"/>
              <w:rPr>
                <w:lang w:val="ru-RU"/>
              </w:rPr>
            </w:pPr>
          </w:p>
        </w:tc>
      </w:tr>
      <w:tr w14:paraId="57E7E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A763D8C">
            <w:pPr>
              <w:spacing w:after="0"/>
            </w:pPr>
            <w:r>
              <w:rPr>
                <w:rFonts w:ascii="Times New Roman" w:hAnsi="Times New Roman"/>
                <w:color w:val="000000"/>
                <w:sz w:val="24"/>
              </w:rPr>
              <w:t>33</w:t>
            </w:r>
          </w:p>
        </w:tc>
        <w:tc>
          <w:tcPr>
            <w:tcW w:w="4405" w:type="dxa"/>
            <w:tcMar>
              <w:top w:w="50" w:type="dxa"/>
              <w:left w:w="100" w:type="dxa"/>
            </w:tcMar>
            <w:vAlign w:val="center"/>
          </w:tcPr>
          <w:p w14:paraId="5249B77E">
            <w:pPr>
              <w:spacing w:after="0"/>
              <w:ind w:left="135"/>
              <w:rPr>
                <w:lang w:val="ru-RU"/>
              </w:rPr>
            </w:pPr>
            <w:r>
              <w:rPr>
                <w:rFonts w:ascii="Times New Roman" w:hAnsi="Times New Roman"/>
                <w:color w:val="000000"/>
                <w:sz w:val="24"/>
                <w:lang w:val="ru-RU"/>
              </w:rPr>
              <w:t>Фосфор. Оксид фосфора (</w:t>
            </w:r>
            <w:r>
              <w:rPr>
                <w:rFonts w:ascii="Times New Roman" w:hAnsi="Times New Roman"/>
                <w:color w:val="000000"/>
                <w:sz w:val="24"/>
              </w:rPr>
              <w:t>V</w:t>
            </w:r>
            <w:r>
              <w:rPr>
                <w:rFonts w:ascii="Times New Roman" w:hAnsi="Times New Roman"/>
                <w:color w:val="000000"/>
                <w:sz w:val="24"/>
                <w:lang w:val="ru-RU"/>
              </w:rPr>
              <w:t>) и фосфорная кислота, физические и химические свойства, получение</w:t>
            </w:r>
          </w:p>
        </w:tc>
        <w:tc>
          <w:tcPr>
            <w:tcW w:w="709" w:type="dxa"/>
            <w:tcMar>
              <w:top w:w="50" w:type="dxa"/>
              <w:left w:w="100" w:type="dxa"/>
            </w:tcMar>
            <w:vAlign w:val="center"/>
          </w:tcPr>
          <w:p w14:paraId="659A57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64C259B8">
            <w:pPr>
              <w:spacing w:after="0"/>
              <w:ind w:left="135"/>
              <w:jc w:val="center"/>
            </w:pPr>
          </w:p>
        </w:tc>
        <w:tc>
          <w:tcPr>
            <w:tcW w:w="870" w:type="dxa"/>
            <w:gridSpan w:val="5"/>
            <w:tcBorders>
              <w:right w:val="single" w:color="auto" w:sz="4" w:space="0"/>
            </w:tcBorders>
            <w:tcMar>
              <w:top w:w="50" w:type="dxa"/>
              <w:left w:w="100" w:type="dxa"/>
            </w:tcMar>
            <w:vAlign w:val="center"/>
          </w:tcPr>
          <w:p w14:paraId="3537083F">
            <w:pPr>
              <w:spacing w:after="0"/>
              <w:ind w:left="135"/>
              <w:jc w:val="center"/>
            </w:pPr>
          </w:p>
        </w:tc>
        <w:tc>
          <w:tcPr>
            <w:tcW w:w="1540" w:type="dxa"/>
            <w:gridSpan w:val="4"/>
            <w:tcBorders>
              <w:left w:val="single" w:color="auto" w:sz="4" w:space="0"/>
            </w:tcBorders>
            <w:vAlign w:val="center"/>
          </w:tcPr>
          <w:p w14:paraId="7E5A02A9">
            <w:pPr>
              <w:spacing w:after="0"/>
              <w:ind w:left="135"/>
              <w:jc w:val="center"/>
            </w:pPr>
          </w:p>
        </w:tc>
        <w:tc>
          <w:tcPr>
            <w:tcW w:w="2959" w:type="dxa"/>
            <w:tcMar>
              <w:top w:w="50" w:type="dxa"/>
              <w:left w:w="100" w:type="dxa"/>
            </w:tcMar>
            <w:vAlign w:val="center"/>
          </w:tcPr>
          <w:p w14:paraId="43029A9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"https://m.edsoo.ru/00adf68a"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w:t>
            </w:r>
            <w:r>
              <w:rPr>
                <w:rStyle w:val="9"/>
                <w:rFonts w:ascii="Times New Roman" w:hAnsi="Times New Roman" w:cs="Times New Roman"/>
                <w:color w:val="0000FF"/>
                <w:lang w:val="ru-RU"/>
              </w:rPr>
              <w:t>68</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4B803FEF">
            <w:pPr>
              <w:spacing w:after="0"/>
              <w:ind w:left="135"/>
              <w:rPr>
                <w:lang w:val="ru-RU"/>
              </w:rPr>
            </w:pPr>
          </w:p>
        </w:tc>
        <w:tc>
          <w:tcPr>
            <w:tcW w:w="1565" w:type="dxa"/>
            <w:gridSpan w:val="2"/>
            <w:tcBorders>
              <w:left w:val="single" w:color="auto" w:sz="4" w:space="0"/>
            </w:tcBorders>
            <w:vAlign w:val="center"/>
          </w:tcPr>
          <w:p w14:paraId="66B2A64E">
            <w:pPr>
              <w:spacing w:after="0"/>
              <w:ind w:left="135"/>
              <w:rPr>
                <w:lang w:val="ru-RU"/>
              </w:rPr>
            </w:pPr>
          </w:p>
        </w:tc>
      </w:tr>
      <w:tr w14:paraId="2D84C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C0CCA04">
            <w:pPr>
              <w:spacing w:after="0"/>
            </w:pPr>
            <w:r>
              <w:rPr>
                <w:rFonts w:ascii="Times New Roman" w:hAnsi="Times New Roman"/>
                <w:color w:val="000000"/>
                <w:sz w:val="24"/>
              </w:rPr>
              <w:t>34</w:t>
            </w:r>
          </w:p>
        </w:tc>
        <w:tc>
          <w:tcPr>
            <w:tcW w:w="4405" w:type="dxa"/>
            <w:tcMar>
              <w:top w:w="50" w:type="dxa"/>
              <w:left w:w="100" w:type="dxa"/>
            </w:tcMar>
            <w:vAlign w:val="center"/>
          </w:tcPr>
          <w:p w14:paraId="4AC4B075">
            <w:pPr>
              <w:spacing w:after="0"/>
              <w:ind w:left="135"/>
            </w:pPr>
            <w:r>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09" w:type="dxa"/>
            <w:tcMar>
              <w:top w:w="50" w:type="dxa"/>
              <w:left w:w="100" w:type="dxa"/>
            </w:tcMar>
            <w:vAlign w:val="center"/>
          </w:tcPr>
          <w:p w14:paraId="1403BD8F">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472AF576">
            <w:pPr>
              <w:spacing w:after="0"/>
              <w:ind w:left="135"/>
              <w:jc w:val="center"/>
            </w:pPr>
          </w:p>
        </w:tc>
        <w:tc>
          <w:tcPr>
            <w:tcW w:w="870" w:type="dxa"/>
            <w:gridSpan w:val="5"/>
            <w:tcBorders>
              <w:right w:val="single" w:color="auto" w:sz="4" w:space="0"/>
            </w:tcBorders>
            <w:tcMar>
              <w:top w:w="50" w:type="dxa"/>
              <w:left w:w="100" w:type="dxa"/>
            </w:tcMar>
            <w:vAlign w:val="center"/>
          </w:tcPr>
          <w:p w14:paraId="030397CD">
            <w:pPr>
              <w:spacing w:after="0"/>
              <w:ind w:left="135"/>
              <w:jc w:val="center"/>
            </w:pPr>
          </w:p>
        </w:tc>
        <w:tc>
          <w:tcPr>
            <w:tcW w:w="1540" w:type="dxa"/>
            <w:gridSpan w:val="4"/>
            <w:tcBorders>
              <w:left w:val="single" w:color="auto" w:sz="4" w:space="0"/>
            </w:tcBorders>
            <w:vAlign w:val="center"/>
          </w:tcPr>
          <w:p w14:paraId="485C247C">
            <w:pPr>
              <w:spacing w:after="0"/>
              <w:ind w:left="135"/>
              <w:jc w:val="center"/>
            </w:pPr>
          </w:p>
        </w:tc>
        <w:tc>
          <w:tcPr>
            <w:tcW w:w="2959" w:type="dxa"/>
            <w:tcMar>
              <w:top w:w="50" w:type="dxa"/>
              <w:left w:w="100" w:type="dxa"/>
            </w:tcMar>
            <w:vAlign w:val="center"/>
          </w:tcPr>
          <w:p w14:paraId="0179EE1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"https://m.edsoo.ru/00adfc20"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adfc</w:t>
            </w:r>
            <w:r>
              <w:rPr>
                <w:rStyle w:val="9"/>
                <w:rFonts w:ascii="Times New Roman" w:hAnsi="Times New Roman" w:cs="Times New Roman"/>
                <w:color w:val="0000FF"/>
                <w:lang w:val="ru-RU"/>
              </w:rPr>
              <w:t>20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FF260BA">
            <w:pPr>
              <w:spacing w:after="0"/>
              <w:ind w:left="135"/>
              <w:rPr>
                <w:lang w:val="ru-RU"/>
              </w:rPr>
            </w:pPr>
          </w:p>
        </w:tc>
        <w:tc>
          <w:tcPr>
            <w:tcW w:w="1565" w:type="dxa"/>
            <w:gridSpan w:val="2"/>
            <w:tcBorders>
              <w:left w:val="single" w:color="auto" w:sz="4" w:space="0"/>
            </w:tcBorders>
            <w:vAlign w:val="center"/>
          </w:tcPr>
          <w:p w14:paraId="21E22346">
            <w:pPr>
              <w:spacing w:after="0"/>
              <w:ind w:left="135"/>
              <w:rPr>
                <w:lang w:val="ru-RU"/>
              </w:rPr>
            </w:pPr>
          </w:p>
        </w:tc>
      </w:tr>
      <w:tr w14:paraId="4938B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C924CC3">
            <w:pPr>
              <w:spacing w:after="0"/>
            </w:pPr>
            <w:r>
              <w:rPr>
                <w:rFonts w:ascii="Times New Roman" w:hAnsi="Times New Roman"/>
                <w:color w:val="000000"/>
                <w:sz w:val="24"/>
              </w:rPr>
              <w:t>35</w:t>
            </w:r>
          </w:p>
        </w:tc>
        <w:tc>
          <w:tcPr>
            <w:tcW w:w="4405" w:type="dxa"/>
            <w:tcMar>
              <w:top w:w="50" w:type="dxa"/>
              <w:left w:w="100" w:type="dxa"/>
            </w:tcMar>
            <w:vAlign w:val="center"/>
          </w:tcPr>
          <w:p w14:paraId="592A2376">
            <w:pPr>
              <w:spacing w:after="0"/>
              <w:ind w:left="135"/>
              <w:rPr>
                <w:lang w:val="ru-RU"/>
              </w:rPr>
            </w:pPr>
            <w:r>
              <w:rPr>
                <w:rFonts w:ascii="Times New Roman" w:hAnsi="Times New Roman"/>
                <w:color w:val="000000"/>
                <w:sz w:val="24"/>
                <w:lang w:val="ru-RU"/>
              </w:rPr>
              <w:t>Углерод, распространение в природе, физические и химические свойства</w:t>
            </w:r>
          </w:p>
        </w:tc>
        <w:tc>
          <w:tcPr>
            <w:tcW w:w="709" w:type="dxa"/>
            <w:tcMar>
              <w:top w:w="50" w:type="dxa"/>
              <w:left w:w="100" w:type="dxa"/>
            </w:tcMar>
            <w:vAlign w:val="center"/>
          </w:tcPr>
          <w:p w14:paraId="05EF66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65DA070">
            <w:pPr>
              <w:spacing w:after="0"/>
              <w:ind w:left="135"/>
              <w:jc w:val="center"/>
            </w:pPr>
          </w:p>
        </w:tc>
        <w:tc>
          <w:tcPr>
            <w:tcW w:w="870" w:type="dxa"/>
            <w:gridSpan w:val="5"/>
            <w:tcBorders>
              <w:right w:val="single" w:color="auto" w:sz="4" w:space="0"/>
            </w:tcBorders>
            <w:tcMar>
              <w:top w:w="50" w:type="dxa"/>
              <w:left w:w="100" w:type="dxa"/>
            </w:tcMar>
            <w:vAlign w:val="center"/>
          </w:tcPr>
          <w:p w14:paraId="2F80B7AB">
            <w:pPr>
              <w:spacing w:after="0"/>
              <w:ind w:left="135"/>
              <w:jc w:val="center"/>
            </w:pPr>
          </w:p>
        </w:tc>
        <w:tc>
          <w:tcPr>
            <w:tcW w:w="1540" w:type="dxa"/>
            <w:gridSpan w:val="4"/>
            <w:tcBorders>
              <w:left w:val="single" w:color="auto" w:sz="4" w:space="0"/>
            </w:tcBorders>
            <w:vAlign w:val="center"/>
          </w:tcPr>
          <w:p w14:paraId="31061A84">
            <w:pPr>
              <w:spacing w:after="0"/>
              <w:ind w:left="135"/>
              <w:jc w:val="center"/>
            </w:pPr>
          </w:p>
        </w:tc>
        <w:tc>
          <w:tcPr>
            <w:tcW w:w="2959" w:type="dxa"/>
            <w:tcMar>
              <w:top w:w="50" w:type="dxa"/>
              <w:left w:w="100" w:type="dxa"/>
            </w:tcMar>
            <w:vAlign w:val="center"/>
          </w:tcPr>
          <w:p w14:paraId="0E758D8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"https://m.edsoo.ru/00adfd9c"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adfd</w:t>
            </w:r>
            <w:r>
              <w:rPr>
                <w:rStyle w:val="9"/>
                <w:rFonts w:ascii="Times New Roman" w:hAnsi="Times New Roman" w:cs="Times New Roman"/>
                <w:color w:val="0000FF"/>
                <w:lang w:val="ru-RU"/>
              </w:rPr>
              <w:t>9</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1C5DB59F">
            <w:pPr>
              <w:spacing w:after="0"/>
              <w:ind w:left="135"/>
              <w:rPr>
                <w:lang w:val="ru-RU"/>
              </w:rPr>
            </w:pPr>
          </w:p>
        </w:tc>
        <w:tc>
          <w:tcPr>
            <w:tcW w:w="1565" w:type="dxa"/>
            <w:gridSpan w:val="2"/>
            <w:tcBorders>
              <w:left w:val="single" w:color="auto" w:sz="4" w:space="0"/>
            </w:tcBorders>
            <w:vAlign w:val="center"/>
          </w:tcPr>
          <w:p w14:paraId="008D9824">
            <w:pPr>
              <w:spacing w:after="0"/>
              <w:ind w:left="135"/>
              <w:rPr>
                <w:lang w:val="ru-RU"/>
              </w:rPr>
            </w:pPr>
          </w:p>
        </w:tc>
      </w:tr>
      <w:tr w14:paraId="54438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B78F3EF">
            <w:pPr>
              <w:spacing w:after="0"/>
            </w:pPr>
            <w:r>
              <w:rPr>
                <w:rFonts w:ascii="Times New Roman" w:hAnsi="Times New Roman"/>
                <w:color w:val="000000"/>
                <w:sz w:val="24"/>
              </w:rPr>
              <w:t>36</w:t>
            </w:r>
          </w:p>
        </w:tc>
        <w:tc>
          <w:tcPr>
            <w:tcW w:w="4405" w:type="dxa"/>
            <w:tcMar>
              <w:top w:w="50" w:type="dxa"/>
              <w:left w:w="100" w:type="dxa"/>
            </w:tcMar>
            <w:vAlign w:val="center"/>
          </w:tcPr>
          <w:p w14:paraId="6D8FC239">
            <w:pPr>
              <w:spacing w:after="0"/>
              <w:ind w:left="135"/>
              <w:rPr>
                <w:lang w:val="ru-RU"/>
              </w:rPr>
            </w:pPr>
            <w:r>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Pr>
                <w:rFonts w:ascii="Times New Roman" w:hAnsi="Times New Roman"/>
                <w:color w:val="000000"/>
                <w:sz w:val="24"/>
                <w:lang w:val="ru-RU"/>
              </w:rPr>
              <w:t>)</w:t>
            </w:r>
          </w:p>
        </w:tc>
        <w:tc>
          <w:tcPr>
            <w:tcW w:w="709" w:type="dxa"/>
            <w:tcMar>
              <w:top w:w="50" w:type="dxa"/>
              <w:left w:w="100" w:type="dxa"/>
            </w:tcMar>
            <w:vAlign w:val="center"/>
          </w:tcPr>
          <w:p w14:paraId="49301A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F969299">
            <w:pPr>
              <w:spacing w:after="0"/>
              <w:ind w:left="135"/>
              <w:jc w:val="center"/>
            </w:pPr>
          </w:p>
        </w:tc>
        <w:tc>
          <w:tcPr>
            <w:tcW w:w="870" w:type="dxa"/>
            <w:gridSpan w:val="5"/>
            <w:tcBorders>
              <w:right w:val="single" w:color="auto" w:sz="4" w:space="0"/>
            </w:tcBorders>
            <w:tcMar>
              <w:top w:w="50" w:type="dxa"/>
              <w:left w:w="100" w:type="dxa"/>
            </w:tcMar>
            <w:vAlign w:val="center"/>
          </w:tcPr>
          <w:p w14:paraId="4C5B35C9">
            <w:pPr>
              <w:spacing w:after="0"/>
              <w:ind w:left="135"/>
              <w:jc w:val="center"/>
            </w:pPr>
          </w:p>
        </w:tc>
        <w:tc>
          <w:tcPr>
            <w:tcW w:w="1540" w:type="dxa"/>
            <w:gridSpan w:val="4"/>
            <w:tcBorders>
              <w:left w:val="single" w:color="auto" w:sz="4" w:space="0"/>
            </w:tcBorders>
            <w:vAlign w:val="center"/>
          </w:tcPr>
          <w:p w14:paraId="3DD53A2C">
            <w:pPr>
              <w:spacing w:after="0"/>
              <w:ind w:left="135"/>
              <w:jc w:val="center"/>
            </w:pPr>
          </w:p>
        </w:tc>
        <w:tc>
          <w:tcPr>
            <w:tcW w:w="2959" w:type="dxa"/>
            <w:tcMar>
              <w:top w:w="50" w:type="dxa"/>
              <w:left w:w="100" w:type="dxa"/>
            </w:tcMar>
            <w:vAlign w:val="center"/>
          </w:tcPr>
          <w:p w14:paraId="3D26D7F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"https://m.edsoo.ru/00adfebe"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adfebe</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798C1A67">
            <w:pPr>
              <w:spacing w:after="0"/>
              <w:ind w:left="135"/>
              <w:rPr>
                <w:lang w:val="ru-RU"/>
              </w:rPr>
            </w:pPr>
          </w:p>
        </w:tc>
        <w:tc>
          <w:tcPr>
            <w:tcW w:w="1565" w:type="dxa"/>
            <w:gridSpan w:val="2"/>
            <w:tcBorders>
              <w:left w:val="single" w:color="auto" w:sz="4" w:space="0"/>
            </w:tcBorders>
            <w:vAlign w:val="center"/>
          </w:tcPr>
          <w:p w14:paraId="25612393">
            <w:pPr>
              <w:spacing w:after="0"/>
              <w:ind w:left="135"/>
              <w:rPr>
                <w:lang w:val="ru-RU"/>
              </w:rPr>
            </w:pPr>
          </w:p>
        </w:tc>
      </w:tr>
      <w:tr w14:paraId="2722E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29FAC19">
            <w:pPr>
              <w:spacing w:after="0"/>
            </w:pPr>
            <w:r>
              <w:rPr>
                <w:rFonts w:ascii="Times New Roman" w:hAnsi="Times New Roman"/>
                <w:color w:val="000000"/>
                <w:sz w:val="24"/>
              </w:rPr>
              <w:t>37</w:t>
            </w:r>
          </w:p>
        </w:tc>
        <w:tc>
          <w:tcPr>
            <w:tcW w:w="4405" w:type="dxa"/>
            <w:tcMar>
              <w:top w:w="50" w:type="dxa"/>
              <w:left w:w="100" w:type="dxa"/>
            </w:tcMar>
            <w:vAlign w:val="center"/>
          </w:tcPr>
          <w:p w14:paraId="630A68BC">
            <w:pPr>
              <w:spacing w:after="0"/>
              <w:ind w:left="135"/>
              <w:rPr>
                <w:lang w:val="ru-RU"/>
              </w:rPr>
            </w:pPr>
            <w:r>
              <w:rPr>
                <w:rFonts w:ascii="Times New Roman" w:hAnsi="Times New Roman"/>
                <w:color w:val="000000"/>
                <w:sz w:val="24"/>
                <w:lang w:val="ru-RU"/>
              </w:rPr>
              <w:t>Угольная кислота и её соли</w:t>
            </w:r>
          </w:p>
        </w:tc>
        <w:tc>
          <w:tcPr>
            <w:tcW w:w="709" w:type="dxa"/>
            <w:tcMar>
              <w:top w:w="50" w:type="dxa"/>
              <w:left w:w="100" w:type="dxa"/>
            </w:tcMar>
            <w:vAlign w:val="center"/>
          </w:tcPr>
          <w:p w14:paraId="7DE3E4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19C4F60">
            <w:pPr>
              <w:spacing w:after="0"/>
              <w:ind w:left="135"/>
              <w:jc w:val="center"/>
            </w:pPr>
          </w:p>
        </w:tc>
        <w:tc>
          <w:tcPr>
            <w:tcW w:w="870" w:type="dxa"/>
            <w:gridSpan w:val="5"/>
            <w:tcBorders>
              <w:right w:val="single" w:color="auto" w:sz="4" w:space="0"/>
            </w:tcBorders>
            <w:tcMar>
              <w:top w:w="50" w:type="dxa"/>
              <w:left w:w="100" w:type="dxa"/>
            </w:tcMar>
            <w:vAlign w:val="center"/>
          </w:tcPr>
          <w:p w14:paraId="3647838E">
            <w:pPr>
              <w:spacing w:after="0"/>
              <w:ind w:left="135"/>
              <w:jc w:val="center"/>
            </w:pPr>
          </w:p>
        </w:tc>
        <w:tc>
          <w:tcPr>
            <w:tcW w:w="1540" w:type="dxa"/>
            <w:gridSpan w:val="4"/>
            <w:tcBorders>
              <w:left w:val="single" w:color="auto" w:sz="4" w:space="0"/>
            </w:tcBorders>
            <w:vAlign w:val="center"/>
          </w:tcPr>
          <w:p w14:paraId="306433C5">
            <w:pPr>
              <w:spacing w:after="0"/>
              <w:ind w:left="135"/>
              <w:jc w:val="center"/>
            </w:pPr>
          </w:p>
        </w:tc>
        <w:tc>
          <w:tcPr>
            <w:tcW w:w="2959" w:type="dxa"/>
            <w:tcMar>
              <w:top w:w="50" w:type="dxa"/>
              <w:left w:w="100" w:type="dxa"/>
            </w:tcMar>
            <w:vAlign w:val="center"/>
          </w:tcPr>
          <w:p w14:paraId="4D0DFD9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"https://m.edsoo.ru/00ae006c"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006</w:t>
            </w:r>
            <w:r>
              <w:rPr>
                <w:rStyle w:val="9"/>
                <w:rFonts w:ascii="Times New Roman" w:hAnsi="Times New Roman" w:cs="Times New Roman"/>
                <w:color w:val="0000FF"/>
              </w:rPr>
              <w:t>c</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61C7B23E">
            <w:pPr>
              <w:spacing w:after="0"/>
              <w:ind w:left="135"/>
              <w:rPr>
                <w:lang w:val="ru-RU"/>
              </w:rPr>
            </w:pPr>
          </w:p>
        </w:tc>
        <w:tc>
          <w:tcPr>
            <w:tcW w:w="1565" w:type="dxa"/>
            <w:gridSpan w:val="2"/>
            <w:tcBorders>
              <w:left w:val="single" w:color="auto" w:sz="4" w:space="0"/>
            </w:tcBorders>
            <w:vAlign w:val="center"/>
          </w:tcPr>
          <w:p w14:paraId="38650241">
            <w:pPr>
              <w:spacing w:after="0"/>
              <w:ind w:left="135"/>
              <w:rPr>
                <w:lang w:val="ru-RU"/>
              </w:rPr>
            </w:pPr>
          </w:p>
        </w:tc>
      </w:tr>
      <w:tr w14:paraId="31DCC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B0B85A7">
            <w:pPr>
              <w:spacing w:after="0"/>
            </w:pPr>
            <w:r>
              <w:rPr>
                <w:rFonts w:ascii="Times New Roman" w:hAnsi="Times New Roman"/>
                <w:color w:val="000000"/>
                <w:sz w:val="24"/>
              </w:rPr>
              <w:t>38</w:t>
            </w:r>
          </w:p>
        </w:tc>
        <w:tc>
          <w:tcPr>
            <w:tcW w:w="4405" w:type="dxa"/>
            <w:tcMar>
              <w:top w:w="50" w:type="dxa"/>
              <w:left w:w="100" w:type="dxa"/>
            </w:tcMar>
            <w:vAlign w:val="center"/>
          </w:tcPr>
          <w:p w14:paraId="3482D500">
            <w:pPr>
              <w:spacing w:after="0"/>
              <w:ind w:left="135"/>
              <w:rPr>
                <w:lang w:val="ru-RU"/>
              </w:rPr>
            </w:pPr>
            <w:r>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09" w:type="dxa"/>
            <w:tcMar>
              <w:top w:w="50" w:type="dxa"/>
              <w:left w:w="100" w:type="dxa"/>
            </w:tcMar>
            <w:vAlign w:val="center"/>
          </w:tcPr>
          <w:p w14:paraId="6F3198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0CFE25A">
            <w:pPr>
              <w:spacing w:after="0"/>
              <w:ind w:left="135"/>
              <w:jc w:val="center"/>
            </w:pPr>
          </w:p>
        </w:tc>
        <w:tc>
          <w:tcPr>
            <w:tcW w:w="735" w:type="dxa"/>
            <w:gridSpan w:val="4"/>
            <w:tcBorders>
              <w:right w:val="single" w:color="auto" w:sz="4" w:space="0"/>
            </w:tcBorders>
            <w:tcMar>
              <w:top w:w="50" w:type="dxa"/>
              <w:left w:w="100" w:type="dxa"/>
            </w:tcMar>
            <w:vAlign w:val="center"/>
          </w:tcPr>
          <w:p w14:paraId="4E026293">
            <w:pPr>
              <w:spacing w:after="0"/>
              <w:ind w:left="135"/>
            </w:pPr>
            <w:r>
              <w:rPr>
                <w:rFonts w:ascii="Times New Roman" w:hAnsi="Times New Roman"/>
                <w:color w:val="000000"/>
                <w:sz w:val="24"/>
              </w:rPr>
              <w:t xml:space="preserve"> 1 </w:t>
            </w:r>
          </w:p>
        </w:tc>
        <w:tc>
          <w:tcPr>
            <w:tcW w:w="1675" w:type="dxa"/>
            <w:gridSpan w:val="5"/>
            <w:tcBorders>
              <w:left w:val="single" w:color="auto" w:sz="4" w:space="0"/>
            </w:tcBorders>
            <w:vAlign w:val="center"/>
          </w:tcPr>
          <w:p w14:paraId="36EFE00B">
            <w:pPr>
              <w:spacing w:after="0"/>
            </w:pPr>
          </w:p>
        </w:tc>
        <w:tc>
          <w:tcPr>
            <w:tcW w:w="2959" w:type="dxa"/>
            <w:tcMar>
              <w:top w:w="50" w:type="dxa"/>
              <w:left w:w="100" w:type="dxa"/>
            </w:tcMar>
            <w:vAlign w:val="center"/>
          </w:tcPr>
          <w:p w14:paraId="35FE8F3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"https://m.edsoo.ru/00ae027e"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027</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04AD8F18">
            <w:pPr>
              <w:spacing w:after="0"/>
              <w:ind w:left="135"/>
              <w:rPr>
                <w:lang w:val="ru-RU"/>
              </w:rPr>
            </w:pPr>
          </w:p>
        </w:tc>
        <w:tc>
          <w:tcPr>
            <w:tcW w:w="1565" w:type="dxa"/>
            <w:gridSpan w:val="2"/>
            <w:tcBorders>
              <w:left w:val="single" w:color="auto" w:sz="4" w:space="0"/>
            </w:tcBorders>
            <w:vAlign w:val="center"/>
          </w:tcPr>
          <w:p w14:paraId="0AFFF274">
            <w:pPr>
              <w:spacing w:after="0"/>
              <w:ind w:left="135"/>
              <w:rPr>
                <w:lang w:val="ru-RU"/>
              </w:rPr>
            </w:pPr>
          </w:p>
        </w:tc>
      </w:tr>
      <w:tr w14:paraId="632FA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3D56390">
            <w:pPr>
              <w:spacing w:after="0"/>
            </w:pPr>
            <w:r>
              <w:rPr>
                <w:rFonts w:ascii="Times New Roman" w:hAnsi="Times New Roman"/>
                <w:color w:val="000000"/>
                <w:sz w:val="24"/>
              </w:rPr>
              <w:t>39</w:t>
            </w:r>
          </w:p>
        </w:tc>
        <w:tc>
          <w:tcPr>
            <w:tcW w:w="4405" w:type="dxa"/>
            <w:tcMar>
              <w:top w:w="50" w:type="dxa"/>
              <w:left w:w="100" w:type="dxa"/>
            </w:tcMar>
            <w:vAlign w:val="center"/>
          </w:tcPr>
          <w:p w14:paraId="225C3729">
            <w:pPr>
              <w:spacing w:after="0"/>
              <w:ind w:left="135"/>
              <w:rPr>
                <w:lang w:val="ru-RU"/>
              </w:rPr>
            </w:pPr>
            <w:r>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09" w:type="dxa"/>
            <w:tcMar>
              <w:top w:w="50" w:type="dxa"/>
              <w:left w:w="100" w:type="dxa"/>
            </w:tcMar>
            <w:vAlign w:val="center"/>
          </w:tcPr>
          <w:p w14:paraId="3AF573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00AC2BD">
            <w:pPr>
              <w:spacing w:after="0"/>
              <w:ind w:left="135"/>
              <w:jc w:val="center"/>
            </w:pPr>
          </w:p>
        </w:tc>
        <w:tc>
          <w:tcPr>
            <w:tcW w:w="735" w:type="dxa"/>
            <w:gridSpan w:val="4"/>
            <w:tcBorders>
              <w:right w:val="single" w:color="auto" w:sz="4" w:space="0"/>
            </w:tcBorders>
            <w:tcMar>
              <w:top w:w="50" w:type="dxa"/>
              <w:left w:w="100" w:type="dxa"/>
            </w:tcMar>
            <w:vAlign w:val="center"/>
          </w:tcPr>
          <w:p w14:paraId="7EC817AC">
            <w:pPr>
              <w:spacing w:after="0"/>
              <w:ind w:left="135"/>
              <w:jc w:val="center"/>
            </w:pPr>
          </w:p>
        </w:tc>
        <w:tc>
          <w:tcPr>
            <w:tcW w:w="1675" w:type="dxa"/>
            <w:gridSpan w:val="5"/>
            <w:tcBorders>
              <w:left w:val="single" w:color="auto" w:sz="4" w:space="0"/>
            </w:tcBorders>
            <w:vAlign w:val="center"/>
          </w:tcPr>
          <w:p w14:paraId="5388DD89">
            <w:pPr>
              <w:spacing w:after="0"/>
              <w:ind w:left="135"/>
              <w:jc w:val="center"/>
            </w:pPr>
          </w:p>
        </w:tc>
        <w:tc>
          <w:tcPr>
            <w:tcW w:w="2959" w:type="dxa"/>
            <w:tcMar>
              <w:top w:w="50" w:type="dxa"/>
              <w:left w:w="100" w:type="dxa"/>
            </w:tcMar>
            <w:vAlign w:val="center"/>
          </w:tcPr>
          <w:p w14:paraId="4BEAE3B5">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"https://m.edsoo.ru/00ae054e"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054</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56462182">
            <w:pPr>
              <w:spacing w:after="0"/>
              <w:ind w:left="135"/>
              <w:rPr>
                <w:lang w:val="ru-RU"/>
              </w:rPr>
            </w:pPr>
          </w:p>
        </w:tc>
        <w:tc>
          <w:tcPr>
            <w:tcW w:w="1565" w:type="dxa"/>
            <w:gridSpan w:val="2"/>
            <w:tcBorders>
              <w:left w:val="single" w:color="auto" w:sz="4" w:space="0"/>
            </w:tcBorders>
            <w:vAlign w:val="center"/>
          </w:tcPr>
          <w:p w14:paraId="621EFE98">
            <w:pPr>
              <w:spacing w:after="0"/>
              <w:ind w:left="135"/>
              <w:rPr>
                <w:lang w:val="ru-RU"/>
              </w:rPr>
            </w:pPr>
          </w:p>
        </w:tc>
      </w:tr>
      <w:tr w14:paraId="77BAD3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5474BF6">
            <w:pPr>
              <w:spacing w:after="0"/>
            </w:pPr>
            <w:r>
              <w:rPr>
                <w:rFonts w:ascii="Times New Roman" w:hAnsi="Times New Roman"/>
                <w:color w:val="000000"/>
                <w:sz w:val="24"/>
              </w:rPr>
              <w:t>40</w:t>
            </w:r>
          </w:p>
        </w:tc>
        <w:tc>
          <w:tcPr>
            <w:tcW w:w="4405" w:type="dxa"/>
            <w:tcMar>
              <w:top w:w="50" w:type="dxa"/>
              <w:left w:w="100" w:type="dxa"/>
            </w:tcMar>
            <w:vAlign w:val="center"/>
          </w:tcPr>
          <w:p w14:paraId="73DED167">
            <w:pPr>
              <w:spacing w:after="0"/>
              <w:ind w:left="135"/>
            </w:pPr>
            <w:r>
              <w:rPr>
                <w:rFonts w:ascii="Times New Roman" w:hAnsi="Times New Roman"/>
                <w:color w:val="000000"/>
                <w:sz w:val="24"/>
              </w:rPr>
              <w:t>Кремний и его соединения</w:t>
            </w:r>
          </w:p>
        </w:tc>
        <w:tc>
          <w:tcPr>
            <w:tcW w:w="709" w:type="dxa"/>
            <w:tcMar>
              <w:top w:w="50" w:type="dxa"/>
              <w:left w:w="100" w:type="dxa"/>
            </w:tcMar>
            <w:vAlign w:val="center"/>
          </w:tcPr>
          <w:p w14:paraId="34113FC3">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481B659C">
            <w:pPr>
              <w:spacing w:after="0"/>
              <w:ind w:left="135"/>
              <w:jc w:val="center"/>
            </w:pPr>
          </w:p>
        </w:tc>
        <w:tc>
          <w:tcPr>
            <w:tcW w:w="735" w:type="dxa"/>
            <w:gridSpan w:val="4"/>
            <w:tcBorders>
              <w:right w:val="single" w:color="auto" w:sz="4" w:space="0"/>
            </w:tcBorders>
            <w:tcMar>
              <w:top w:w="50" w:type="dxa"/>
              <w:left w:w="100" w:type="dxa"/>
            </w:tcMar>
            <w:vAlign w:val="center"/>
          </w:tcPr>
          <w:p w14:paraId="53272ED0">
            <w:pPr>
              <w:spacing w:after="0"/>
              <w:ind w:left="135"/>
              <w:jc w:val="center"/>
            </w:pPr>
          </w:p>
        </w:tc>
        <w:tc>
          <w:tcPr>
            <w:tcW w:w="1675" w:type="dxa"/>
            <w:gridSpan w:val="5"/>
            <w:tcBorders>
              <w:left w:val="single" w:color="auto" w:sz="4" w:space="0"/>
            </w:tcBorders>
            <w:vAlign w:val="center"/>
          </w:tcPr>
          <w:p w14:paraId="67875363">
            <w:pPr>
              <w:spacing w:after="0"/>
              <w:ind w:left="135"/>
              <w:jc w:val="center"/>
            </w:pPr>
          </w:p>
        </w:tc>
        <w:tc>
          <w:tcPr>
            <w:tcW w:w="2959" w:type="dxa"/>
            <w:tcMar>
              <w:top w:w="50" w:type="dxa"/>
              <w:left w:w="100" w:type="dxa"/>
            </w:tcMar>
            <w:vAlign w:val="center"/>
          </w:tcPr>
          <w:p w14:paraId="40AE345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"https://m.edsoo.ru/00ae080a"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080</w:t>
            </w:r>
            <w:r>
              <w:rPr>
                <w:rStyle w:val="9"/>
                <w:rFonts w:ascii="Times New Roman" w:hAnsi="Times New Roman" w:cs="Times New Roman"/>
                <w:color w:val="0000FF"/>
              </w:rPr>
              <w:t>a</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0ADBE0CB">
            <w:pPr>
              <w:spacing w:after="0"/>
              <w:ind w:left="135"/>
              <w:rPr>
                <w:lang w:val="ru-RU"/>
              </w:rPr>
            </w:pPr>
          </w:p>
        </w:tc>
        <w:tc>
          <w:tcPr>
            <w:tcW w:w="1565" w:type="dxa"/>
            <w:gridSpan w:val="2"/>
            <w:tcBorders>
              <w:left w:val="single" w:color="auto" w:sz="4" w:space="0"/>
            </w:tcBorders>
            <w:vAlign w:val="center"/>
          </w:tcPr>
          <w:p w14:paraId="4A9D561D">
            <w:pPr>
              <w:spacing w:after="0"/>
              <w:ind w:left="135"/>
              <w:rPr>
                <w:lang w:val="ru-RU"/>
              </w:rPr>
            </w:pPr>
          </w:p>
        </w:tc>
      </w:tr>
      <w:tr w14:paraId="3417E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B489D18">
            <w:pPr>
              <w:spacing w:after="0"/>
            </w:pPr>
            <w:r>
              <w:rPr>
                <w:rFonts w:ascii="Times New Roman" w:hAnsi="Times New Roman"/>
                <w:color w:val="000000"/>
                <w:sz w:val="24"/>
              </w:rPr>
              <w:t>41</w:t>
            </w:r>
          </w:p>
        </w:tc>
        <w:tc>
          <w:tcPr>
            <w:tcW w:w="4405" w:type="dxa"/>
            <w:tcMar>
              <w:top w:w="50" w:type="dxa"/>
              <w:left w:w="100" w:type="dxa"/>
            </w:tcMar>
            <w:vAlign w:val="center"/>
          </w:tcPr>
          <w:p w14:paraId="306BEF87">
            <w:pPr>
              <w:spacing w:after="0"/>
              <w:ind w:left="135"/>
              <w:rPr>
                <w:lang w:val="ru-RU"/>
              </w:rPr>
            </w:pPr>
            <w:r>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09" w:type="dxa"/>
            <w:tcMar>
              <w:top w:w="50" w:type="dxa"/>
              <w:left w:w="100" w:type="dxa"/>
            </w:tcMar>
            <w:vAlign w:val="center"/>
          </w:tcPr>
          <w:p w14:paraId="05AF27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6DF64C6">
            <w:pPr>
              <w:spacing w:after="0"/>
              <w:ind w:left="135"/>
              <w:jc w:val="center"/>
            </w:pPr>
          </w:p>
        </w:tc>
        <w:tc>
          <w:tcPr>
            <w:tcW w:w="735" w:type="dxa"/>
            <w:gridSpan w:val="4"/>
            <w:tcBorders>
              <w:right w:val="single" w:color="auto" w:sz="4" w:space="0"/>
            </w:tcBorders>
            <w:tcMar>
              <w:top w:w="50" w:type="dxa"/>
              <w:left w:w="100" w:type="dxa"/>
            </w:tcMar>
            <w:vAlign w:val="center"/>
          </w:tcPr>
          <w:p w14:paraId="4FAFC104">
            <w:pPr>
              <w:spacing w:after="0"/>
              <w:ind w:left="135"/>
            </w:pPr>
            <w:r>
              <w:rPr>
                <w:rFonts w:ascii="Times New Roman" w:hAnsi="Times New Roman"/>
                <w:color w:val="000000"/>
                <w:sz w:val="24"/>
              </w:rPr>
              <w:t xml:space="preserve">1 </w:t>
            </w:r>
          </w:p>
        </w:tc>
        <w:tc>
          <w:tcPr>
            <w:tcW w:w="1675" w:type="dxa"/>
            <w:gridSpan w:val="5"/>
            <w:tcBorders>
              <w:left w:val="single" w:color="auto" w:sz="4" w:space="0"/>
            </w:tcBorders>
            <w:vAlign w:val="center"/>
          </w:tcPr>
          <w:p w14:paraId="091E37CE">
            <w:pPr>
              <w:spacing w:after="0"/>
            </w:pPr>
          </w:p>
        </w:tc>
        <w:tc>
          <w:tcPr>
            <w:tcW w:w="2959" w:type="dxa"/>
            <w:tcBorders>
              <w:right w:val="single" w:color="auto" w:sz="4" w:space="0"/>
            </w:tcBorders>
            <w:tcMar>
              <w:top w:w="50" w:type="dxa"/>
              <w:left w:w="100" w:type="dxa"/>
            </w:tcMar>
            <w:vAlign w:val="center"/>
          </w:tcPr>
          <w:p w14:paraId="5490E013">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"https://m.edsoo.ru/00ae0bf2"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0</w:t>
            </w:r>
            <w:r>
              <w:rPr>
                <w:rStyle w:val="9"/>
                <w:rFonts w:ascii="Times New Roman" w:hAnsi="Times New Roman" w:cs="Times New Roman"/>
                <w:color w:val="0000FF"/>
              </w:rPr>
              <w:t>bf</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41" w:type="dxa"/>
            <w:tcBorders>
              <w:right w:val="single" w:color="auto" w:sz="4" w:space="0"/>
            </w:tcBorders>
            <w:vAlign w:val="center"/>
          </w:tcPr>
          <w:p w14:paraId="10F71D04">
            <w:pPr>
              <w:rPr>
                <w:lang w:val="ru-RU"/>
              </w:rPr>
            </w:pPr>
          </w:p>
          <w:p w14:paraId="15EDA617">
            <w:pPr>
              <w:spacing w:after="0"/>
              <w:rPr>
                <w:lang w:val="ru-RU"/>
              </w:rPr>
            </w:pPr>
          </w:p>
        </w:tc>
        <w:tc>
          <w:tcPr>
            <w:tcW w:w="1565" w:type="dxa"/>
            <w:gridSpan w:val="2"/>
            <w:tcBorders>
              <w:left w:val="single" w:color="auto" w:sz="4" w:space="0"/>
            </w:tcBorders>
            <w:vAlign w:val="center"/>
          </w:tcPr>
          <w:p w14:paraId="480350B7">
            <w:pPr>
              <w:spacing w:after="0"/>
              <w:ind w:left="135"/>
              <w:rPr>
                <w:lang w:val="ru-RU"/>
              </w:rPr>
            </w:pPr>
          </w:p>
        </w:tc>
      </w:tr>
      <w:tr w14:paraId="791BF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39F015AD">
            <w:pPr>
              <w:spacing w:after="0"/>
            </w:pPr>
            <w:r>
              <w:rPr>
                <w:rFonts w:ascii="Times New Roman" w:hAnsi="Times New Roman"/>
                <w:color w:val="000000"/>
                <w:sz w:val="24"/>
              </w:rPr>
              <w:t>42</w:t>
            </w:r>
          </w:p>
        </w:tc>
        <w:tc>
          <w:tcPr>
            <w:tcW w:w="4405" w:type="dxa"/>
            <w:tcMar>
              <w:top w:w="50" w:type="dxa"/>
              <w:left w:w="100" w:type="dxa"/>
            </w:tcMar>
            <w:vAlign w:val="center"/>
          </w:tcPr>
          <w:p w14:paraId="59DB212D">
            <w:pPr>
              <w:spacing w:after="0"/>
              <w:ind w:left="135"/>
              <w:rPr>
                <w:lang w:val="ru-RU"/>
              </w:rPr>
            </w:pPr>
            <w:r>
              <w:rPr>
                <w:rFonts w:ascii="Times New Roman" w:hAnsi="Times New Roman"/>
                <w:color w:val="000000"/>
                <w:sz w:val="24"/>
                <w:lang w:val="ru-RU"/>
              </w:rPr>
              <w:t>Контрольная работа №3 по теме «Важнейшие неметаллы и их соединения»</w:t>
            </w:r>
          </w:p>
        </w:tc>
        <w:tc>
          <w:tcPr>
            <w:tcW w:w="709" w:type="dxa"/>
            <w:tcMar>
              <w:top w:w="50" w:type="dxa"/>
              <w:left w:w="100" w:type="dxa"/>
            </w:tcMar>
            <w:vAlign w:val="center"/>
          </w:tcPr>
          <w:p w14:paraId="22887F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3D1B23A">
            <w:pPr>
              <w:spacing w:after="0"/>
              <w:ind w:left="135"/>
              <w:jc w:val="center"/>
            </w:pPr>
            <w:r>
              <w:rPr>
                <w:rFonts w:ascii="Times New Roman" w:hAnsi="Times New Roman"/>
                <w:color w:val="000000"/>
                <w:sz w:val="24"/>
              </w:rPr>
              <w:t xml:space="preserve"> 1 </w:t>
            </w:r>
          </w:p>
        </w:tc>
        <w:tc>
          <w:tcPr>
            <w:tcW w:w="735" w:type="dxa"/>
            <w:gridSpan w:val="4"/>
            <w:tcBorders>
              <w:right w:val="single" w:color="auto" w:sz="4" w:space="0"/>
            </w:tcBorders>
            <w:tcMar>
              <w:top w:w="50" w:type="dxa"/>
              <w:left w:w="100" w:type="dxa"/>
            </w:tcMar>
            <w:vAlign w:val="center"/>
          </w:tcPr>
          <w:p w14:paraId="6EE18591">
            <w:pPr>
              <w:spacing w:after="0"/>
              <w:ind w:left="135"/>
              <w:jc w:val="center"/>
            </w:pPr>
          </w:p>
        </w:tc>
        <w:tc>
          <w:tcPr>
            <w:tcW w:w="1675" w:type="dxa"/>
            <w:gridSpan w:val="5"/>
            <w:tcBorders>
              <w:left w:val="single" w:color="auto" w:sz="4" w:space="0"/>
            </w:tcBorders>
            <w:vAlign w:val="center"/>
          </w:tcPr>
          <w:p w14:paraId="5AA324B4">
            <w:pPr>
              <w:spacing w:after="0"/>
              <w:ind w:left="135"/>
              <w:jc w:val="center"/>
            </w:pPr>
          </w:p>
        </w:tc>
        <w:tc>
          <w:tcPr>
            <w:tcW w:w="2959" w:type="dxa"/>
            <w:tcBorders>
              <w:right w:val="single" w:color="auto" w:sz="4" w:space="0"/>
            </w:tcBorders>
            <w:tcMar>
              <w:top w:w="50" w:type="dxa"/>
              <w:left w:w="100" w:type="dxa"/>
            </w:tcMar>
            <w:vAlign w:val="center"/>
          </w:tcPr>
          <w:p w14:paraId="1DAB7D0A">
            <w:pPr>
              <w:spacing w:after="0"/>
              <w:ind w:left="135"/>
              <w:rPr>
                <w:lang w:val="ru-RU"/>
              </w:rPr>
            </w:pPr>
          </w:p>
        </w:tc>
        <w:tc>
          <w:tcPr>
            <w:tcW w:w="1341" w:type="dxa"/>
            <w:tcBorders>
              <w:right w:val="single" w:color="auto" w:sz="4" w:space="0"/>
            </w:tcBorders>
            <w:vAlign w:val="center"/>
          </w:tcPr>
          <w:p w14:paraId="36524316">
            <w:pPr>
              <w:spacing w:after="0"/>
              <w:rPr>
                <w:lang w:val="ru-RU"/>
              </w:rPr>
            </w:pPr>
          </w:p>
        </w:tc>
        <w:tc>
          <w:tcPr>
            <w:tcW w:w="1565" w:type="dxa"/>
            <w:gridSpan w:val="2"/>
            <w:tcBorders>
              <w:left w:val="single" w:color="auto" w:sz="4" w:space="0"/>
            </w:tcBorders>
            <w:vAlign w:val="center"/>
          </w:tcPr>
          <w:p w14:paraId="705A2BC1">
            <w:pPr>
              <w:spacing w:after="0"/>
              <w:ind w:left="135"/>
              <w:rPr>
                <w:lang w:val="ru-RU"/>
              </w:rPr>
            </w:pPr>
          </w:p>
        </w:tc>
      </w:tr>
      <w:tr w14:paraId="7E710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6" w:type="dxa"/>
            <w:gridSpan w:val="17"/>
            <w:tcMar>
              <w:top w:w="50" w:type="dxa"/>
              <w:left w:w="100" w:type="dxa"/>
            </w:tcMar>
            <w:vAlign w:val="center"/>
          </w:tcPr>
          <w:p w14:paraId="3A696004">
            <w:pPr>
              <w:spacing w:after="0"/>
              <w:ind w:left="135"/>
              <w:rPr>
                <w:rFonts w:ascii="Times New Roman" w:hAnsi="Times New Roman" w:cs="Times New Roman"/>
                <w:b/>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Металлы и их соединения </w:t>
            </w:r>
            <w:r>
              <w:rPr>
                <w:rFonts w:ascii="Times New Roman" w:hAnsi="Times New Roman" w:cs="Times New Roman"/>
                <w:b/>
                <w:lang w:val="ru-RU"/>
              </w:rPr>
              <w:t>(20ч)</w:t>
            </w:r>
          </w:p>
          <w:p w14:paraId="6EEC2F5E">
            <w:pPr>
              <w:spacing w:after="0" w:line="264" w:lineRule="auto"/>
              <w:ind w:left="927"/>
              <w:jc w:val="both"/>
              <w:rPr>
                <w:rFonts w:ascii="Times New Roman" w:hAnsi="Times New Roman"/>
                <w:color w:val="000000"/>
                <w:sz w:val="28"/>
                <w:lang w:val="ru-RU"/>
              </w:rPr>
            </w:pPr>
            <w:r>
              <w:rPr>
                <w:rFonts w:ascii="Times New Roman" w:hAnsi="Times New Roman" w:cs="Times New Roman"/>
                <w:lang w:val="ru-RU"/>
              </w:rPr>
              <w:t>Предметные результаты:</w:t>
            </w:r>
            <w:r>
              <w:rPr>
                <w:rFonts w:ascii="Times New Roman" w:hAnsi="Times New Roman"/>
                <w:color w:val="000000"/>
                <w:sz w:val="28"/>
                <w:lang w:val="ru-RU"/>
              </w:rPr>
              <w:t xml:space="preserve"> </w:t>
            </w:r>
          </w:p>
          <w:p w14:paraId="15E61202">
            <w:pPr>
              <w:pStyle w:val="25"/>
              <w:numPr>
                <w:ilvl w:val="0"/>
                <w:numId w:val="4"/>
              </w:numPr>
              <w:spacing w:after="0" w:line="264" w:lineRule="auto"/>
              <w:jc w:val="both"/>
              <w:rPr>
                <w:sz w:val="24"/>
                <w:szCs w:val="24"/>
                <w:lang w:val="ru-RU"/>
              </w:rPr>
            </w:pPr>
            <w:r>
              <w:rPr>
                <w:rFonts w:ascii="Times New Roman" w:hAnsi="Times New Roman"/>
                <w:color w:val="000000"/>
                <w:sz w:val="24"/>
                <w:szCs w:val="24"/>
                <w:lang w:val="ru-RU"/>
              </w:rPr>
              <w:t>раскрывать смысл основных химических понятий: химическая реакция, окислительно-восстановительные реакции, окислитель, восстановитель, окисление и восстановление, аллотропия, амфотерность, коррозия металлов, сплавы, предельно допустимая концентрация ПДК вещества;</w:t>
            </w:r>
          </w:p>
          <w:p w14:paraId="0C75A12C">
            <w:pPr>
              <w:numPr>
                <w:ilvl w:val="0"/>
                <w:numId w:val="2"/>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78283F48">
            <w:pPr>
              <w:numPr>
                <w:ilvl w:val="0"/>
                <w:numId w:val="2"/>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50C0AB3A">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0F02E0EA">
            <w:pPr>
              <w:spacing w:after="0" w:line="264" w:lineRule="auto"/>
              <w:ind w:left="567"/>
              <w:jc w:val="both"/>
              <w:rPr>
                <w:sz w:val="24"/>
                <w:szCs w:val="24"/>
                <w:lang w:val="ru-RU"/>
              </w:rPr>
            </w:pPr>
          </w:p>
          <w:p w14:paraId="6E2D2078">
            <w:pPr>
              <w:numPr>
                <w:ilvl w:val="0"/>
                <w:numId w:val="2"/>
              </w:numPr>
              <w:spacing w:after="0" w:line="264" w:lineRule="auto"/>
              <w:jc w:val="both"/>
              <w:rPr>
                <w:sz w:val="24"/>
                <w:szCs w:val="24"/>
                <w:lang w:val="ru-RU"/>
              </w:rPr>
            </w:pPr>
            <w:r>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7688011">
            <w:pPr>
              <w:numPr>
                <w:ilvl w:val="0"/>
                <w:numId w:val="2"/>
              </w:numPr>
              <w:spacing w:after="0" w:line="264" w:lineRule="auto"/>
              <w:jc w:val="both"/>
              <w:rPr>
                <w:sz w:val="24"/>
                <w:szCs w:val="24"/>
                <w:lang w:val="ru-RU"/>
              </w:rPr>
            </w:pPr>
            <w:r>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9D825FF">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14:paraId="56B710B7">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расчёты по уравнению химической реакции;</w:t>
            </w:r>
          </w:p>
          <w:p w14:paraId="6CCDD778">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ионы изученных металлов, присутствующие в водных растворах неорганических веществ.</w:t>
            </w:r>
          </w:p>
        </w:tc>
      </w:tr>
      <w:tr w14:paraId="1C60C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1926978">
            <w:pPr>
              <w:spacing w:after="0"/>
            </w:pPr>
            <w:r>
              <w:rPr>
                <w:rFonts w:ascii="Times New Roman" w:hAnsi="Times New Roman"/>
                <w:color w:val="000000"/>
                <w:sz w:val="24"/>
              </w:rPr>
              <w:t>43</w:t>
            </w:r>
          </w:p>
        </w:tc>
        <w:tc>
          <w:tcPr>
            <w:tcW w:w="4405" w:type="dxa"/>
            <w:tcMar>
              <w:top w:w="50" w:type="dxa"/>
              <w:left w:w="100" w:type="dxa"/>
            </w:tcMar>
            <w:vAlign w:val="center"/>
          </w:tcPr>
          <w:p w14:paraId="3E54E255">
            <w:pPr>
              <w:spacing w:after="0"/>
              <w:ind w:left="135"/>
            </w:pPr>
            <w:r>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09" w:type="dxa"/>
            <w:tcMar>
              <w:top w:w="50" w:type="dxa"/>
              <w:left w:w="100" w:type="dxa"/>
            </w:tcMar>
            <w:vAlign w:val="center"/>
          </w:tcPr>
          <w:p w14:paraId="448658D4">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09BF5610">
            <w:pPr>
              <w:spacing w:after="0"/>
              <w:ind w:left="135"/>
              <w:jc w:val="center"/>
            </w:pPr>
          </w:p>
        </w:tc>
        <w:tc>
          <w:tcPr>
            <w:tcW w:w="735" w:type="dxa"/>
            <w:gridSpan w:val="4"/>
            <w:tcBorders>
              <w:right w:val="single" w:color="auto" w:sz="4" w:space="0"/>
            </w:tcBorders>
            <w:tcMar>
              <w:top w:w="50" w:type="dxa"/>
              <w:left w:w="100" w:type="dxa"/>
            </w:tcMar>
            <w:vAlign w:val="center"/>
          </w:tcPr>
          <w:p w14:paraId="7A332563">
            <w:pPr>
              <w:spacing w:after="0"/>
              <w:ind w:left="135"/>
              <w:jc w:val="center"/>
            </w:pPr>
          </w:p>
        </w:tc>
        <w:tc>
          <w:tcPr>
            <w:tcW w:w="1675" w:type="dxa"/>
            <w:gridSpan w:val="5"/>
            <w:tcBorders>
              <w:left w:val="single" w:color="auto" w:sz="4" w:space="0"/>
            </w:tcBorders>
            <w:vAlign w:val="center"/>
          </w:tcPr>
          <w:p w14:paraId="1DF181FC">
            <w:pPr>
              <w:spacing w:after="0"/>
              <w:ind w:left="135"/>
              <w:jc w:val="center"/>
            </w:pPr>
          </w:p>
        </w:tc>
        <w:tc>
          <w:tcPr>
            <w:tcW w:w="2959" w:type="dxa"/>
            <w:tcMar>
              <w:top w:w="50" w:type="dxa"/>
              <w:left w:w="100" w:type="dxa"/>
            </w:tcMar>
            <w:vAlign w:val="center"/>
          </w:tcPr>
          <w:p w14:paraId="1B3FDB4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"https://m.edsoo.ru/00ae103e"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103</w:t>
            </w:r>
            <w:r>
              <w:rPr>
                <w:rStyle w:val="9"/>
                <w:rFonts w:ascii="Times New Roman" w:hAnsi="Times New Roman" w:cs="Times New Roman"/>
                <w:color w:val="0000FF"/>
              </w:rPr>
              <w:t>e</w:t>
            </w:r>
            <w:r>
              <w:rPr>
                <w:rStyle w:val="9"/>
                <w:rFonts w:ascii="Times New Roman" w:hAnsi="Times New Roman" w:cs="Times New Roman"/>
                <w:color w:val="0000FF"/>
              </w:rPr>
              <w:fldChar w:fldCharType="end"/>
            </w:r>
          </w:p>
        </w:tc>
        <w:tc>
          <w:tcPr>
            <w:tcW w:w="1341" w:type="dxa"/>
            <w:tcBorders>
              <w:right w:val="single" w:color="auto" w:sz="4" w:space="0"/>
            </w:tcBorders>
            <w:tcMar>
              <w:top w:w="50" w:type="dxa"/>
              <w:left w:w="100" w:type="dxa"/>
            </w:tcMar>
            <w:vAlign w:val="center"/>
          </w:tcPr>
          <w:p w14:paraId="7C577F44">
            <w:pPr>
              <w:spacing w:after="0"/>
              <w:ind w:left="135"/>
              <w:rPr>
                <w:lang w:val="ru-RU"/>
              </w:rPr>
            </w:pPr>
          </w:p>
        </w:tc>
        <w:tc>
          <w:tcPr>
            <w:tcW w:w="1565" w:type="dxa"/>
            <w:gridSpan w:val="2"/>
            <w:tcBorders>
              <w:left w:val="single" w:color="auto" w:sz="4" w:space="0"/>
            </w:tcBorders>
            <w:vAlign w:val="center"/>
          </w:tcPr>
          <w:p w14:paraId="30C33A67">
            <w:pPr>
              <w:spacing w:after="0"/>
              <w:ind w:left="135"/>
              <w:rPr>
                <w:lang w:val="ru-RU"/>
              </w:rPr>
            </w:pPr>
            <w:r>
              <w:rPr>
                <w:rFonts w:ascii="Times New Roman" w:hAnsi="Times New Roman" w:cs="Times New Roman"/>
                <w:lang w:val="ru-RU"/>
              </w:rPr>
              <w:t>Текущий контроль</w:t>
            </w:r>
          </w:p>
          <w:p w14:paraId="268C25D0">
            <w:pPr>
              <w:spacing w:after="0"/>
              <w:ind w:left="135"/>
              <w:rPr>
                <w:lang w:val="ru-RU"/>
              </w:rPr>
            </w:pPr>
          </w:p>
        </w:tc>
      </w:tr>
      <w:tr w14:paraId="0F743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8867C02">
            <w:pPr>
              <w:spacing w:after="0"/>
            </w:pPr>
            <w:r>
              <w:rPr>
                <w:rFonts w:ascii="Times New Roman" w:hAnsi="Times New Roman"/>
                <w:color w:val="000000"/>
                <w:sz w:val="24"/>
              </w:rPr>
              <w:t>44</w:t>
            </w:r>
          </w:p>
        </w:tc>
        <w:tc>
          <w:tcPr>
            <w:tcW w:w="4405" w:type="dxa"/>
            <w:tcMar>
              <w:top w:w="50" w:type="dxa"/>
              <w:left w:w="100" w:type="dxa"/>
            </w:tcMar>
            <w:vAlign w:val="center"/>
          </w:tcPr>
          <w:p w14:paraId="30A0CAFA">
            <w:pPr>
              <w:spacing w:after="0"/>
              <w:ind w:left="135"/>
              <w:rPr>
                <w:lang w:val="ru-RU"/>
              </w:rPr>
            </w:pPr>
            <w:r>
              <w:rPr>
                <w:rFonts w:ascii="Times New Roman" w:hAnsi="Times New Roman"/>
                <w:color w:val="000000"/>
                <w:sz w:val="24"/>
                <w:lang w:val="ru-RU"/>
              </w:rPr>
              <w:t>Химические свойства металлов. Электрохимический ряд напряжений металлов</w:t>
            </w:r>
          </w:p>
        </w:tc>
        <w:tc>
          <w:tcPr>
            <w:tcW w:w="709" w:type="dxa"/>
            <w:tcMar>
              <w:top w:w="50" w:type="dxa"/>
              <w:left w:w="100" w:type="dxa"/>
            </w:tcMar>
            <w:vAlign w:val="center"/>
          </w:tcPr>
          <w:p w14:paraId="2391A2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E400E01">
            <w:pPr>
              <w:spacing w:after="0"/>
              <w:ind w:left="135"/>
              <w:jc w:val="center"/>
            </w:pPr>
          </w:p>
        </w:tc>
        <w:tc>
          <w:tcPr>
            <w:tcW w:w="735" w:type="dxa"/>
            <w:gridSpan w:val="4"/>
            <w:tcBorders>
              <w:right w:val="single" w:color="auto" w:sz="4" w:space="0"/>
            </w:tcBorders>
            <w:tcMar>
              <w:top w:w="50" w:type="dxa"/>
              <w:left w:w="100" w:type="dxa"/>
            </w:tcMar>
            <w:vAlign w:val="center"/>
          </w:tcPr>
          <w:p w14:paraId="7A4BAACB">
            <w:pPr>
              <w:spacing w:after="0"/>
              <w:ind w:left="135"/>
              <w:jc w:val="center"/>
            </w:pPr>
          </w:p>
        </w:tc>
        <w:tc>
          <w:tcPr>
            <w:tcW w:w="1675" w:type="dxa"/>
            <w:gridSpan w:val="5"/>
            <w:tcBorders>
              <w:left w:val="single" w:color="auto" w:sz="4" w:space="0"/>
            </w:tcBorders>
            <w:vAlign w:val="center"/>
          </w:tcPr>
          <w:p w14:paraId="729BDC25">
            <w:pPr>
              <w:spacing w:after="0"/>
              <w:ind w:left="135"/>
              <w:jc w:val="center"/>
            </w:pPr>
          </w:p>
        </w:tc>
        <w:tc>
          <w:tcPr>
            <w:tcW w:w="2959" w:type="dxa"/>
            <w:tcMar>
              <w:top w:w="50" w:type="dxa"/>
              <w:left w:w="100" w:type="dxa"/>
            </w:tcMar>
            <w:vAlign w:val="center"/>
          </w:tcPr>
          <w:p w14:paraId="5926706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"https://m.edsoo.ru/00ae1156"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1156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2C0D924B">
            <w:pPr>
              <w:spacing w:after="0"/>
              <w:ind w:left="135"/>
              <w:rPr>
                <w:lang w:val="ru-RU"/>
              </w:rPr>
            </w:pPr>
          </w:p>
        </w:tc>
        <w:tc>
          <w:tcPr>
            <w:tcW w:w="1565" w:type="dxa"/>
            <w:gridSpan w:val="2"/>
            <w:tcBorders>
              <w:left w:val="single" w:color="auto" w:sz="4" w:space="0"/>
            </w:tcBorders>
            <w:vAlign w:val="center"/>
          </w:tcPr>
          <w:p w14:paraId="72710DDC">
            <w:pPr>
              <w:spacing w:after="0"/>
              <w:ind w:left="135"/>
              <w:rPr>
                <w:lang w:val="ru-RU"/>
              </w:rPr>
            </w:pPr>
            <w:r>
              <w:rPr>
                <w:rFonts w:ascii="Times New Roman" w:hAnsi="Times New Roman" w:cs="Times New Roman"/>
                <w:lang w:val="ru-RU"/>
              </w:rPr>
              <w:t>Текущий контроль</w:t>
            </w:r>
          </w:p>
          <w:p w14:paraId="1E7B927A">
            <w:pPr>
              <w:spacing w:after="0"/>
              <w:ind w:left="135"/>
              <w:rPr>
                <w:lang w:val="ru-RU"/>
              </w:rPr>
            </w:pPr>
          </w:p>
        </w:tc>
      </w:tr>
      <w:tr w14:paraId="2BFDB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FC03A88">
            <w:pPr>
              <w:spacing w:after="0"/>
            </w:pPr>
            <w:r>
              <w:rPr>
                <w:rFonts w:ascii="Times New Roman" w:hAnsi="Times New Roman"/>
                <w:color w:val="000000"/>
                <w:sz w:val="24"/>
              </w:rPr>
              <w:t>45</w:t>
            </w:r>
          </w:p>
        </w:tc>
        <w:tc>
          <w:tcPr>
            <w:tcW w:w="4405" w:type="dxa"/>
            <w:tcMar>
              <w:top w:w="50" w:type="dxa"/>
              <w:left w:w="100" w:type="dxa"/>
            </w:tcMar>
            <w:vAlign w:val="center"/>
          </w:tcPr>
          <w:p w14:paraId="1D35A8D0">
            <w:pPr>
              <w:spacing w:after="0"/>
              <w:ind w:left="135"/>
              <w:rPr>
                <w:lang w:val="ru-RU"/>
              </w:rPr>
            </w:pPr>
            <w:r>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09" w:type="dxa"/>
            <w:tcMar>
              <w:top w:w="50" w:type="dxa"/>
              <w:left w:w="100" w:type="dxa"/>
            </w:tcMar>
            <w:vAlign w:val="center"/>
          </w:tcPr>
          <w:p w14:paraId="496376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DA4FC16">
            <w:pPr>
              <w:spacing w:after="0"/>
              <w:ind w:left="135"/>
              <w:jc w:val="center"/>
            </w:pPr>
          </w:p>
        </w:tc>
        <w:tc>
          <w:tcPr>
            <w:tcW w:w="735" w:type="dxa"/>
            <w:gridSpan w:val="4"/>
            <w:tcBorders>
              <w:right w:val="single" w:color="auto" w:sz="4" w:space="0"/>
            </w:tcBorders>
            <w:tcMar>
              <w:top w:w="50" w:type="dxa"/>
              <w:left w:w="100" w:type="dxa"/>
            </w:tcMar>
            <w:vAlign w:val="center"/>
          </w:tcPr>
          <w:p w14:paraId="6332BE6C">
            <w:pPr>
              <w:spacing w:after="0"/>
              <w:ind w:left="135"/>
              <w:jc w:val="center"/>
            </w:pPr>
          </w:p>
        </w:tc>
        <w:tc>
          <w:tcPr>
            <w:tcW w:w="1675" w:type="dxa"/>
            <w:gridSpan w:val="5"/>
            <w:tcBorders>
              <w:left w:val="single" w:color="auto" w:sz="4" w:space="0"/>
            </w:tcBorders>
            <w:vAlign w:val="center"/>
          </w:tcPr>
          <w:p w14:paraId="19DAFE6A">
            <w:pPr>
              <w:spacing w:after="0"/>
              <w:ind w:left="135"/>
              <w:jc w:val="center"/>
            </w:pPr>
          </w:p>
        </w:tc>
        <w:tc>
          <w:tcPr>
            <w:tcW w:w="2959" w:type="dxa"/>
            <w:tcMar>
              <w:top w:w="50" w:type="dxa"/>
              <w:left w:w="100" w:type="dxa"/>
            </w:tcMar>
            <w:vAlign w:val="center"/>
          </w:tcPr>
          <w:p w14:paraId="0D6D686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"https://m.edsoo.ru/00ae1156"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1156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79E52D8">
            <w:pPr>
              <w:spacing w:after="0"/>
              <w:ind w:left="135"/>
              <w:rPr>
                <w:lang w:val="ru-RU"/>
              </w:rPr>
            </w:pPr>
          </w:p>
        </w:tc>
        <w:tc>
          <w:tcPr>
            <w:tcW w:w="1565" w:type="dxa"/>
            <w:gridSpan w:val="2"/>
            <w:tcBorders>
              <w:left w:val="single" w:color="auto" w:sz="4" w:space="0"/>
            </w:tcBorders>
            <w:vAlign w:val="center"/>
          </w:tcPr>
          <w:p w14:paraId="4EF2782A">
            <w:pPr>
              <w:spacing w:after="0"/>
              <w:ind w:left="135"/>
              <w:rPr>
                <w:lang w:val="ru-RU"/>
              </w:rPr>
            </w:pPr>
          </w:p>
        </w:tc>
      </w:tr>
      <w:tr w14:paraId="473CC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D2A6D69">
            <w:pPr>
              <w:spacing w:after="0"/>
            </w:pPr>
            <w:r>
              <w:rPr>
                <w:rFonts w:ascii="Times New Roman" w:hAnsi="Times New Roman"/>
                <w:color w:val="000000"/>
                <w:sz w:val="24"/>
              </w:rPr>
              <w:t>46</w:t>
            </w:r>
          </w:p>
        </w:tc>
        <w:tc>
          <w:tcPr>
            <w:tcW w:w="4405" w:type="dxa"/>
            <w:tcMar>
              <w:top w:w="50" w:type="dxa"/>
              <w:left w:w="100" w:type="dxa"/>
            </w:tcMar>
            <w:vAlign w:val="center"/>
          </w:tcPr>
          <w:p w14:paraId="15025CB2">
            <w:pPr>
              <w:spacing w:after="0"/>
              <w:ind w:left="135"/>
            </w:pPr>
            <w:r>
              <w:rPr>
                <w:rFonts w:ascii="Times New Roman" w:hAnsi="Times New Roman"/>
                <w:color w:val="000000"/>
                <w:sz w:val="24"/>
              </w:rPr>
              <w:t>Понятие о коррозии металлов</w:t>
            </w:r>
          </w:p>
        </w:tc>
        <w:tc>
          <w:tcPr>
            <w:tcW w:w="709" w:type="dxa"/>
            <w:tcMar>
              <w:top w:w="50" w:type="dxa"/>
              <w:left w:w="100" w:type="dxa"/>
            </w:tcMar>
            <w:vAlign w:val="center"/>
          </w:tcPr>
          <w:p w14:paraId="108F16BB">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7C545C15">
            <w:pPr>
              <w:spacing w:after="0"/>
              <w:ind w:left="135"/>
              <w:jc w:val="center"/>
            </w:pPr>
          </w:p>
        </w:tc>
        <w:tc>
          <w:tcPr>
            <w:tcW w:w="735" w:type="dxa"/>
            <w:gridSpan w:val="4"/>
            <w:tcBorders>
              <w:right w:val="single" w:color="auto" w:sz="4" w:space="0"/>
            </w:tcBorders>
            <w:tcMar>
              <w:top w:w="50" w:type="dxa"/>
              <w:left w:w="100" w:type="dxa"/>
            </w:tcMar>
            <w:vAlign w:val="center"/>
          </w:tcPr>
          <w:p w14:paraId="3EF1231F">
            <w:pPr>
              <w:spacing w:after="0"/>
              <w:ind w:left="135"/>
              <w:jc w:val="center"/>
            </w:pPr>
          </w:p>
        </w:tc>
        <w:tc>
          <w:tcPr>
            <w:tcW w:w="1675" w:type="dxa"/>
            <w:gridSpan w:val="5"/>
            <w:tcBorders>
              <w:left w:val="single" w:color="auto" w:sz="4" w:space="0"/>
            </w:tcBorders>
            <w:vAlign w:val="center"/>
          </w:tcPr>
          <w:p w14:paraId="29FE6FB4">
            <w:pPr>
              <w:spacing w:after="0"/>
              <w:ind w:left="135"/>
              <w:jc w:val="center"/>
            </w:pPr>
          </w:p>
        </w:tc>
        <w:tc>
          <w:tcPr>
            <w:tcW w:w="2959" w:type="dxa"/>
            <w:tcMar>
              <w:top w:w="50" w:type="dxa"/>
              <w:left w:w="100" w:type="dxa"/>
            </w:tcMar>
            <w:vAlign w:val="center"/>
          </w:tcPr>
          <w:p w14:paraId="1E25A87B">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"https://m.edsoo.ru/00ae1278"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1278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1484AFCC">
            <w:pPr>
              <w:spacing w:after="0"/>
              <w:ind w:left="135"/>
              <w:rPr>
                <w:lang w:val="ru-RU"/>
              </w:rPr>
            </w:pPr>
          </w:p>
        </w:tc>
        <w:tc>
          <w:tcPr>
            <w:tcW w:w="1565" w:type="dxa"/>
            <w:gridSpan w:val="2"/>
            <w:tcBorders>
              <w:left w:val="single" w:color="auto" w:sz="4" w:space="0"/>
            </w:tcBorders>
            <w:vAlign w:val="center"/>
          </w:tcPr>
          <w:p w14:paraId="44E2C2AF">
            <w:pPr>
              <w:spacing w:after="0"/>
              <w:ind w:left="135"/>
              <w:rPr>
                <w:lang w:val="ru-RU"/>
              </w:rPr>
            </w:pPr>
          </w:p>
        </w:tc>
      </w:tr>
      <w:tr w14:paraId="3EA6F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19C108C1">
            <w:pPr>
              <w:spacing w:after="0"/>
            </w:pPr>
            <w:r>
              <w:rPr>
                <w:rFonts w:ascii="Times New Roman" w:hAnsi="Times New Roman"/>
                <w:color w:val="000000"/>
                <w:sz w:val="24"/>
              </w:rPr>
              <w:t>47</w:t>
            </w:r>
          </w:p>
        </w:tc>
        <w:tc>
          <w:tcPr>
            <w:tcW w:w="4405" w:type="dxa"/>
            <w:tcMar>
              <w:top w:w="50" w:type="dxa"/>
              <w:left w:w="100" w:type="dxa"/>
            </w:tcMar>
            <w:vAlign w:val="center"/>
          </w:tcPr>
          <w:p w14:paraId="62E3EC71">
            <w:pPr>
              <w:spacing w:after="0"/>
              <w:ind w:left="135"/>
            </w:pPr>
            <w:r>
              <w:rPr>
                <w:rFonts w:ascii="Times New Roman" w:hAnsi="Times New Roman"/>
                <w:color w:val="000000"/>
                <w:sz w:val="24"/>
              </w:rPr>
              <w:t>Щелочные металлы</w:t>
            </w:r>
          </w:p>
        </w:tc>
        <w:tc>
          <w:tcPr>
            <w:tcW w:w="709" w:type="dxa"/>
            <w:tcMar>
              <w:top w:w="50" w:type="dxa"/>
              <w:left w:w="100" w:type="dxa"/>
            </w:tcMar>
            <w:vAlign w:val="center"/>
          </w:tcPr>
          <w:p w14:paraId="4629A348">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3ECB6BC9">
            <w:pPr>
              <w:spacing w:after="0"/>
              <w:ind w:left="135"/>
              <w:jc w:val="center"/>
            </w:pPr>
          </w:p>
        </w:tc>
        <w:tc>
          <w:tcPr>
            <w:tcW w:w="735" w:type="dxa"/>
            <w:gridSpan w:val="4"/>
            <w:tcBorders>
              <w:right w:val="single" w:color="auto" w:sz="4" w:space="0"/>
            </w:tcBorders>
            <w:tcMar>
              <w:top w:w="50" w:type="dxa"/>
              <w:left w:w="100" w:type="dxa"/>
            </w:tcMar>
            <w:vAlign w:val="center"/>
          </w:tcPr>
          <w:p w14:paraId="4C7995E5">
            <w:pPr>
              <w:spacing w:after="0"/>
              <w:ind w:left="135"/>
              <w:jc w:val="center"/>
            </w:pPr>
          </w:p>
        </w:tc>
        <w:tc>
          <w:tcPr>
            <w:tcW w:w="1675" w:type="dxa"/>
            <w:gridSpan w:val="5"/>
            <w:tcBorders>
              <w:left w:val="single" w:color="auto" w:sz="4" w:space="0"/>
            </w:tcBorders>
            <w:vAlign w:val="center"/>
          </w:tcPr>
          <w:p w14:paraId="3A1FA715">
            <w:pPr>
              <w:spacing w:after="0"/>
              <w:ind w:left="135"/>
              <w:jc w:val="center"/>
            </w:pPr>
          </w:p>
        </w:tc>
        <w:tc>
          <w:tcPr>
            <w:tcW w:w="2959" w:type="dxa"/>
            <w:tcMar>
              <w:top w:w="50" w:type="dxa"/>
              <w:left w:w="100" w:type="dxa"/>
            </w:tcMar>
            <w:vAlign w:val="center"/>
          </w:tcPr>
          <w:p w14:paraId="6A9A0FF4">
            <w:pPr>
              <w:spacing w:after="0"/>
              <w:ind w:left="135"/>
              <w:rPr>
                <w:lang w:val="ru-RU"/>
              </w:rPr>
            </w:pPr>
            <w:r>
              <w:rPr>
                <w:rFonts w:ascii="Times New Roman" w:hAnsi="Times New Roman" w:cs="Times New Roman"/>
                <w:lang w:val="ru-RU"/>
              </w:rPr>
              <w:t>Текущий контроль</w:t>
            </w:r>
          </w:p>
          <w:p w14:paraId="44252F6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"https://m.edsoo.ru/00ae14b2"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14</w:t>
            </w:r>
            <w:r>
              <w:rPr>
                <w:rStyle w:val="9"/>
                <w:rFonts w:ascii="Times New Roman" w:hAnsi="Times New Roman" w:cs="Times New Roman"/>
                <w:color w:val="0000FF"/>
              </w:rPr>
              <w:t>b</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222B5D1">
            <w:pPr>
              <w:spacing w:after="0"/>
              <w:ind w:left="135"/>
              <w:rPr>
                <w:lang w:val="ru-RU"/>
              </w:rPr>
            </w:pPr>
          </w:p>
        </w:tc>
        <w:tc>
          <w:tcPr>
            <w:tcW w:w="1565" w:type="dxa"/>
            <w:gridSpan w:val="2"/>
            <w:tcBorders>
              <w:left w:val="single" w:color="auto" w:sz="4" w:space="0"/>
            </w:tcBorders>
            <w:vAlign w:val="center"/>
          </w:tcPr>
          <w:p w14:paraId="25EC3BE0">
            <w:pPr>
              <w:spacing w:after="0"/>
              <w:ind w:left="135"/>
              <w:rPr>
                <w:lang w:val="ru-RU"/>
              </w:rPr>
            </w:pPr>
          </w:p>
        </w:tc>
      </w:tr>
      <w:tr w14:paraId="55096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B7C435A">
            <w:pPr>
              <w:spacing w:after="0"/>
            </w:pPr>
            <w:r>
              <w:rPr>
                <w:rFonts w:ascii="Times New Roman" w:hAnsi="Times New Roman"/>
                <w:color w:val="000000"/>
                <w:sz w:val="24"/>
              </w:rPr>
              <w:t>48</w:t>
            </w:r>
          </w:p>
        </w:tc>
        <w:tc>
          <w:tcPr>
            <w:tcW w:w="4405" w:type="dxa"/>
            <w:tcMar>
              <w:top w:w="50" w:type="dxa"/>
              <w:left w:w="100" w:type="dxa"/>
            </w:tcMar>
            <w:vAlign w:val="center"/>
          </w:tcPr>
          <w:p w14:paraId="3452E3A4">
            <w:pPr>
              <w:spacing w:after="0"/>
              <w:ind w:left="135"/>
              <w:rPr>
                <w:lang w:val="ru-RU"/>
              </w:rPr>
            </w:pPr>
            <w:r>
              <w:rPr>
                <w:rFonts w:ascii="Times New Roman" w:hAnsi="Times New Roman"/>
                <w:color w:val="000000"/>
                <w:sz w:val="24"/>
                <w:lang w:val="ru-RU"/>
              </w:rPr>
              <w:t>Оксиды и гидроксиды натрия и калия</w:t>
            </w:r>
          </w:p>
        </w:tc>
        <w:tc>
          <w:tcPr>
            <w:tcW w:w="709" w:type="dxa"/>
            <w:tcMar>
              <w:top w:w="50" w:type="dxa"/>
              <w:left w:w="100" w:type="dxa"/>
            </w:tcMar>
            <w:vAlign w:val="center"/>
          </w:tcPr>
          <w:p w14:paraId="2EE8D6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414EEEE">
            <w:pPr>
              <w:spacing w:after="0"/>
              <w:ind w:left="135"/>
              <w:jc w:val="center"/>
            </w:pPr>
          </w:p>
        </w:tc>
        <w:tc>
          <w:tcPr>
            <w:tcW w:w="735" w:type="dxa"/>
            <w:gridSpan w:val="4"/>
            <w:tcBorders>
              <w:right w:val="single" w:color="auto" w:sz="4" w:space="0"/>
            </w:tcBorders>
            <w:tcMar>
              <w:top w:w="50" w:type="dxa"/>
              <w:left w:w="100" w:type="dxa"/>
            </w:tcMar>
            <w:vAlign w:val="center"/>
          </w:tcPr>
          <w:p w14:paraId="5ECF4740">
            <w:pPr>
              <w:spacing w:after="0"/>
              <w:ind w:left="135"/>
              <w:jc w:val="center"/>
            </w:pPr>
          </w:p>
        </w:tc>
        <w:tc>
          <w:tcPr>
            <w:tcW w:w="1675" w:type="dxa"/>
            <w:gridSpan w:val="5"/>
            <w:tcBorders>
              <w:left w:val="single" w:color="auto" w:sz="4" w:space="0"/>
            </w:tcBorders>
            <w:vAlign w:val="center"/>
          </w:tcPr>
          <w:p w14:paraId="29074787">
            <w:pPr>
              <w:spacing w:after="0"/>
              <w:ind w:left="135"/>
              <w:jc w:val="center"/>
            </w:pPr>
          </w:p>
        </w:tc>
        <w:tc>
          <w:tcPr>
            <w:tcW w:w="2959" w:type="dxa"/>
            <w:tcMar>
              <w:top w:w="50" w:type="dxa"/>
              <w:left w:w="100" w:type="dxa"/>
            </w:tcMar>
            <w:vAlign w:val="center"/>
          </w:tcPr>
          <w:p w14:paraId="71B8DAB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"https://m.edsoo.ru/00ae14b2"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14</w:t>
            </w:r>
            <w:r>
              <w:rPr>
                <w:rStyle w:val="9"/>
                <w:rFonts w:ascii="Times New Roman" w:hAnsi="Times New Roman" w:cs="Times New Roman"/>
                <w:color w:val="0000FF"/>
              </w:rPr>
              <w:t>b</w:t>
            </w:r>
            <w:r>
              <w:rPr>
                <w:rStyle w:val="9"/>
                <w:rFonts w:ascii="Times New Roman" w:hAnsi="Times New Roman" w:cs="Times New Roman"/>
                <w:color w:val="0000FF"/>
                <w:lang w:val="ru-RU"/>
              </w:rPr>
              <w:t>2</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3A3D4925">
            <w:pPr>
              <w:spacing w:after="0"/>
              <w:ind w:left="135"/>
              <w:rPr>
                <w:lang w:val="ru-RU"/>
              </w:rPr>
            </w:pPr>
          </w:p>
        </w:tc>
        <w:tc>
          <w:tcPr>
            <w:tcW w:w="1565" w:type="dxa"/>
            <w:gridSpan w:val="2"/>
            <w:tcBorders>
              <w:left w:val="single" w:color="auto" w:sz="4" w:space="0"/>
            </w:tcBorders>
            <w:vAlign w:val="center"/>
          </w:tcPr>
          <w:p w14:paraId="64204216">
            <w:pPr>
              <w:spacing w:after="0"/>
              <w:ind w:left="135"/>
              <w:rPr>
                <w:lang w:val="ru-RU"/>
              </w:rPr>
            </w:pPr>
          </w:p>
        </w:tc>
      </w:tr>
      <w:tr w14:paraId="697B9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AB24B74">
            <w:pPr>
              <w:spacing w:after="0"/>
            </w:pPr>
            <w:r>
              <w:rPr>
                <w:rFonts w:ascii="Times New Roman" w:hAnsi="Times New Roman"/>
                <w:color w:val="000000"/>
                <w:sz w:val="24"/>
              </w:rPr>
              <w:t>49</w:t>
            </w:r>
          </w:p>
        </w:tc>
        <w:tc>
          <w:tcPr>
            <w:tcW w:w="4405" w:type="dxa"/>
            <w:tcMar>
              <w:top w:w="50" w:type="dxa"/>
              <w:left w:w="100" w:type="dxa"/>
            </w:tcMar>
            <w:vAlign w:val="center"/>
          </w:tcPr>
          <w:p w14:paraId="277E5568">
            <w:pPr>
              <w:spacing w:after="0"/>
              <w:ind w:left="135"/>
              <w:rPr>
                <w:lang w:val="ru-RU"/>
              </w:rPr>
            </w:pPr>
            <w:r>
              <w:rPr>
                <w:rFonts w:ascii="Times New Roman" w:hAnsi="Times New Roman"/>
                <w:color w:val="000000"/>
                <w:sz w:val="24"/>
                <w:lang w:val="ru-RU"/>
              </w:rPr>
              <w:t>Щелочноземельные металлы – кальций и магний</w:t>
            </w:r>
          </w:p>
        </w:tc>
        <w:tc>
          <w:tcPr>
            <w:tcW w:w="709" w:type="dxa"/>
            <w:tcMar>
              <w:top w:w="50" w:type="dxa"/>
              <w:left w:w="100" w:type="dxa"/>
            </w:tcMar>
            <w:vAlign w:val="center"/>
          </w:tcPr>
          <w:p w14:paraId="14826F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CFF1522">
            <w:pPr>
              <w:spacing w:after="0"/>
              <w:ind w:left="135"/>
              <w:jc w:val="center"/>
            </w:pPr>
          </w:p>
        </w:tc>
        <w:tc>
          <w:tcPr>
            <w:tcW w:w="735" w:type="dxa"/>
            <w:gridSpan w:val="4"/>
            <w:tcBorders>
              <w:right w:val="single" w:color="auto" w:sz="4" w:space="0"/>
            </w:tcBorders>
            <w:tcMar>
              <w:top w:w="50" w:type="dxa"/>
              <w:left w:w="100" w:type="dxa"/>
            </w:tcMar>
            <w:vAlign w:val="center"/>
          </w:tcPr>
          <w:p w14:paraId="7F74D9B7">
            <w:pPr>
              <w:spacing w:after="0"/>
              <w:ind w:left="135"/>
              <w:jc w:val="center"/>
            </w:pPr>
          </w:p>
        </w:tc>
        <w:tc>
          <w:tcPr>
            <w:tcW w:w="1675" w:type="dxa"/>
            <w:gridSpan w:val="5"/>
            <w:tcBorders>
              <w:left w:val="single" w:color="auto" w:sz="4" w:space="0"/>
            </w:tcBorders>
            <w:vAlign w:val="center"/>
          </w:tcPr>
          <w:p w14:paraId="4FA88D75">
            <w:pPr>
              <w:spacing w:after="0"/>
              <w:ind w:left="135"/>
              <w:jc w:val="center"/>
            </w:pPr>
          </w:p>
        </w:tc>
        <w:tc>
          <w:tcPr>
            <w:tcW w:w="2959" w:type="dxa"/>
            <w:tcMar>
              <w:top w:w="50" w:type="dxa"/>
              <w:left w:w="100" w:type="dxa"/>
            </w:tcMar>
            <w:vAlign w:val="center"/>
          </w:tcPr>
          <w:p w14:paraId="41974DB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"https://m.edsoo.ru/00ae15e8"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15</w:t>
            </w:r>
            <w:r>
              <w:rPr>
                <w:rStyle w:val="9"/>
                <w:rFonts w:ascii="Times New Roman" w:hAnsi="Times New Roman" w:cs="Times New Roman"/>
                <w:color w:val="0000FF"/>
              </w:rPr>
              <w:t>e</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22ACE321">
            <w:pPr>
              <w:spacing w:after="0"/>
              <w:ind w:left="135"/>
              <w:rPr>
                <w:lang w:val="ru-RU"/>
              </w:rPr>
            </w:pPr>
          </w:p>
        </w:tc>
        <w:tc>
          <w:tcPr>
            <w:tcW w:w="1565" w:type="dxa"/>
            <w:gridSpan w:val="2"/>
            <w:tcBorders>
              <w:left w:val="single" w:color="auto" w:sz="4" w:space="0"/>
            </w:tcBorders>
            <w:vAlign w:val="center"/>
          </w:tcPr>
          <w:p w14:paraId="0BA29385">
            <w:pPr>
              <w:spacing w:after="0"/>
              <w:ind w:left="135"/>
              <w:rPr>
                <w:lang w:val="ru-RU"/>
              </w:rPr>
            </w:pPr>
          </w:p>
        </w:tc>
      </w:tr>
      <w:tr w14:paraId="5A9B0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78293E6">
            <w:pPr>
              <w:spacing w:after="0"/>
            </w:pPr>
            <w:r>
              <w:rPr>
                <w:rFonts w:ascii="Times New Roman" w:hAnsi="Times New Roman"/>
                <w:color w:val="000000"/>
                <w:sz w:val="24"/>
              </w:rPr>
              <w:t>50</w:t>
            </w:r>
          </w:p>
        </w:tc>
        <w:tc>
          <w:tcPr>
            <w:tcW w:w="4405" w:type="dxa"/>
            <w:tcMar>
              <w:top w:w="50" w:type="dxa"/>
              <w:left w:w="100" w:type="dxa"/>
            </w:tcMar>
            <w:vAlign w:val="center"/>
          </w:tcPr>
          <w:p w14:paraId="16C0EE6C">
            <w:pPr>
              <w:spacing w:after="0"/>
              <w:ind w:left="135"/>
            </w:pPr>
            <w:r>
              <w:rPr>
                <w:rFonts w:ascii="Times New Roman" w:hAnsi="Times New Roman"/>
                <w:color w:val="000000"/>
                <w:sz w:val="24"/>
              </w:rPr>
              <w:t>Важнейшие соединения кальция</w:t>
            </w:r>
          </w:p>
        </w:tc>
        <w:tc>
          <w:tcPr>
            <w:tcW w:w="709" w:type="dxa"/>
            <w:tcMar>
              <w:top w:w="50" w:type="dxa"/>
              <w:left w:w="100" w:type="dxa"/>
            </w:tcMar>
            <w:vAlign w:val="center"/>
          </w:tcPr>
          <w:p w14:paraId="390AE552">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05144E0D">
            <w:pPr>
              <w:spacing w:after="0"/>
              <w:ind w:left="135"/>
              <w:jc w:val="center"/>
            </w:pPr>
          </w:p>
        </w:tc>
        <w:tc>
          <w:tcPr>
            <w:tcW w:w="720" w:type="dxa"/>
            <w:gridSpan w:val="3"/>
            <w:tcBorders>
              <w:right w:val="single" w:color="auto" w:sz="4" w:space="0"/>
            </w:tcBorders>
            <w:tcMar>
              <w:top w:w="50" w:type="dxa"/>
              <w:left w:w="100" w:type="dxa"/>
            </w:tcMar>
            <w:vAlign w:val="center"/>
          </w:tcPr>
          <w:p w14:paraId="608BEA6E">
            <w:pPr>
              <w:spacing w:after="0"/>
              <w:ind w:left="135"/>
              <w:jc w:val="center"/>
            </w:pPr>
          </w:p>
        </w:tc>
        <w:tc>
          <w:tcPr>
            <w:tcW w:w="1690" w:type="dxa"/>
            <w:gridSpan w:val="6"/>
            <w:tcBorders>
              <w:left w:val="single" w:color="auto" w:sz="4" w:space="0"/>
            </w:tcBorders>
            <w:vAlign w:val="center"/>
          </w:tcPr>
          <w:p w14:paraId="03FBDC05">
            <w:pPr>
              <w:spacing w:after="0"/>
              <w:ind w:left="135"/>
              <w:jc w:val="center"/>
            </w:pPr>
          </w:p>
        </w:tc>
        <w:tc>
          <w:tcPr>
            <w:tcW w:w="2959" w:type="dxa"/>
            <w:tcMar>
              <w:top w:w="50" w:type="dxa"/>
              <w:left w:w="100" w:type="dxa"/>
            </w:tcMar>
            <w:vAlign w:val="center"/>
          </w:tcPr>
          <w:p w14:paraId="78426FBD">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"https://m.edsoo.ru/00ae15e8"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15</w:t>
            </w:r>
            <w:r>
              <w:rPr>
                <w:rStyle w:val="9"/>
                <w:rFonts w:ascii="Times New Roman" w:hAnsi="Times New Roman" w:cs="Times New Roman"/>
                <w:color w:val="0000FF"/>
              </w:rPr>
              <w:t>e</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0BEEA9F3">
            <w:pPr>
              <w:spacing w:after="0"/>
              <w:ind w:left="135"/>
              <w:rPr>
                <w:lang w:val="ru-RU"/>
              </w:rPr>
            </w:pPr>
          </w:p>
        </w:tc>
        <w:tc>
          <w:tcPr>
            <w:tcW w:w="1565" w:type="dxa"/>
            <w:gridSpan w:val="2"/>
            <w:tcBorders>
              <w:left w:val="single" w:color="auto" w:sz="4" w:space="0"/>
            </w:tcBorders>
            <w:vAlign w:val="center"/>
          </w:tcPr>
          <w:p w14:paraId="32D2DD09">
            <w:pPr>
              <w:spacing w:after="0"/>
              <w:ind w:left="135"/>
              <w:rPr>
                <w:lang w:val="ru-RU"/>
              </w:rPr>
            </w:pPr>
          </w:p>
        </w:tc>
      </w:tr>
      <w:tr w14:paraId="49C78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089B20C">
            <w:pPr>
              <w:spacing w:after="0"/>
            </w:pPr>
            <w:r>
              <w:rPr>
                <w:rFonts w:ascii="Times New Roman" w:hAnsi="Times New Roman"/>
                <w:color w:val="000000"/>
                <w:sz w:val="24"/>
              </w:rPr>
              <w:t>51</w:t>
            </w:r>
          </w:p>
        </w:tc>
        <w:tc>
          <w:tcPr>
            <w:tcW w:w="4405" w:type="dxa"/>
            <w:tcMar>
              <w:top w:w="50" w:type="dxa"/>
              <w:left w:w="100" w:type="dxa"/>
            </w:tcMar>
            <w:vAlign w:val="center"/>
          </w:tcPr>
          <w:p w14:paraId="72A7A54D">
            <w:pPr>
              <w:spacing w:after="0"/>
              <w:ind w:left="135"/>
            </w:pPr>
            <w:r>
              <w:rPr>
                <w:rFonts w:ascii="Times New Roman" w:hAnsi="Times New Roman"/>
                <w:color w:val="000000"/>
                <w:sz w:val="24"/>
              </w:rPr>
              <w:t>Обобщение и систематизация знаний</w:t>
            </w:r>
          </w:p>
        </w:tc>
        <w:tc>
          <w:tcPr>
            <w:tcW w:w="709" w:type="dxa"/>
            <w:tcMar>
              <w:top w:w="50" w:type="dxa"/>
              <w:left w:w="100" w:type="dxa"/>
            </w:tcMar>
            <w:vAlign w:val="center"/>
          </w:tcPr>
          <w:p w14:paraId="0C190F09">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564F34E8">
            <w:pPr>
              <w:spacing w:after="0"/>
              <w:ind w:left="135"/>
              <w:jc w:val="center"/>
            </w:pPr>
          </w:p>
        </w:tc>
        <w:tc>
          <w:tcPr>
            <w:tcW w:w="720" w:type="dxa"/>
            <w:gridSpan w:val="3"/>
            <w:tcBorders>
              <w:right w:val="single" w:color="auto" w:sz="4" w:space="0"/>
            </w:tcBorders>
            <w:tcMar>
              <w:top w:w="50" w:type="dxa"/>
              <w:left w:w="100" w:type="dxa"/>
            </w:tcMar>
            <w:vAlign w:val="center"/>
          </w:tcPr>
          <w:p w14:paraId="1C02BE19">
            <w:pPr>
              <w:spacing w:after="0"/>
              <w:ind w:left="135"/>
              <w:jc w:val="center"/>
            </w:pPr>
          </w:p>
        </w:tc>
        <w:tc>
          <w:tcPr>
            <w:tcW w:w="1690" w:type="dxa"/>
            <w:gridSpan w:val="6"/>
            <w:tcBorders>
              <w:left w:val="single" w:color="auto" w:sz="4" w:space="0"/>
            </w:tcBorders>
            <w:vAlign w:val="center"/>
          </w:tcPr>
          <w:p w14:paraId="0543123C">
            <w:pPr>
              <w:spacing w:after="0"/>
              <w:ind w:left="135"/>
              <w:jc w:val="center"/>
            </w:pPr>
          </w:p>
        </w:tc>
        <w:tc>
          <w:tcPr>
            <w:tcW w:w="2959" w:type="dxa"/>
            <w:tcMar>
              <w:top w:w="50" w:type="dxa"/>
              <w:left w:w="100" w:type="dxa"/>
            </w:tcMar>
            <w:vAlign w:val="center"/>
          </w:tcPr>
          <w:p w14:paraId="39408232">
            <w:pPr>
              <w:widowControl w:val="0"/>
              <w:snapToGrid w:val="0"/>
              <w:spacing w:after="0"/>
              <w:ind w:left="135"/>
            </w:pPr>
          </w:p>
        </w:tc>
        <w:tc>
          <w:tcPr>
            <w:tcW w:w="1341" w:type="dxa"/>
            <w:tcBorders>
              <w:right w:val="single" w:color="auto" w:sz="4" w:space="0"/>
            </w:tcBorders>
            <w:tcMar>
              <w:top w:w="50" w:type="dxa"/>
              <w:left w:w="100" w:type="dxa"/>
            </w:tcMar>
            <w:vAlign w:val="center"/>
          </w:tcPr>
          <w:p w14:paraId="0B468AE3">
            <w:pPr>
              <w:spacing w:after="0"/>
              <w:ind w:left="135"/>
            </w:pPr>
          </w:p>
        </w:tc>
        <w:tc>
          <w:tcPr>
            <w:tcW w:w="1565" w:type="dxa"/>
            <w:gridSpan w:val="2"/>
            <w:tcBorders>
              <w:left w:val="single" w:color="auto" w:sz="4" w:space="0"/>
            </w:tcBorders>
            <w:vAlign w:val="center"/>
          </w:tcPr>
          <w:p w14:paraId="07D8A846">
            <w:pPr>
              <w:spacing w:after="0"/>
              <w:ind w:left="135"/>
            </w:pPr>
          </w:p>
        </w:tc>
      </w:tr>
      <w:tr w14:paraId="1C099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48B4D9EF">
            <w:pPr>
              <w:spacing w:after="0"/>
            </w:pPr>
            <w:r>
              <w:rPr>
                <w:rFonts w:ascii="Times New Roman" w:hAnsi="Times New Roman"/>
                <w:color w:val="000000"/>
                <w:sz w:val="24"/>
              </w:rPr>
              <w:t>52</w:t>
            </w:r>
          </w:p>
        </w:tc>
        <w:tc>
          <w:tcPr>
            <w:tcW w:w="4405" w:type="dxa"/>
            <w:tcMar>
              <w:top w:w="50" w:type="dxa"/>
              <w:left w:w="100" w:type="dxa"/>
            </w:tcMar>
            <w:vAlign w:val="center"/>
          </w:tcPr>
          <w:p w14:paraId="3BB3FDBA">
            <w:pPr>
              <w:spacing w:after="0"/>
              <w:ind w:left="135"/>
              <w:rPr>
                <w:lang w:val="ru-RU"/>
              </w:rPr>
            </w:pPr>
            <w:r>
              <w:rPr>
                <w:rFonts w:ascii="Times New Roman" w:hAnsi="Times New Roman"/>
                <w:color w:val="000000"/>
                <w:sz w:val="24"/>
                <w:lang w:val="ru-RU"/>
              </w:rPr>
              <w:t>Жёсткость воды и способы её устранения</w:t>
            </w:r>
          </w:p>
        </w:tc>
        <w:tc>
          <w:tcPr>
            <w:tcW w:w="709" w:type="dxa"/>
            <w:tcMar>
              <w:top w:w="50" w:type="dxa"/>
              <w:left w:w="100" w:type="dxa"/>
            </w:tcMar>
            <w:vAlign w:val="center"/>
          </w:tcPr>
          <w:p w14:paraId="75CE21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2ABF575B">
            <w:pPr>
              <w:spacing w:after="0"/>
              <w:ind w:left="135"/>
              <w:jc w:val="center"/>
            </w:pPr>
          </w:p>
        </w:tc>
        <w:tc>
          <w:tcPr>
            <w:tcW w:w="720" w:type="dxa"/>
            <w:gridSpan w:val="3"/>
            <w:tcBorders>
              <w:right w:val="single" w:color="auto" w:sz="4" w:space="0"/>
            </w:tcBorders>
            <w:tcMar>
              <w:top w:w="50" w:type="dxa"/>
              <w:left w:w="100" w:type="dxa"/>
            </w:tcMar>
            <w:vAlign w:val="center"/>
          </w:tcPr>
          <w:p w14:paraId="402986D4">
            <w:pPr>
              <w:spacing w:after="0"/>
              <w:ind w:left="135"/>
              <w:jc w:val="center"/>
            </w:pPr>
          </w:p>
        </w:tc>
        <w:tc>
          <w:tcPr>
            <w:tcW w:w="1690" w:type="dxa"/>
            <w:gridSpan w:val="6"/>
            <w:tcBorders>
              <w:left w:val="single" w:color="auto" w:sz="4" w:space="0"/>
            </w:tcBorders>
            <w:vAlign w:val="center"/>
          </w:tcPr>
          <w:p w14:paraId="00DF6269">
            <w:pPr>
              <w:spacing w:after="0"/>
              <w:ind w:left="135"/>
              <w:jc w:val="center"/>
            </w:pPr>
          </w:p>
        </w:tc>
        <w:tc>
          <w:tcPr>
            <w:tcW w:w="2959" w:type="dxa"/>
            <w:tcMar>
              <w:top w:w="50" w:type="dxa"/>
              <w:left w:w="100" w:type="dxa"/>
            </w:tcMar>
            <w:vAlign w:val="center"/>
          </w:tcPr>
          <w:p w14:paraId="39809DD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"https://m.edsoo.ru/00ae1886"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1886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6327BD22">
            <w:pPr>
              <w:spacing w:after="0"/>
              <w:ind w:left="135"/>
              <w:rPr>
                <w:lang w:val="ru-RU"/>
              </w:rPr>
            </w:pPr>
          </w:p>
        </w:tc>
        <w:tc>
          <w:tcPr>
            <w:tcW w:w="1565" w:type="dxa"/>
            <w:gridSpan w:val="2"/>
            <w:tcBorders>
              <w:left w:val="single" w:color="auto" w:sz="4" w:space="0"/>
            </w:tcBorders>
            <w:vAlign w:val="center"/>
          </w:tcPr>
          <w:p w14:paraId="542C31A0">
            <w:pPr>
              <w:spacing w:after="0"/>
              <w:ind w:left="135"/>
              <w:rPr>
                <w:lang w:val="ru-RU"/>
              </w:rPr>
            </w:pPr>
          </w:p>
        </w:tc>
      </w:tr>
      <w:tr w14:paraId="1148B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7764C81">
            <w:pPr>
              <w:spacing w:after="0"/>
            </w:pPr>
            <w:r>
              <w:rPr>
                <w:rFonts w:ascii="Times New Roman" w:hAnsi="Times New Roman"/>
                <w:color w:val="000000"/>
                <w:sz w:val="24"/>
              </w:rPr>
              <w:t>53</w:t>
            </w:r>
          </w:p>
        </w:tc>
        <w:tc>
          <w:tcPr>
            <w:tcW w:w="4405" w:type="dxa"/>
            <w:tcMar>
              <w:top w:w="50" w:type="dxa"/>
              <w:left w:w="100" w:type="dxa"/>
            </w:tcMar>
            <w:vAlign w:val="center"/>
          </w:tcPr>
          <w:p w14:paraId="20CC4ADD">
            <w:pPr>
              <w:spacing w:after="0"/>
              <w:ind w:left="135"/>
              <w:rPr>
                <w:lang w:val="ru-RU"/>
              </w:rPr>
            </w:pPr>
            <w:r>
              <w:rPr>
                <w:rFonts w:ascii="Times New Roman" w:hAnsi="Times New Roman"/>
                <w:color w:val="000000"/>
                <w:sz w:val="24"/>
                <w:lang w:val="ru-RU"/>
              </w:rPr>
              <w:t>Практическая работа № 6 по теме "Жёсткость воды и методы её устранения"</w:t>
            </w:r>
          </w:p>
        </w:tc>
        <w:tc>
          <w:tcPr>
            <w:tcW w:w="709" w:type="dxa"/>
            <w:tcMar>
              <w:top w:w="50" w:type="dxa"/>
              <w:left w:w="100" w:type="dxa"/>
            </w:tcMar>
            <w:vAlign w:val="center"/>
          </w:tcPr>
          <w:p w14:paraId="4F48CF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ADA651E">
            <w:pPr>
              <w:spacing w:after="0"/>
              <w:ind w:left="135"/>
              <w:jc w:val="center"/>
            </w:pPr>
          </w:p>
        </w:tc>
        <w:tc>
          <w:tcPr>
            <w:tcW w:w="720" w:type="dxa"/>
            <w:gridSpan w:val="3"/>
            <w:tcBorders>
              <w:right w:val="single" w:color="auto" w:sz="4" w:space="0"/>
            </w:tcBorders>
            <w:tcMar>
              <w:top w:w="50" w:type="dxa"/>
              <w:left w:w="100" w:type="dxa"/>
            </w:tcMar>
            <w:vAlign w:val="center"/>
          </w:tcPr>
          <w:p w14:paraId="2D9498E4">
            <w:pPr>
              <w:spacing w:after="0"/>
              <w:ind w:left="135"/>
            </w:pPr>
            <w:r>
              <w:rPr>
                <w:rFonts w:ascii="Times New Roman" w:hAnsi="Times New Roman"/>
                <w:color w:val="000000"/>
                <w:sz w:val="24"/>
              </w:rPr>
              <w:t xml:space="preserve"> 1 </w:t>
            </w:r>
          </w:p>
        </w:tc>
        <w:tc>
          <w:tcPr>
            <w:tcW w:w="1690" w:type="dxa"/>
            <w:gridSpan w:val="6"/>
            <w:tcBorders>
              <w:left w:val="single" w:color="auto" w:sz="4" w:space="0"/>
            </w:tcBorders>
            <w:vAlign w:val="center"/>
          </w:tcPr>
          <w:p w14:paraId="5276350A">
            <w:pPr>
              <w:spacing w:after="0"/>
            </w:pPr>
          </w:p>
        </w:tc>
        <w:tc>
          <w:tcPr>
            <w:tcW w:w="2959" w:type="dxa"/>
            <w:tcMar>
              <w:top w:w="50" w:type="dxa"/>
              <w:left w:w="100" w:type="dxa"/>
            </w:tcMar>
            <w:vAlign w:val="center"/>
          </w:tcPr>
          <w:p w14:paraId="367A60C4">
            <w:pPr>
              <w:spacing w:after="0"/>
              <w:ind w:left="135"/>
              <w:rPr>
                <w:lang w:val="ru-RU"/>
              </w:rPr>
            </w:pPr>
          </w:p>
          <w:p w14:paraId="4270A1BE">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"https://m.edsoo.ru/00ae1ae8"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w:t>
            </w:r>
            <w:r>
              <w:rPr>
                <w:rStyle w:val="9"/>
                <w:rFonts w:ascii="Times New Roman" w:hAnsi="Times New Roman" w:cs="Times New Roman"/>
                <w:color w:val="0000FF"/>
              </w:rPr>
              <w:t>ae</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6A19058A">
            <w:pPr>
              <w:spacing w:after="0"/>
              <w:ind w:left="135"/>
              <w:rPr>
                <w:lang w:val="ru-RU"/>
              </w:rPr>
            </w:pPr>
          </w:p>
        </w:tc>
        <w:tc>
          <w:tcPr>
            <w:tcW w:w="1565" w:type="dxa"/>
            <w:gridSpan w:val="2"/>
            <w:tcBorders>
              <w:left w:val="single" w:color="auto" w:sz="4" w:space="0"/>
            </w:tcBorders>
            <w:vAlign w:val="center"/>
          </w:tcPr>
          <w:p w14:paraId="08FAB7CA">
            <w:pPr>
              <w:spacing w:after="0"/>
              <w:ind w:left="135"/>
              <w:rPr>
                <w:lang w:val="ru-RU"/>
              </w:rPr>
            </w:pPr>
          </w:p>
        </w:tc>
      </w:tr>
      <w:tr w14:paraId="5B22B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DCDA503">
            <w:pPr>
              <w:spacing w:after="0"/>
            </w:pPr>
            <w:r>
              <w:rPr>
                <w:rFonts w:ascii="Times New Roman" w:hAnsi="Times New Roman"/>
                <w:color w:val="000000"/>
                <w:sz w:val="24"/>
              </w:rPr>
              <w:t>54</w:t>
            </w:r>
          </w:p>
        </w:tc>
        <w:tc>
          <w:tcPr>
            <w:tcW w:w="4405" w:type="dxa"/>
            <w:tcMar>
              <w:top w:w="50" w:type="dxa"/>
              <w:left w:w="100" w:type="dxa"/>
            </w:tcMar>
            <w:vAlign w:val="center"/>
          </w:tcPr>
          <w:p w14:paraId="1BB5EB82">
            <w:pPr>
              <w:spacing w:after="0"/>
              <w:ind w:left="135"/>
            </w:pPr>
            <w:r>
              <w:rPr>
                <w:rFonts w:ascii="Times New Roman" w:hAnsi="Times New Roman"/>
                <w:color w:val="000000"/>
                <w:sz w:val="24"/>
              </w:rPr>
              <w:t>Алюминий</w:t>
            </w:r>
          </w:p>
        </w:tc>
        <w:tc>
          <w:tcPr>
            <w:tcW w:w="709" w:type="dxa"/>
            <w:tcMar>
              <w:top w:w="50" w:type="dxa"/>
              <w:left w:w="100" w:type="dxa"/>
            </w:tcMar>
            <w:vAlign w:val="center"/>
          </w:tcPr>
          <w:p w14:paraId="281C8B6B">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2904D468">
            <w:pPr>
              <w:spacing w:after="0"/>
              <w:ind w:left="135"/>
              <w:jc w:val="center"/>
            </w:pPr>
          </w:p>
        </w:tc>
        <w:tc>
          <w:tcPr>
            <w:tcW w:w="720" w:type="dxa"/>
            <w:gridSpan w:val="3"/>
            <w:tcBorders>
              <w:right w:val="single" w:color="auto" w:sz="4" w:space="0"/>
            </w:tcBorders>
            <w:tcMar>
              <w:top w:w="50" w:type="dxa"/>
              <w:left w:w="100" w:type="dxa"/>
            </w:tcMar>
            <w:vAlign w:val="center"/>
          </w:tcPr>
          <w:p w14:paraId="7D4FEEFD">
            <w:pPr>
              <w:spacing w:after="0"/>
              <w:ind w:left="135"/>
              <w:jc w:val="center"/>
            </w:pPr>
          </w:p>
        </w:tc>
        <w:tc>
          <w:tcPr>
            <w:tcW w:w="1690" w:type="dxa"/>
            <w:gridSpan w:val="6"/>
            <w:tcBorders>
              <w:left w:val="single" w:color="auto" w:sz="4" w:space="0"/>
            </w:tcBorders>
            <w:vAlign w:val="center"/>
          </w:tcPr>
          <w:p w14:paraId="70E6C541">
            <w:pPr>
              <w:spacing w:after="0"/>
              <w:ind w:left="135"/>
              <w:jc w:val="center"/>
            </w:pPr>
          </w:p>
        </w:tc>
        <w:tc>
          <w:tcPr>
            <w:tcW w:w="2959" w:type="dxa"/>
            <w:tcMar>
              <w:top w:w="50" w:type="dxa"/>
              <w:left w:w="100" w:type="dxa"/>
            </w:tcMar>
            <w:vAlign w:val="center"/>
          </w:tcPr>
          <w:p w14:paraId="16E582D0">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"https://m.edsoo.ru/00ae1c64"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w:t>
            </w:r>
            <w:r>
              <w:rPr>
                <w:rStyle w:val="9"/>
                <w:rFonts w:ascii="Times New Roman" w:hAnsi="Times New Roman" w:cs="Times New Roman"/>
                <w:color w:val="0000FF"/>
              </w:rPr>
              <w:t>c</w:t>
            </w:r>
            <w:r>
              <w:rPr>
                <w:rStyle w:val="9"/>
                <w:rFonts w:ascii="Times New Roman" w:hAnsi="Times New Roman" w:cs="Times New Roman"/>
                <w:color w:val="0000FF"/>
                <w:lang w:val="ru-RU"/>
              </w:rPr>
              <w:t>64</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351A8FEB">
            <w:pPr>
              <w:spacing w:after="0"/>
              <w:ind w:left="135"/>
              <w:rPr>
                <w:lang w:val="ru-RU"/>
              </w:rPr>
            </w:pPr>
          </w:p>
        </w:tc>
        <w:tc>
          <w:tcPr>
            <w:tcW w:w="1565" w:type="dxa"/>
            <w:gridSpan w:val="2"/>
            <w:tcBorders>
              <w:left w:val="single" w:color="auto" w:sz="4" w:space="0"/>
            </w:tcBorders>
            <w:vAlign w:val="center"/>
          </w:tcPr>
          <w:p w14:paraId="283AB160">
            <w:pPr>
              <w:spacing w:after="0"/>
              <w:ind w:left="135"/>
              <w:rPr>
                <w:lang w:val="ru-RU"/>
              </w:rPr>
            </w:pPr>
          </w:p>
        </w:tc>
      </w:tr>
      <w:tr w14:paraId="6CCC5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731E5305">
            <w:pPr>
              <w:spacing w:after="0"/>
            </w:pPr>
            <w:r>
              <w:rPr>
                <w:rFonts w:ascii="Times New Roman" w:hAnsi="Times New Roman"/>
                <w:color w:val="000000"/>
                <w:sz w:val="24"/>
              </w:rPr>
              <w:t>55</w:t>
            </w:r>
          </w:p>
        </w:tc>
        <w:tc>
          <w:tcPr>
            <w:tcW w:w="4405" w:type="dxa"/>
            <w:tcMar>
              <w:top w:w="50" w:type="dxa"/>
              <w:left w:w="100" w:type="dxa"/>
            </w:tcMar>
            <w:vAlign w:val="center"/>
          </w:tcPr>
          <w:p w14:paraId="5574E82E">
            <w:pPr>
              <w:spacing w:after="0"/>
              <w:ind w:left="135"/>
              <w:rPr>
                <w:lang w:val="ru-RU"/>
              </w:rPr>
            </w:pPr>
            <w:r>
              <w:rPr>
                <w:rFonts w:ascii="Times New Roman" w:hAnsi="Times New Roman"/>
                <w:color w:val="000000"/>
                <w:sz w:val="24"/>
                <w:lang w:val="ru-RU"/>
              </w:rPr>
              <w:t>Амфотерные свойства оксида и гидроксида</w:t>
            </w:r>
          </w:p>
        </w:tc>
        <w:tc>
          <w:tcPr>
            <w:tcW w:w="709" w:type="dxa"/>
            <w:tcMar>
              <w:top w:w="50" w:type="dxa"/>
              <w:left w:w="100" w:type="dxa"/>
            </w:tcMar>
            <w:vAlign w:val="center"/>
          </w:tcPr>
          <w:p w14:paraId="4E7B27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FB05E9F">
            <w:pPr>
              <w:spacing w:after="0"/>
              <w:ind w:left="135"/>
              <w:jc w:val="center"/>
            </w:pPr>
          </w:p>
        </w:tc>
        <w:tc>
          <w:tcPr>
            <w:tcW w:w="720" w:type="dxa"/>
            <w:gridSpan w:val="3"/>
            <w:tcBorders>
              <w:right w:val="single" w:color="auto" w:sz="4" w:space="0"/>
            </w:tcBorders>
            <w:tcMar>
              <w:top w:w="50" w:type="dxa"/>
              <w:left w:w="100" w:type="dxa"/>
            </w:tcMar>
            <w:vAlign w:val="center"/>
          </w:tcPr>
          <w:p w14:paraId="675218C5">
            <w:pPr>
              <w:spacing w:after="0"/>
              <w:ind w:left="135"/>
              <w:jc w:val="center"/>
            </w:pPr>
          </w:p>
        </w:tc>
        <w:tc>
          <w:tcPr>
            <w:tcW w:w="1690" w:type="dxa"/>
            <w:gridSpan w:val="6"/>
            <w:tcBorders>
              <w:left w:val="single" w:color="auto" w:sz="4" w:space="0"/>
            </w:tcBorders>
            <w:vAlign w:val="center"/>
          </w:tcPr>
          <w:p w14:paraId="05AAB9AA">
            <w:pPr>
              <w:spacing w:after="0"/>
              <w:ind w:left="135"/>
              <w:jc w:val="center"/>
            </w:pPr>
          </w:p>
        </w:tc>
        <w:tc>
          <w:tcPr>
            <w:tcW w:w="2959" w:type="dxa"/>
            <w:tcMar>
              <w:top w:w="50" w:type="dxa"/>
              <w:left w:w="100" w:type="dxa"/>
            </w:tcMar>
            <w:vAlign w:val="center"/>
          </w:tcPr>
          <w:p w14:paraId="0223B5EA">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"https://m.edsoo.ru/00ae1c64"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w:t>
            </w:r>
            <w:r>
              <w:rPr>
                <w:rStyle w:val="9"/>
                <w:rFonts w:ascii="Times New Roman" w:hAnsi="Times New Roman" w:cs="Times New Roman"/>
                <w:color w:val="0000FF"/>
              </w:rPr>
              <w:t>c</w:t>
            </w:r>
            <w:r>
              <w:rPr>
                <w:rStyle w:val="9"/>
                <w:rFonts w:ascii="Times New Roman" w:hAnsi="Times New Roman" w:cs="Times New Roman"/>
                <w:color w:val="0000FF"/>
                <w:lang w:val="ru-RU"/>
              </w:rPr>
              <w:t>64</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08BE780">
            <w:pPr>
              <w:spacing w:after="0"/>
              <w:ind w:left="135"/>
              <w:rPr>
                <w:lang w:val="ru-RU"/>
              </w:rPr>
            </w:pPr>
          </w:p>
        </w:tc>
        <w:tc>
          <w:tcPr>
            <w:tcW w:w="1565" w:type="dxa"/>
            <w:gridSpan w:val="2"/>
            <w:tcBorders>
              <w:left w:val="single" w:color="auto" w:sz="4" w:space="0"/>
            </w:tcBorders>
            <w:vAlign w:val="center"/>
          </w:tcPr>
          <w:p w14:paraId="5CFEDFB1">
            <w:pPr>
              <w:spacing w:after="0"/>
              <w:ind w:left="135"/>
              <w:rPr>
                <w:lang w:val="ru-RU"/>
              </w:rPr>
            </w:pPr>
          </w:p>
        </w:tc>
      </w:tr>
      <w:tr w14:paraId="145EF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10C4793">
            <w:pPr>
              <w:spacing w:after="0"/>
            </w:pPr>
            <w:r>
              <w:rPr>
                <w:rFonts w:ascii="Times New Roman" w:hAnsi="Times New Roman"/>
                <w:color w:val="000000"/>
                <w:sz w:val="24"/>
              </w:rPr>
              <w:t>56</w:t>
            </w:r>
          </w:p>
        </w:tc>
        <w:tc>
          <w:tcPr>
            <w:tcW w:w="4405" w:type="dxa"/>
            <w:tcMar>
              <w:top w:w="50" w:type="dxa"/>
              <w:left w:w="100" w:type="dxa"/>
            </w:tcMar>
            <w:vAlign w:val="center"/>
          </w:tcPr>
          <w:p w14:paraId="69E5374A">
            <w:pPr>
              <w:spacing w:after="0"/>
              <w:ind w:left="135"/>
            </w:pPr>
            <w:r>
              <w:rPr>
                <w:rFonts w:ascii="Times New Roman" w:hAnsi="Times New Roman"/>
                <w:color w:val="000000"/>
                <w:sz w:val="24"/>
              </w:rPr>
              <w:t>Железо</w:t>
            </w:r>
          </w:p>
        </w:tc>
        <w:tc>
          <w:tcPr>
            <w:tcW w:w="709" w:type="dxa"/>
            <w:tcMar>
              <w:top w:w="50" w:type="dxa"/>
              <w:left w:w="100" w:type="dxa"/>
            </w:tcMar>
            <w:vAlign w:val="center"/>
          </w:tcPr>
          <w:p w14:paraId="6A18455B">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502F669B">
            <w:pPr>
              <w:spacing w:after="0"/>
              <w:ind w:left="135"/>
              <w:jc w:val="center"/>
            </w:pPr>
          </w:p>
        </w:tc>
        <w:tc>
          <w:tcPr>
            <w:tcW w:w="720" w:type="dxa"/>
            <w:gridSpan w:val="3"/>
            <w:tcBorders>
              <w:right w:val="single" w:color="auto" w:sz="4" w:space="0"/>
            </w:tcBorders>
            <w:tcMar>
              <w:top w:w="50" w:type="dxa"/>
              <w:left w:w="100" w:type="dxa"/>
            </w:tcMar>
            <w:vAlign w:val="center"/>
          </w:tcPr>
          <w:p w14:paraId="640401C0">
            <w:pPr>
              <w:spacing w:after="0"/>
              <w:ind w:left="135"/>
              <w:jc w:val="center"/>
            </w:pPr>
          </w:p>
        </w:tc>
        <w:tc>
          <w:tcPr>
            <w:tcW w:w="1690" w:type="dxa"/>
            <w:gridSpan w:val="6"/>
            <w:tcBorders>
              <w:left w:val="single" w:color="auto" w:sz="4" w:space="0"/>
            </w:tcBorders>
            <w:vAlign w:val="center"/>
          </w:tcPr>
          <w:p w14:paraId="1F2F27DF">
            <w:pPr>
              <w:spacing w:after="0"/>
              <w:ind w:left="135"/>
              <w:jc w:val="center"/>
            </w:pPr>
          </w:p>
        </w:tc>
        <w:tc>
          <w:tcPr>
            <w:tcW w:w="2959" w:type="dxa"/>
            <w:tcMar>
              <w:top w:w="50" w:type="dxa"/>
              <w:left w:w="100" w:type="dxa"/>
            </w:tcMar>
            <w:vAlign w:val="center"/>
          </w:tcPr>
          <w:p w14:paraId="1EDA4901">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"https://m.edsoo.ru/00ae1d86"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w:t>
            </w:r>
            <w:r>
              <w:rPr>
                <w:rStyle w:val="9"/>
                <w:rFonts w:ascii="Times New Roman" w:hAnsi="Times New Roman" w:cs="Times New Roman"/>
                <w:color w:val="0000FF"/>
              </w:rPr>
              <w:t>d</w:t>
            </w:r>
            <w:r>
              <w:rPr>
                <w:rStyle w:val="9"/>
                <w:rFonts w:ascii="Times New Roman" w:hAnsi="Times New Roman" w:cs="Times New Roman"/>
                <w:color w:val="0000FF"/>
                <w:lang w:val="ru-RU"/>
              </w:rPr>
              <w:t>86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14068E3C">
            <w:pPr>
              <w:spacing w:after="0"/>
              <w:ind w:left="135"/>
              <w:rPr>
                <w:lang w:val="ru-RU"/>
              </w:rPr>
            </w:pPr>
          </w:p>
        </w:tc>
        <w:tc>
          <w:tcPr>
            <w:tcW w:w="1565" w:type="dxa"/>
            <w:gridSpan w:val="2"/>
            <w:tcBorders>
              <w:left w:val="single" w:color="auto" w:sz="4" w:space="0"/>
            </w:tcBorders>
            <w:vAlign w:val="center"/>
          </w:tcPr>
          <w:p w14:paraId="01B33C66">
            <w:pPr>
              <w:spacing w:after="0"/>
              <w:ind w:left="135"/>
              <w:rPr>
                <w:lang w:val="ru-RU"/>
              </w:rPr>
            </w:pPr>
          </w:p>
        </w:tc>
      </w:tr>
      <w:tr w14:paraId="25B23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0C73FBA">
            <w:pPr>
              <w:spacing w:after="0"/>
            </w:pPr>
            <w:r>
              <w:rPr>
                <w:rFonts w:ascii="Times New Roman" w:hAnsi="Times New Roman"/>
                <w:color w:val="000000"/>
                <w:sz w:val="24"/>
              </w:rPr>
              <w:t>57</w:t>
            </w:r>
          </w:p>
        </w:tc>
        <w:tc>
          <w:tcPr>
            <w:tcW w:w="4405" w:type="dxa"/>
            <w:tcMar>
              <w:top w:w="50" w:type="dxa"/>
              <w:left w:w="100" w:type="dxa"/>
            </w:tcMar>
            <w:vAlign w:val="center"/>
          </w:tcPr>
          <w:p w14:paraId="620DB437">
            <w:pPr>
              <w:spacing w:after="0"/>
              <w:ind w:left="135"/>
              <w:rPr>
                <w:lang w:val="ru-RU"/>
              </w:rPr>
            </w:pPr>
            <w:r>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Pr>
                <w:rFonts w:ascii="Times New Roman" w:hAnsi="Times New Roman"/>
                <w:color w:val="000000"/>
                <w:sz w:val="24"/>
                <w:lang w:val="ru-RU"/>
              </w:rPr>
              <w:t>) и железа (</w:t>
            </w:r>
            <w:r>
              <w:rPr>
                <w:rFonts w:ascii="Times New Roman" w:hAnsi="Times New Roman"/>
                <w:color w:val="000000"/>
                <w:sz w:val="24"/>
              </w:rPr>
              <w:t>III</w:t>
            </w:r>
            <w:r>
              <w:rPr>
                <w:rFonts w:ascii="Times New Roman" w:hAnsi="Times New Roman"/>
                <w:color w:val="000000"/>
                <w:sz w:val="24"/>
                <w:lang w:val="ru-RU"/>
              </w:rPr>
              <w:t>)</w:t>
            </w:r>
          </w:p>
        </w:tc>
        <w:tc>
          <w:tcPr>
            <w:tcW w:w="709" w:type="dxa"/>
            <w:tcMar>
              <w:top w:w="50" w:type="dxa"/>
              <w:left w:w="100" w:type="dxa"/>
            </w:tcMar>
            <w:vAlign w:val="center"/>
          </w:tcPr>
          <w:p w14:paraId="18A549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0AE7B688">
            <w:pPr>
              <w:spacing w:after="0"/>
              <w:ind w:left="135"/>
              <w:jc w:val="center"/>
            </w:pPr>
          </w:p>
        </w:tc>
        <w:tc>
          <w:tcPr>
            <w:tcW w:w="720" w:type="dxa"/>
            <w:gridSpan w:val="3"/>
            <w:tcBorders>
              <w:right w:val="single" w:color="auto" w:sz="4" w:space="0"/>
            </w:tcBorders>
            <w:tcMar>
              <w:top w:w="50" w:type="dxa"/>
              <w:left w:w="100" w:type="dxa"/>
            </w:tcMar>
            <w:vAlign w:val="center"/>
          </w:tcPr>
          <w:p w14:paraId="72F93EFC">
            <w:pPr>
              <w:spacing w:after="0"/>
              <w:ind w:left="135"/>
              <w:jc w:val="center"/>
            </w:pPr>
          </w:p>
        </w:tc>
        <w:tc>
          <w:tcPr>
            <w:tcW w:w="1690" w:type="dxa"/>
            <w:gridSpan w:val="6"/>
            <w:tcBorders>
              <w:left w:val="single" w:color="auto" w:sz="4" w:space="0"/>
            </w:tcBorders>
            <w:vAlign w:val="center"/>
          </w:tcPr>
          <w:p w14:paraId="4E6B82D1">
            <w:pPr>
              <w:spacing w:after="0"/>
              <w:ind w:left="135"/>
              <w:jc w:val="center"/>
            </w:pPr>
          </w:p>
        </w:tc>
        <w:tc>
          <w:tcPr>
            <w:tcW w:w="2959" w:type="dxa"/>
            <w:tcMar>
              <w:top w:w="50" w:type="dxa"/>
              <w:left w:w="100" w:type="dxa"/>
            </w:tcMar>
            <w:vAlign w:val="center"/>
          </w:tcPr>
          <w:p w14:paraId="169C8DC7">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"https://m.edsoo.ru/00ae35e6"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35</w:t>
            </w:r>
            <w:r>
              <w:rPr>
                <w:rStyle w:val="9"/>
                <w:rFonts w:ascii="Times New Roman" w:hAnsi="Times New Roman" w:cs="Times New Roman"/>
                <w:color w:val="0000FF"/>
              </w:rPr>
              <w:t>e</w:t>
            </w:r>
            <w:r>
              <w:rPr>
                <w:rStyle w:val="9"/>
                <w:rFonts w:ascii="Times New Roman" w:hAnsi="Times New Roman" w:cs="Times New Roman"/>
                <w:color w:val="0000FF"/>
                <w:lang w:val="ru-RU"/>
              </w:rPr>
              <w:t>6</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047DAF9D">
            <w:pPr>
              <w:spacing w:after="0"/>
              <w:ind w:left="135"/>
              <w:rPr>
                <w:lang w:val="ru-RU"/>
              </w:rPr>
            </w:pPr>
          </w:p>
        </w:tc>
        <w:tc>
          <w:tcPr>
            <w:tcW w:w="1565" w:type="dxa"/>
            <w:gridSpan w:val="2"/>
            <w:tcBorders>
              <w:left w:val="single" w:color="auto" w:sz="4" w:space="0"/>
            </w:tcBorders>
            <w:vAlign w:val="center"/>
          </w:tcPr>
          <w:p w14:paraId="2FF9E2E9">
            <w:pPr>
              <w:spacing w:after="0"/>
              <w:ind w:left="135"/>
              <w:rPr>
                <w:lang w:val="ru-RU"/>
              </w:rPr>
            </w:pPr>
          </w:p>
        </w:tc>
      </w:tr>
      <w:tr w14:paraId="3C66B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76D1EF5">
            <w:pPr>
              <w:spacing w:after="0"/>
            </w:pPr>
            <w:r>
              <w:rPr>
                <w:rFonts w:ascii="Times New Roman" w:hAnsi="Times New Roman"/>
                <w:color w:val="000000"/>
                <w:sz w:val="24"/>
              </w:rPr>
              <w:t>58</w:t>
            </w:r>
          </w:p>
        </w:tc>
        <w:tc>
          <w:tcPr>
            <w:tcW w:w="4405" w:type="dxa"/>
            <w:tcMar>
              <w:top w:w="50" w:type="dxa"/>
              <w:left w:w="100" w:type="dxa"/>
            </w:tcMar>
            <w:vAlign w:val="center"/>
          </w:tcPr>
          <w:p w14:paraId="309D2C51">
            <w:pPr>
              <w:spacing w:after="0"/>
              <w:ind w:left="135"/>
            </w:pPr>
            <w:r>
              <w:rPr>
                <w:rFonts w:ascii="Times New Roman" w:hAnsi="Times New Roman"/>
                <w:color w:val="000000"/>
                <w:sz w:val="24"/>
              </w:rPr>
              <w:t>Обобщение и систематизация знаний</w:t>
            </w:r>
          </w:p>
        </w:tc>
        <w:tc>
          <w:tcPr>
            <w:tcW w:w="709" w:type="dxa"/>
            <w:tcMar>
              <w:top w:w="50" w:type="dxa"/>
              <w:left w:w="100" w:type="dxa"/>
            </w:tcMar>
            <w:vAlign w:val="center"/>
          </w:tcPr>
          <w:p w14:paraId="3F3C8644">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2334279A">
            <w:pPr>
              <w:spacing w:after="0"/>
              <w:ind w:left="135"/>
              <w:jc w:val="center"/>
            </w:pPr>
          </w:p>
        </w:tc>
        <w:tc>
          <w:tcPr>
            <w:tcW w:w="720" w:type="dxa"/>
            <w:gridSpan w:val="3"/>
            <w:tcBorders>
              <w:right w:val="single" w:color="auto" w:sz="4" w:space="0"/>
            </w:tcBorders>
            <w:tcMar>
              <w:top w:w="50" w:type="dxa"/>
              <w:left w:w="100" w:type="dxa"/>
            </w:tcMar>
            <w:vAlign w:val="center"/>
          </w:tcPr>
          <w:p w14:paraId="25BB142C">
            <w:pPr>
              <w:spacing w:after="0"/>
              <w:ind w:left="135"/>
              <w:jc w:val="center"/>
            </w:pPr>
          </w:p>
        </w:tc>
        <w:tc>
          <w:tcPr>
            <w:tcW w:w="1690" w:type="dxa"/>
            <w:gridSpan w:val="6"/>
            <w:tcBorders>
              <w:left w:val="single" w:color="auto" w:sz="4" w:space="0"/>
            </w:tcBorders>
            <w:vAlign w:val="center"/>
          </w:tcPr>
          <w:p w14:paraId="4FC1615E">
            <w:pPr>
              <w:spacing w:after="0"/>
              <w:ind w:left="135"/>
              <w:jc w:val="center"/>
            </w:pPr>
          </w:p>
        </w:tc>
        <w:tc>
          <w:tcPr>
            <w:tcW w:w="2959" w:type="dxa"/>
            <w:tcMar>
              <w:top w:w="50" w:type="dxa"/>
              <w:left w:w="100" w:type="dxa"/>
            </w:tcMar>
            <w:vAlign w:val="center"/>
          </w:tcPr>
          <w:p w14:paraId="41CFE2BA">
            <w:pPr>
              <w:widowControl w:val="0"/>
              <w:snapToGrid w:val="0"/>
              <w:spacing w:after="0"/>
              <w:ind w:left="135"/>
            </w:pPr>
            <w:r>
              <w:rPr>
                <w:rFonts w:ascii="Times New Roman" w:hAnsi="Times New Roman" w:cs="Times New Roman"/>
                <w:lang w:val="ru-RU"/>
              </w:rPr>
              <w:t>Итоговый контроль</w:t>
            </w:r>
          </w:p>
        </w:tc>
        <w:tc>
          <w:tcPr>
            <w:tcW w:w="1341" w:type="dxa"/>
            <w:tcBorders>
              <w:right w:val="single" w:color="auto" w:sz="4" w:space="0"/>
            </w:tcBorders>
            <w:tcMar>
              <w:top w:w="50" w:type="dxa"/>
              <w:left w:w="100" w:type="dxa"/>
            </w:tcMar>
            <w:vAlign w:val="center"/>
          </w:tcPr>
          <w:p w14:paraId="730076DA">
            <w:pPr>
              <w:spacing w:after="0"/>
              <w:ind w:left="135"/>
            </w:pPr>
          </w:p>
        </w:tc>
        <w:tc>
          <w:tcPr>
            <w:tcW w:w="1565" w:type="dxa"/>
            <w:gridSpan w:val="2"/>
            <w:tcBorders>
              <w:left w:val="single" w:color="auto" w:sz="4" w:space="0"/>
            </w:tcBorders>
            <w:vAlign w:val="center"/>
          </w:tcPr>
          <w:p w14:paraId="7B0D2E84">
            <w:pPr>
              <w:spacing w:after="0"/>
              <w:ind w:left="135"/>
            </w:pPr>
          </w:p>
        </w:tc>
      </w:tr>
      <w:tr w14:paraId="2AACF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22C6BFFD">
            <w:pPr>
              <w:spacing w:after="0"/>
            </w:pPr>
            <w:r>
              <w:rPr>
                <w:rFonts w:ascii="Times New Roman" w:hAnsi="Times New Roman"/>
                <w:color w:val="000000"/>
                <w:sz w:val="24"/>
              </w:rPr>
              <w:t>59</w:t>
            </w:r>
          </w:p>
        </w:tc>
        <w:tc>
          <w:tcPr>
            <w:tcW w:w="4405" w:type="dxa"/>
            <w:tcMar>
              <w:top w:w="50" w:type="dxa"/>
              <w:left w:w="100" w:type="dxa"/>
            </w:tcMar>
            <w:vAlign w:val="center"/>
          </w:tcPr>
          <w:p w14:paraId="75124CE0">
            <w:pPr>
              <w:spacing w:after="0"/>
              <w:ind w:left="135"/>
              <w:rPr>
                <w:lang w:val="ru-RU"/>
              </w:rPr>
            </w:pPr>
            <w:r>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09" w:type="dxa"/>
            <w:tcMar>
              <w:top w:w="50" w:type="dxa"/>
              <w:left w:w="100" w:type="dxa"/>
            </w:tcMar>
            <w:vAlign w:val="center"/>
          </w:tcPr>
          <w:p w14:paraId="7F941C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578A7538">
            <w:pPr>
              <w:spacing w:after="0"/>
              <w:ind w:left="135"/>
              <w:jc w:val="center"/>
            </w:pPr>
          </w:p>
        </w:tc>
        <w:tc>
          <w:tcPr>
            <w:tcW w:w="720" w:type="dxa"/>
            <w:gridSpan w:val="3"/>
            <w:tcBorders>
              <w:right w:val="single" w:color="auto" w:sz="4" w:space="0"/>
            </w:tcBorders>
            <w:tcMar>
              <w:top w:w="50" w:type="dxa"/>
              <w:left w:w="100" w:type="dxa"/>
            </w:tcMar>
            <w:vAlign w:val="center"/>
          </w:tcPr>
          <w:p w14:paraId="0C2215E2">
            <w:pPr>
              <w:spacing w:after="0"/>
              <w:ind w:left="135"/>
            </w:pPr>
            <w:r>
              <w:rPr>
                <w:rFonts w:ascii="Times New Roman" w:hAnsi="Times New Roman"/>
                <w:color w:val="000000"/>
                <w:sz w:val="24"/>
              </w:rPr>
              <w:t xml:space="preserve"> 1 </w:t>
            </w:r>
          </w:p>
        </w:tc>
        <w:tc>
          <w:tcPr>
            <w:tcW w:w="1690" w:type="dxa"/>
            <w:gridSpan w:val="6"/>
            <w:tcBorders>
              <w:left w:val="single" w:color="auto" w:sz="4" w:space="0"/>
            </w:tcBorders>
            <w:vAlign w:val="center"/>
          </w:tcPr>
          <w:p w14:paraId="06DBD015">
            <w:pPr>
              <w:spacing w:after="0"/>
            </w:pPr>
          </w:p>
        </w:tc>
        <w:tc>
          <w:tcPr>
            <w:tcW w:w="2959" w:type="dxa"/>
            <w:tcMar>
              <w:top w:w="50" w:type="dxa"/>
              <w:left w:w="100" w:type="dxa"/>
            </w:tcMar>
            <w:vAlign w:val="center"/>
          </w:tcPr>
          <w:p w14:paraId="6A8B91D2">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"https://m.edsoo.ru/00ae3de8"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3</w:t>
            </w:r>
            <w:r>
              <w:rPr>
                <w:rStyle w:val="9"/>
                <w:rFonts w:ascii="Times New Roman" w:hAnsi="Times New Roman" w:cs="Times New Roman"/>
                <w:color w:val="0000FF"/>
              </w:rPr>
              <w:t>de</w:t>
            </w:r>
            <w:r>
              <w:rPr>
                <w:rStyle w:val="9"/>
                <w:rFonts w:ascii="Times New Roman" w:hAnsi="Times New Roman" w:cs="Times New Roman"/>
                <w:color w:val="0000FF"/>
                <w:lang w:val="ru-RU"/>
              </w:rPr>
              <w:t>8</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0C8C6A8C">
            <w:pPr>
              <w:spacing w:after="0"/>
              <w:ind w:left="135"/>
              <w:rPr>
                <w:lang w:val="ru-RU"/>
              </w:rPr>
            </w:pPr>
          </w:p>
        </w:tc>
        <w:tc>
          <w:tcPr>
            <w:tcW w:w="1565" w:type="dxa"/>
            <w:gridSpan w:val="2"/>
            <w:tcBorders>
              <w:left w:val="single" w:color="auto" w:sz="4" w:space="0"/>
            </w:tcBorders>
            <w:vAlign w:val="center"/>
          </w:tcPr>
          <w:p w14:paraId="14E6574F">
            <w:pPr>
              <w:spacing w:after="0"/>
              <w:ind w:left="135"/>
              <w:rPr>
                <w:lang w:val="ru-RU"/>
              </w:rPr>
            </w:pPr>
          </w:p>
        </w:tc>
      </w:tr>
      <w:tr w14:paraId="6D211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F979BE9">
            <w:pPr>
              <w:spacing w:after="0"/>
            </w:pPr>
            <w:r>
              <w:rPr>
                <w:rFonts w:ascii="Times New Roman" w:hAnsi="Times New Roman"/>
                <w:color w:val="000000"/>
                <w:sz w:val="24"/>
              </w:rPr>
              <w:t>60</w:t>
            </w:r>
          </w:p>
        </w:tc>
        <w:tc>
          <w:tcPr>
            <w:tcW w:w="4405" w:type="dxa"/>
            <w:tcMar>
              <w:top w:w="50" w:type="dxa"/>
              <w:left w:w="100" w:type="dxa"/>
            </w:tcMar>
            <w:vAlign w:val="center"/>
          </w:tcPr>
          <w:p w14:paraId="0856796F">
            <w:pPr>
              <w:spacing w:after="0"/>
              <w:ind w:left="135"/>
            </w:pPr>
            <w:r>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09" w:type="dxa"/>
            <w:tcMar>
              <w:top w:w="50" w:type="dxa"/>
              <w:left w:w="100" w:type="dxa"/>
            </w:tcMar>
            <w:vAlign w:val="center"/>
          </w:tcPr>
          <w:p w14:paraId="6A584603">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6E996FD6">
            <w:pPr>
              <w:spacing w:after="0"/>
              <w:ind w:left="135"/>
              <w:jc w:val="center"/>
            </w:pPr>
          </w:p>
        </w:tc>
        <w:tc>
          <w:tcPr>
            <w:tcW w:w="720" w:type="dxa"/>
            <w:gridSpan w:val="3"/>
            <w:tcBorders>
              <w:right w:val="single" w:color="auto" w:sz="4" w:space="0"/>
            </w:tcBorders>
            <w:tcMar>
              <w:top w:w="50" w:type="dxa"/>
              <w:left w:w="100" w:type="dxa"/>
            </w:tcMar>
            <w:vAlign w:val="center"/>
          </w:tcPr>
          <w:p w14:paraId="0C52C312">
            <w:pPr>
              <w:spacing w:after="0"/>
              <w:ind w:left="135"/>
              <w:jc w:val="center"/>
            </w:pPr>
          </w:p>
        </w:tc>
        <w:tc>
          <w:tcPr>
            <w:tcW w:w="1690" w:type="dxa"/>
            <w:gridSpan w:val="6"/>
            <w:tcBorders>
              <w:left w:val="single" w:color="auto" w:sz="4" w:space="0"/>
            </w:tcBorders>
            <w:vAlign w:val="center"/>
          </w:tcPr>
          <w:p w14:paraId="2CCCB2AC">
            <w:pPr>
              <w:spacing w:after="0"/>
              <w:ind w:left="135"/>
              <w:jc w:val="center"/>
            </w:pPr>
          </w:p>
        </w:tc>
        <w:tc>
          <w:tcPr>
            <w:tcW w:w="2959" w:type="dxa"/>
            <w:tcMar>
              <w:top w:w="50" w:type="dxa"/>
              <w:left w:w="100" w:type="dxa"/>
            </w:tcMar>
            <w:vAlign w:val="center"/>
          </w:tcPr>
          <w:p w14:paraId="68E3982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"https://m.edsoo.ru/00ae1750"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1750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33B396A4">
            <w:pPr>
              <w:spacing w:after="0"/>
              <w:ind w:left="135"/>
              <w:rPr>
                <w:lang w:val="ru-RU"/>
              </w:rPr>
            </w:pPr>
          </w:p>
        </w:tc>
        <w:tc>
          <w:tcPr>
            <w:tcW w:w="1565" w:type="dxa"/>
            <w:gridSpan w:val="2"/>
            <w:tcBorders>
              <w:left w:val="single" w:color="auto" w:sz="4" w:space="0"/>
            </w:tcBorders>
            <w:vAlign w:val="center"/>
          </w:tcPr>
          <w:p w14:paraId="45E319A4">
            <w:pPr>
              <w:spacing w:after="0"/>
              <w:ind w:left="135"/>
              <w:rPr>
                <w:lang w:val="ru-RU"/>
              </w:rPr>
            </w:pPr>
          </w:p>
        </w:tc>
      </w:tr>
      <w:tr w14:paraId="05918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11925EE">
            <w:pPr>
              <w:spacing w:after="0"/>
            </w:pPr>
            <w:r>
              <w:rPr>
                <w:rFonts w:ascii="Times New Roman" w:hAnsi="Times New Roman"/>
                <w:color w:val="000000"/>
                <w:sz w:val="24"/>
              </w:rPr>
              <w:t>61</w:t>
            </w:r>
          </w:p>
        </w:tc>
        <w:tc>
          <w:tcPr>
            <w:tcW w:w="4405" w:type="dxa"/>
            <w:tcMar>
              <w:top w:w="50" w:type="dxa"/>
              <w:left w:w="100" w:type="dxa"/>
            </w:tcMar>
            <w:vAlign w:val="center"/>
          </w:tcPr>
          <w:p w14:paraId="2B7486AB">
            <w:pPr>
              <w:spacing w:after="0"/>
              <w:ind w:left="135"/>
            </w:pPr>
            <w:r>
              <w:rPr>
                <w:rFonts w:ascii="Times New Roman" w:hAnsi="Times New Roman"/>
                <w:color w:val="000000"/>
                <w:sz w:val="24"/>
              </w:rPr>
              <w:t>Обобщение и систематизация знаний</w:t>
            </w:r>
          </w:p>
        </w:tc>
        <w:tc>
          <w:tcPr>
            <w:tcW w:w="709" w:type="dxa"/>
            <w:tcMar>
              <w:top w:w="50" w:type="dxa"/>
              <w:left w:w="100" w:type="dxa"/>
            </w:tcMar>
            <w:vAlign w:val="center"/>
          </w:tcPr>
          <w:p w14:paraId="5BD8C8B2">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692BF6BC">
            <w:pPr>
              <w:spacing w:after="0"/>
              <w:ind w:left="135"/>
              <w:jc w:val="center"/>
            </w:pPr>
          </w:p>
        </w:tc>
        <w:tc>
          <w:tcPr>
            <w:tcW w:w="720" w:type="dxa"/>
            <w:gridSpan w:val="3"/>
            <w:tcBorders>
              <w:right w:val="single" w:color="auto" w:sz="4" w:space="0"/>
            </w:tcBorders>
            <w:tcMar>
              <w:top w:w="50" w:type="dxa"/>
              <w:left w:w="100" w:type="dxa"/>
            </w:tcMar>
            <w:vAlign w:val="center"/>
          </w:tcPr>
          <w:p w14:paraId="15FE6CEB">
            <w:pPr>
              <w:spacing w:after="0"/>
              <w:ind w:left="135"/>
              <w:jc w:val="center"/>
            </w:pPr>
          </w:p>
        </w:tc>
        <w:tc>
          <w:tcPr>
            <w:tcW w:w="1690" w:type="dxa"/>
            <w:gridSpan w:val="6"/>
            <w:tcBorders>
              <w:left w:val="single" w:color="auto" w:sz="4" w:space="0"/>
            </w:tcBorders>
            <w:vAlign w:val="center"/>
          </w:tcPr>
          <w:p w14:paraId="5EA338E8">
            <w:pPr>
              <w:spacing w:after="0"/>
              <w:ind w:left="135"/>
              <w:jc w:val="center"/>
            </w:pPr>
          </w:p>
        </w:tc>
        <w:tc>
          <w:tcPr>
            <w:tcW w:w="2959" w:type="dxa"/>
            <w:tcMar>
              <w:top w:w="50" w:type="dxa"/>
              <w:left w:w="100" w:type="dxa"/>
            </w:tcMar>
            <w:vAlign w:val="center"/>
          </w:tcPr>
          <w:p w14:paraId="4648D3A8">
            <w:pPr>
              <w:spacing w:after="0"/>
              <w:ind w:left="135"/>
            </w:pPr>
          </w:p>
        </w:tc>
        <w:tc>
          <w:tcPr>
            <w:tcW w:w="1341" w:type="dxa"/>
            <w:tcBorders>
              <w:right w:val="single" w:color="auto" w:sz="4" w:space="0"/>
            </w:tcBorders>
            <w:tcMar>
              <w:top w:w="50" w:type="dxa"/>
              <w:left w:w="100" w:type="dxa"/>
            </w:tcMar>
            <w:vAlign w:val="center"/>
          </w:tcPr>
          <w:p w14:paraId="103988A6">
            <w:pPr>
              <w:spacing w:after="0"/>
              <w:ind w:left="135"/>
            </w:pPr>
          </w:p>
        </w:tc>
        <w:tc>
          <w:tcPr>
            <w:tcW w:w="1565" w:type="dxa"/>
            <w:gridSpan w:val="2"/>
            <w:tcBorders>
              <w:left w:val="single" w:color="auto" w:sz="4" w:space="0"/>
            </w:tcBorders>
            <w:vAlign w:val="center"/>
          </w:tcPr>
          <w:p w14:paraId="50BCE413">
            <w:pPr>
              <w:spacing w:after="0"/>
              <w:ind w:left="135"/>
            </w:pPr>
          </w:p>
        </w:tc>
      </w:tr>
      <w:tr w14:paraId="7E49B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8A48FEB">
            <w:pPr>
              <w:spacing w:after="0"/>
            </w:pPr>
            <w:r>
              <w:rPr>
                <w:rFonts w:ascii="Times New Roman" w:hAnsi="Times New Roman"/>
                <w:color w:val="000000"/>
                <w:sz w:val="24"/>
              </w:rPr>
              <w:t>62</w:t>
            </w:r>
          </w:p>
        </w:tc>
        <w:tc>
          <w:tcPr>
            <w:tcW w:w="4405" w:type="dxa"/>
            <w:tcMar>
              <w:top w:w="50" w:type="dxa"/>
              <w:left w:w="100" w:type="dxa"/>
            </w:tcMar>
            <w:vAlign w:val="center"/>
          </w:tcPr>
          <w:p w14:paraId="3F602272">
            <w:pPr>
              <w:spacing w:after="0"/>
              <w:ind w:left="135"/>
              <w:rPr>
                <w:lang w:val="ru-RU"/>
              </w:rPr>
            </w:pPr>
            <w:r>
              <w:rPr>
                <w:rFonts w:ascii="Times New Roman" w:hAnsi="Times New Roman"/>
                <w:color w:val="000000"/>
                <w:sz w:val="24"/>
                <w:lang w:val="ru-RU"/>
              </w:rPr>
              <w:t>Контрольная работа №4 по теме «Важнейшие металлы и их соединения»</w:t>
            </w:r>
          </w:p>
        </w:tc>
        <w:tc>
          <w:tcPr>
            <w:tcW w:w="709" w:type="dxa"/>
            <w:tcMar>
              <w:top w:w="50" w:type="dxa"/>
              <w:left w:w="100" w:type="dxa"/>
            </w:tcMar>
            <w:vAlign w:val="center"/>
          </w:tcPr>
          <w:p w14:paraId="053923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40FD37FC">
            <w:pPr>
              <w:spacing w:after="0"/>
              <w:ind w:left="135"/>
              <w:jc w:val="center"/>
            </w:pPr>
            <w:r>
              <w:rPr>
                <w:rFonts w:ascii="Times New Roman" w:hAnsi="Times New Roman"/>
                <w:color w:val="000000"/>
                <w:sz w:val="24"/>
              </w:rPr>
              <w:t xml:space="preserve"> 1 </w:t>
            </w:r>
          </w:p>
        </w:tc>
        <w:tc>
          <w:tcPr>
            <w:tcW w:w="660" w:type="dxa"/>
            <w:tcBorders>
              <w:right w:val="single" w:color="auto" w:sz="4" w:space="0"/>
            </w:tcBorders>
            <w:tcMar>
              <w:top w:w="50" w:type="dxa"/>
              <w:left w:w="100" w:type="dxa"/>
            </w:tcMar>
            <w:vAlign w:val="center"/>
          </w:tcPr>
          <w:p w14:paraId="70E7ABE6">
            <w:pPr>
              <w:spacing w:after="0"/>
              <w:ind w:left="135"/>
              <w:jc w:val="center"/>
            </w:pPr>
          </w:p>
        </w:tc>
        <w:tc>
          <w:tcPr>
            <w:tcW w:w="1750" w:type="dxa"/>
            <w:gridSpan w:val="8"/>
            <w:tcBorders>
              <w:left w:val="single" w:color="auto" w:sz="4" w:space="0"/>
            </w:tcBorders>
            <w:vAlign w:val="center"/>
          </w:tcPr>
          <w:p w14:paraId="04AF5222">
            <w:pPr>
              <w:spacing w:after="0"/>
              <w:ind w:left="135"/>
              <w:jc w:val="center"/>
            </w:pPr>
          </w:p>
        </w:tc>
        <w:tc>
          <w:tcPr>
            <w:tcW w:w="2959" w:type="dxa"/>
            <w:tcMar>
              <w:top w:w="50" w:type="dxa"/>
              <w:left w:w="100" w:type="dxa"/>
            </w:tcMar>
            <w:vAlign w:val="center"/>
          </w:tcPr>
          <w:p w14:paraId="539025B5">
            <w:pPr>
              <w:spacing w:after="0"/>
              <w:ind w:left="135"/>
              <w:rPr>
                <w:lang w:val="ru-RU"/>
              </w:rPr>
            </w:pPr>
          </w:p>
        </w:tc>
        <w:tc>
          <w:tcPr>
            <w:tcW w:w="1341" w:type="dxa"/>
            <w:tcBorders>
              <w:right w:val="single" w:color="auto" w:sz="4" w:space="0"/>
            </w:tcBorders>
            <w:tcMar>
              <w:top w:w="50" w:type="dxa"/>
              <w:left w:w="100" w:type="dxa"/>
            </w:tcMar>
            <w:vAlign w:val="center"/>
          </w:tcPr>
          <w:p w14:paraId="209BC919">
            <w:pPr>
              <w:spacing w:after="0"/>
              <w:ind w:left="135"/>
              <w:rPr>
                <w:lang w:val="ru-RU"/>
              </w:rPr>
            </w:pPr>
          </w:p>
        </w:tc>
        <w:tc>
          <w:tcPr>
            <w:tcW w:w="1565" w:type="dxa"/>
            <w:gridSpan w:val="2"/>
            <w:tcBorders>
              <w:left w:val="single" w:color="auto" w:sz="4" w:space="0"/>
            </w:tcBorders>
            <w:vAlign w:val="center"/>
          </w:tcPr>
          <w:p w14:paraId="26C4C387">
            <w:pPr>
              <w:spacing w:after="0"/>
              <w:ind w:left="135"/>
              <w:rPr>
                <w:lang w:val="ru-RU"/>
              </w:rPr>
            </w:pPr>
          </w:p>
        </w:tc>
      </w:tr>
      <w:tr w14:paraId="335E7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796" w:type="dxa"/>
            <w:gridSpan w:val="17"/>
            <w:tcMar>
              <w:top w:w="50" w:type="dxa"/>
              <w:left w:w="100" w:type="dxa"/>
            </w:tcMar>
            <w:vAlign w:val="center"/>
          </w:tcPr>
          <w:p w14:paraId="1AF107F3">
            <w:pPr>
              <w:spacing w:after="0"/>
              <w:ind w:left="135"/>
              <w:rPr>
                <w:rFonts w:ascii="Times New Roman" w:hAnsi="Times New Roman" w:cs="Times New Roman"/>
                <w:b/>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Химия и окружающая среда</w:t>
            </w:r>
            <w:r>
              <w:rPr>
                <w:rFonts w:ascii="Times New Roman" w:hAnsi="Times New Roman"/>
                <w:color w:val="000000"/>
                <w:sz w:val="24"/>
                <w:lang w:val="ru-RU"/>
              </w:rPr>
              <w:t xml:space="preserve"> </w:t>
            </w:r>
            <w:r>
              <w:rPr>
                <w:rFonts w:ascii="Times New Roman" w:hAnsi="Times New Roman" w:cs="Times New Roman"/>
                <w:b/>
                <w:lang w:val="ru-RU"/>
              </w:rPr>
              <w:t>(15ч)</w:t>
            </w:r>
          </w:p>
          <w:p w14:paraId="6B07DFC7">
            <w:pPr>
              <w:spacing w:after="0"/>
              <w:ind w:left="135"/>
              <w:rPr>
                <w:rFonts w:ascii="Times New Roman" w:hAnsi="Times New Roman" w:cs="Times New Roman"/>
                <w:lang w:val="ru-RU"/>
              </w:rPr>
            </w:pPr>
            <w:r>
              <w:rPr>
                <w:rFonts w:ascii="Times New Roman" w:hAnsi="Times New Roman" w:cs="Times New Roman"/>
                <w:lang w:val="ru-RU"/>
              </w:rPr>
              <w:t>Предметные результаты:</w:t>
            </w:r>
          </w:p>
          <w:p w14:paraId="157F07FA">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7C9A7638">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расчёты по уравнению химической реакции.</w:t>
            </w:r>
          </w:p>
        </w:tc>
      </w:tr>
      <w:tr w14:paraId="087E6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72F9FC9">
            <w:pPr>
              <w:spacing w:after="0"/>
            </w:pPr>
            <w:r>
              <w:rPr>
                <w:rFonts w:ascii="Times New Roman" w:hAnsi="Times New Roman"/>
                <w:color w:val="000000"/>
                <w:sz w:val="24"/>
              </w:rPr>
              <w:t>63</w:t>
            </w:r>
          </w:p>
        </w:tc>
        <w:tc>
          <w:tcPr>
            <w:tcW w:w="4405" w:type="dxa"/>
            <w:tcMar>
              <w:top w:w="50" w:type="dxa"/>
              <w:left w:w="100" w:type="dxa"/>
            </w:tcMar>
            <w:vAlign w:val="center"/>
          </w:tcPr>
          <w:p w14:paraId="0382D32C">
            <w:pPr>
              <w:spacing w:after="0"/>
              <w:ind w:left="135"/>
              <w:rPr>
                <w:lang w:val="ru-RU"/>
              </w:rPr>
            </w:pPr>
            <w:r>
              <w:rPr>
                <w:rFonts w:ascii="Times New Roman" w:hAnsi="Times New Roman"/>
                <w:color w:val="000000"/>
                <w:sz w:val="24"/>
                <w:lang w:val="ru-RU"/>
              </w:rPr>
              <w:t>Вещества и материалы в повседневной жизни человека</w:t>
            </w:r>
          </w:p>
        </w:tc>
        <w:tc>
          <w:tcPr>
            <w:tcW w:w="709" w:type="dxa"/>
            <w:tcMar>
              <w:top w:w="50" w:type="dxa"/>
              <w:left w:w="100" w:type="dxa"/>
            </w:tcMar>
            <w:vAlign w:val="center"/>
          </w:tcPr>
          <w:p w14:paraId="5C9779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35D4203E">
            <w:pPr>
              <w:spacing w:after="0"/>
              <w:ind w:left="135"/>
              <w:jc w:val="center"/>
            </w:pPr>
          </w:p>
        </w:tc>
        <w:tc>
          <w:tcPr>
            <w:tcW w:w="690" w:type="dxa"/>
            <w:gridSpan w:val="2"/>
            <w:tcBorders>
              <w:right w:val="single" w:color="auto" w:sz="4" w:space="0"/>
            </w:tcBorders>
            <w:tcMar>
              <w:top w:w="50" w:type="dxa"/>
              <w:left w:w="100" w:type="dxa"/>
            </w:tcMar>
            <w:vAlign w:val="center"/>
          </w:tcPr>
          <w:p w14:paraId="53B71969">
            <w:pPr>
              <w:spacing w:after="0"/>
              <w:ind w:left="135"/>
              <w:jc w:val="center"/>
            </w:pPr>
          </w:p>
        </w:tc>
        <w:tc>
          <w:tcPr>
            <w:tcW w:w="1720" w:type="dxa"/>
            <w:gridSpan w:val="7"/>
            <w:tcBorders>
              <w:left w:val="single" w:color="auto" w:sz="4" w:space="0"/>
            </w:tcBorders>
            <w:vAlign w:val="center"/>
          </w:tcPr>
          <w:p w14:paraId="7519093E">
            <w:pPr>
              <w:spacing w:after="0"/>
              <w:ind w:left="135"/>
              <w:jc w:val="center"/>
            </w:pPr>
          </w:p>
        </w:tc>
        <w:tc>
          <w:tcPr>
            <w:tcW w:w="2959" w:type="dxa"/>
            <w:tcMar>
              <w:top w:w="50" w:type="dxa"/>
              <w:left w:w="100" w:type="dxa"/>
            </w:tcMar>
            <w:vAlign w:val="center"/>
          </w:tcPr>
          <w:p w14:paraId="1FEC8AA8">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"https://m.edsoo.ru/00ae3f50"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3</w:t>
            </w:r>
            <w:r>
              <w:rPr>
                <w:rStyle w:val="9"/>
                <w:rFonts w:ascii="Times New Roman" w:hAnsi="Times New Roman" w:cs="Times New Roman"/>
                <w:color w:val="0000FF"/>
              </w:rPr>
              <w:t>f</w:t>
            </w:r>
            <w:r>
              <w:rPr>
                <w:rStyle w:val="9"/>
                <w:rFonts w:ascii="Times New Roman" w:hAnsi="Times New Roman" w:cs="Times New Roman"/>
                <w:color w:val="0000FF"/>
                <w:lang w:val="ru-RU"/>
              </w:rPr>
              <w:t>50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6FD596FB">
            <w:pPr>
              <w:spacing w:after="0"/>
              <w:ind w:left="135"/>
              <w:rPr>
                <w:lang w:val="ru-RU"/>
              </w:rPr>
            </w:pPr>
          </w:p>
        </w:tc>
        <w:tc>
          <w:tcPr>
            <w:tcW w:w="1565" w:type="dxa"/>
            <w:gridSpan w:val="2"/>
            <w:tcBorders>
              <w:left w:val="single" w:color="auto" w:sz="4" w:space="0"/>
            </w:tcBorders>
            <w:vAlign w:val="center"/>
          </w:tcPr>
          <w:p w14:paraId="1A21A636">
            <w:pPr>
              <w:spacing w:after="0"/>
              <w:ind w:left="135"/>
              <w:rPr>
                <w:lang w:val="ru-RU"/>
              </w:rPr>
            </w:pPr>
          </w:p>
        </w:tc>
      </w:tr>
      <w:tr w14:paraId="2961E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8896EFC">
            <w:pPr>
              <w:spacing w:after="0"/>
            </w:pPr>
            <w:r>
              <w:rPr>
                <w:rFonts w:ascii="Times New Roman" w:hAnsi="Times New Roman"/>
                <w:color w:val="000000"/>
                <w:sz w:val="24"/>
              </w:rPr>
              <w:t>64</w:t>
            </w:r>
          </w:p>
        </w:tc>
        <w:tc>
          <w:tcPr>
            <w:tcW w:w="4405" w:type="dxa"/>
            <w:tcMar>
              <w:top w:w="50" w:type="dxa"/>
              <w:left w:w="100" w:type="dxa"/>
            </w:tcMar>
            <w:vAlign w:val="center"/>
          </w:tcPr>
          <w:p w14:paraId="170AA6AA">
            <w:pPr>
              <w:spacing w:after="0"/>
              <w:ind w:left="135"/>
            </w:pPr>
            <w:r>
              <w:rPr>
                <w:rFonts w:ascii="Times New Roman" w:hAnsi="Times New Roman"/>
                <w:color w:val="000000"/>
                <w:sz w:val="24"/>
              </w:rPr>
              <w:t>Химическое загрязнение окружающей среды</w:t>
            </w:r>
          </w:p>
        </w:tc>
        <w:tc>
          <w:tcPr>
            <w:tcW w:w="709" w:type="dxa"/>
            <w:tcMar>
              <w:top w:w="50" w:type="dxa"/>
              <w:left w:w="100" w:type="dxa"/>
            </w:tcMar>
            <w:vAlign w:val="center"/>
          </w:tcPr>
          <w:p w14:paraId="1DCF6048">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14:paraId="17D95934">
            <w:pPr>
              <w:spacing w:after="0"/>
              <w:ind w:left="135"/>
              <w:jc w:val="center"/>
            </w:pPr>
          </w:p>
        </w:tc>
        <w:tc>
          <w:tcPr>
            <w:tcW w:w="690" w:type="dxa"/>
            <w:gridSpan w:val="2"/>
            <w:tcBorders>
              <w:right w:val="single" w:color="auto" w:sz="4" w:space="0"/>
            </w:tcBorders>
            <w:tcMar>
              <w:top w:w="50" w:type="dxa"/>
              <w:left w:w="100" w:type="dxa"/>
            </w:tcMar>
            <w:vAlign w:val="center"/>
          </w:tcPr>
          <w:p w14:paraId="756334D9">
            <w:pPr>
              <w:spacing w:after="0"/>
              <w:ind w:left="135"/>
              <w:jc w:val="center"/>
            </w:pPr>
          </w:p>
        </w:tc>
        <w:tc>
          <w:tcPr>
            <w:tcW w:w="1720" w:type="dxa"/>
            <w:gridSpan w:val="7"/>
            <w:tcBorders>
              <w:left w:val="single" w:color="auto" w:sz="4" w:space="0"/>
            </w:tcBorders>
            <w:vAlign w:val="center"/>
          </w:tcPr>
          <w:p w14:paraId="21B75A2A">
            <w:pPr>
              <w:spacing w:after="0"/>
              <w:ind w:left="135"/>
              <w:jc w:val="center"/>
            </w:pPr>
          </w:p>
        </w:tc>
        <w:tc>
          <w:tcPr>
            <w:tcW w:w="2959" w:type="dxa"/>
            <w:tcMar>
              <w:top w:w="50" w:type="dxa"/>
              <w:left w:w="100" w:type="dxa"/>
            </w:tcMar>
            <w:vAlign w:val="center"/>
          </w:tcPr>
          <w:p w14:paraId="60D2119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"https://m.edsoo.ru/00ae4270"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4270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F3CA6DC">
            <w:pPr>
              <w:spacing w:after="0"/>
              <w:ind w:left="135"/>
              <w:rPr>
                <w:lang w:val="ru-RU"/>
              </w:rPr>
            </w:pPr>
          </w:p>
        </w:tc>
        <w:tc>
          <w:tcPr>
            <w:tcW w:w="1565" w:type="dxa"/>
            <w:gridSpan w:val="2"/>
            <w:tcBorders>
              <w:left w:val="single" w:color="auto" w:sz="4" w:space="0"/>
            </w:tcBorders>
            <w:vAlign w:val="center"/>
          </w:tcPr>
          <w:p w14:paraId="77A1EF4B">
            <w:pPr>
              <w:spacing w:after="0"/>
              <w:ind w:left="135"/>
              <w:rPr>
                <w:lang w:val="ru-RU"/>
              </w:rPr>
            </w:pPr>
          </w:p>
        </w:tc>
      </w:tr>
      <w:tr w14:paraId="29ADE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0F4258BC">
            <w:pPr>
              <w:spacing w:after="0"/>
            </w:pPr>
            <w:r>
              <w:rPr>
                <w:rFonts w:ascii="Times New Roman" w:hAnsi="Times New Roman"/>
                <w:color w:val="000000"/>
                <w:sz w:val="24"/>
              </w:rPr>
              <w:t>65</w:t>
            </w:r>
          </w:p>
        </w:tc>
        <w:tc>
          <w:tcPr>
            <w:tcW w:w="4405" w:type="dxa"/>
            <w:tcMar>
              <w:top w:w="50" w:type="dxa"/>
              <w:left w:w="100" w:type="dxa"/>
            </w:tcMar>
            <w:vAlign w:val="center"/>
          </w:tcPr>
          <w:p w14:paraId="06C87BB1">
            <w:pPr>
              <w:spacing w:after="0"/>
              <w:ind w:left="135"/>
              <w:rPr>
                <w:lang w:val="ru-RU"/>
              </w:rPr>
            </w:pPr>
            <w:r>
              <w:rPr>
                <w:rFonts w:ascii="Times New Roman" w:hAnsi="Times New Roman"/>
                <w:color w:val="000000"/>
                <w:sz w:val="24"/>
                <w:lang w:val="ru-RU"/>
              </w:rPr>
              <w:t>Роль химии в решении экологических проблем</w:t>
            </w:r>
          </w:p>
        </w:tc>
        <w:tc>
          <w:tcPr>
            <w:tcW w:w="709" w:type="dxa"/>
            <w:tcMar>
              <w:top w:w="50" w:type="dxa"/>
              <w:left w:w="100" w:type="dxa"/>
            </w:tcMar>
            <w:vAlign w:val="center"/>
          </w:tcPr>
          <w:p w14:paraId="1B1359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0262295">
            <w:pPr>
              <w:spacing w:after="0"/>
              <w:ind w:left="135"/>
              <w:jc w:val="center"/>
            </w:pPr>
          </w:p>
        </w:tc>
        <w:tc>
          <w:tcPr>
            <w:tcW w:w="690" w:type="dxa"/>
            <w:gridSpan w:val="2"/>
            <w:tcBorders>
              <w:right w:val="single" w:color="auto" w:sz="4" w:space="0"/>
            </w:tcBorders>
            <w:tcMar>
              <w:top w:w="50" w:type="dxa"/>
              <w:left w:w="100" w:type="dxa"/>
            </w:tcMar>
            <w:vAlign w:val="center"/>
          </w:tcPr>
          <w:p w14:paraId="3843BD2C">
            <w:pPr>
              <w:spacing w:after="0"/>
              <w:ind w:left="135"/>
              <w:jc w:val="center"/>
            </w:pPr>
          </w:p>
        </w:tc>
        <w:tc>
          <w:tcPr>
            <w:tcW w:w="1720" w:type="dxa"/>
            <w:gridSpan w:val="7"/>
            <w:tcBorders>
              <w:left w:val="single" w:color="auto" w:sz="4" w:space="0"/>
            </w:tcBorders>
            <w:vAlign w:val="center"/>
          </w:tcPr>
          <w:p w14:paraId="645BCD74">
            <w:pPr>
              <w:spacing w:after="0"/>
              <w:ind w:left="135"/>
              <w:jc w:val="center"/>
            </w:pPr>
          </w:p>
        </w:tc>
        <w:tc>
          <w:tcPr>
            <w:tcW w:w="2959" w:type="dxa"/>
            <w:tcMar>
              <w:top w:w="50" w:type="dxa"/>
              <w:left w:w="100" w:type="dxa"/>
            </w:tcMar>
            <w:vAlign w:val="center"/>
          </w:tcPr>
          <w:p w14:paraId="6241D25A">
            <w:pPr>
              <w:spacing w:after="0"/>
              <w:ind w:left="135"/>
              <w:rPr>
                <w:lang w:val="ru-RU"/>
              </w:rPr>
            </w:pPr>
            <w:r>
              <w:rPr>
                <w:rFonts w:ascii="Times New Roman" w:hAnsi="Times New Roman" w:cs="Times New Roman"/>
                <w:lang w:val="ru-RU"/>
              </w:rPr>
              <w:t>Текущий контроль</w:t>
            </w:r>
          </w:p>
          <w:p w14:paraId="1C0B27F3">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"https://m.edsoo.ru/00ae4270"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w:t>
            </w:r>
            <w:r>
              <w:rPr>
                <w:rStyle w:val="9"/>
                <w:rFonts w:ascii="Times New Roman" w:hAnsi="Times New Roman" w:cs="Times New Roman"/>
                <w:color w:val="0000FF"/>
                <w:lang w:val="ru-RU"/>
              </w:rPr>
              <w:t>.</w:t>
            </w:r>
            <w:r>
              <w:rPr>
                <w:rStyle w:val="9"/>
                <w:rFonts w:ascii="Times New Roman" w:hAnsi="Times New Roman" w:cs="Times New Roman"/>
                <w:color w:val="0000FF"/>
              </w:rPr>
              <w:t>edsoo</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/00</w:t>
            </w:r>
            <w:r>
              <w:rPr>
                <w:rStyle w:val="9"/>
                <w:rFonts w:ascii="Times New Roman" w:hAnsi="Times New Roman" w:cs="Times New Roman"/>
                <w:color w:val="0000FF"/>
              </w:rPr>
              <w:t>ae</w:t>
            </w:r>
            <w:r>
              <w:rPr>
                <w:rStyle w:val="9"/>
                <w:rFonts w:ascii="Times New Roman" w:hAnsi="Times New Roman" w:cs="Times New Roman"/>
                <w:color w:val="0000FF"/>
                <w:lang w:val="ru-RU"/>
              </w:rPr>
              <w:t>4270</w:t>
            </w:r>
            <w:r>
              <w:rPr>
                <w:rStyle w:val="9"/>
                <w:rFonts w:ascii="Times New Roman" w:hAnsi="Times New Roman" w:cs="Times New Roman"/>
                <w:color w:val="0000FF"/>
                <w:lang w:val="ru-RU"/>
              </w:rPr>
              <w:fldChar w:fldCharType="end"/>
            </w:r>
          </w:p>
        </w:tc>
        <w:tc>
          <w:tcPr>
            <w:tcW w:w="1341" w:type="dxa"/>
            <w:tcBorders>
              <w:right w:val="single" w:color="auto" w:sz="4" w:space="0"/>
            </w:tcBorders>
            <w:tcMar>
              <w:top w:w="50" w:type="dxa"/>
              <w:left w:w="100" w:type="dxa"/>
            </w:tcMar>
            <w:vAlign w:val="center"/>
          </w:tcPr>
          <w:p w14:paraId="58FE2F19">
            <w:pPr>
              <w:spacing w:after="0"/>
              <w:ind w:left="135"/>
              <w:rPr>
                <w:lang w:val="ru-RU"/>
              </w:rPr>
            </w:pPr>
          </w:p>
        </w:tc>
        <w:tc>
          <w:tcPr>
            <w:tcW w:w="1565" w:type="dxa"/>
            <w:gridSpan w:val="2"/>
            <w:tcBorders>
              <w:left w:val="single" w:color="auto" w:sz="4" w:space="0"/>
            </w:tcBorders>
            <w:vAlign w:val="center"/>
          </w:tcPr>
          <w:p w14:paraId="4178B728">
            <w:pPr>
              <w:spacing w:after="0"/>
              <w:ind w:left="135"/>
              <w:rPr>
                <w:lang w:val="ru-RU"/>
              </w:rPr>
            </w:pPr>
          </w:p>
        </w:tc>
      </w:tr>
      <w:tr w14:paraId="4E91B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5EA2E4BB">
            <w:pPr>
              <w:spacing w:after="0"/>
            </w:pPr>
            <w:r>
              <w:rPr>
                <w:rFonts w:ascii="Times New Roman" w:hAnsi="Times New Roman"/>
                <w:color w:val="000000"/>
                <w:sz w:val="24"/>
              </w:rPr>
              <w:t>66</w:t>
            </w:r>
          </w:p>
        </w:tc>
        <w:tc>
          <w:tcPr>
            <w:tcW w:w="4405" w:type="dxa"/>
            <w:tcMar>
              <w:top w:w="50" w:type="dxa"/>
              <w:left w:w="100" w:type="dxa"/>
            </w:tcMar>
            <w:vAlign w:val="center"/>
          </w:tcPr>
          <w:p w14:paraId="7AF715E7">
            <w:pPr>
              <w:spacing w:after="0"/>
              <w:ind w:left="135"/>
              <w:rPr>
                <w:lang w:val="ru-RU"/>
              </w:rPr>
            </w:pPr>
            <w:r>
              <w:rPr>
                <w:rFonts w:ascii="Times New Roman" w:hAnsi="Times New Roman"/>
                <w:color w:val="000000"/>
                <w:sz w:val="24"/>
                <w:lang w:val="ru-RU"/>
              </w:rPr>
              <w:t>Контрольная работа №5 «Промежуточная аттестация»</w:t>
            </w:r>
          </w:p>
        </w:tc>
        <w:tc>
          <w:tcPr>
            <w:tcW w:w="709" w:type="dxa"/>
            <w:tcMar>
              <w:top w:w="50" w:type="dxa"/>
              <w:left w:w="100" w:type="dxa"/>
            </w:tcMar>
            <w:vAlign w:val="center"/>
          </w:tcPr>
          <w:p w14:paraId="2249E5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91EADF8">
            <w:pPr>
              <w:spacing w:after="0"/>
              <w:ind w:left="135"/>
              <w:jc w:val="center"/>
              <w:rPr>
                <w:lang w:val="ru-RU"/>
              </w:rPr>
            </w:pPr>
            <w:r>
              <w:rPr>
                <w:lang w:val="ru-RU"/>
              </w:rPr>
              <w:t>1</w:t>
            </w:r>
          </w:p>
        </w:tc>
        <w:tc>
          <w:tcPr>
            <w:tcW w:w="690" w:type="dxa"/>
            <w:gridSpan w:val="2"/>
            <w:tcBorders>
              <w:right w:val="single" w:color="auto" w:sz="4" w:space="0"/>
            </w:tcBorders>
            <w:tcMar>
              <w:top w:w="50" w:type="dxa"/>
              <w:left w:w="100" w:type="dxa"/>
            </w:tcMar>
            <w:vAlign w:val="center"/>
          </w:tcPr>
          <w:p w14:paraId="40A628AE">
            <w:pPr>
              <w:spacing w:after="0"/>
              <w:ind w:left="135"/>
              <w:jc w:val="center"/>
            </w:pPr>
          </w:p>
        </w:tc>
        <w:tc>
          <w:tcPr>
            <w:tcW w:w="1720" w:type="dxa"/>
            <w:gridSpan w:val="7"/>
            <w:tcBorders>
              <w:left w:val="single" w:color="auto" w:sz="4" w:space="0"/>
            </w:tcBorders>
            <w:vAlign w:val="center"/>
          </w:tcPr>
          <w:p w14:paraId="1635B87C">
            <w:pPr>
              <w:spacing w:after="0"/>
              <w:ind w:left="135"/>
              <w:jc w:val="center"/>
            </w:pPr>
          </w:p>
        </w:tc>
        <w:tc>
          <w:tcPr>
            <w:tcW w:w="2959" w:type="dxa"/>
            <w:tcMar>
              <w:top w:w="50" w:type="dxa"/>
              <w:left w:w="100" w:type="dxa"/>
            </w:tcMar>
            <w:vAlign w:val="center"/>
          </w:tcPr>
          <w:p w14:paraId="3FC079B8">
            <w:pPr>
              <w:spacing w:after="0"/>
              <w:ind w:left="135"/>
            </w:pPr>
          </w:p>
        </w:tc>
        <w:tc>
          <w:tcPr>
            <w:tcW w:w="1341" w:type="dxa"/>
            <w:tcBorders>
              <w:right w:val="single" w:color="auto" w:sz="4" w:space="0"/>
            </w:tcBorders>
            <w:tcMar>
              <w:top w:w="50" w:type="dxa"/>
              <w:left w:w="100" w:type="dxa"/>
            </w:tcMar>
            <w:vAlign w:val="center"/>
          </w:tcPr>
          <w:p w14:paraId="12574F52">
            <w:pPr>
              <w:spacing w:after="0"/>
              <w:ind w:left="135"/>
              <w:rPr>
                <w:lang w:val="ru-RU"/>
              </w:rPr>
            </w:pPr>
          </w:p>
        </w:tc>
        <w:tc>
          <w:tcPr>
            <w:tcW w:w="1565" w:type="dxa"/>
            <w:gridSpan w:val="2"/>
            <w:tcBorders>
              <w:left w:val="single" w:color="auto" w:sz="4" w:space="0"/>
            </w:tcBorders>
            <w:vAlign w:val="center"/>
          </w:tcPr>
          <w:p w14:paraId="47F55131">
            <w:pPr>
              <w:spacing w:after="0"/>
              <w:ind w:left="135"/>
              <w:rPr>
                <w:lang w:val="ru-RU"/>
              </w:rPr>
            </w:pPr>
          </w:p>
        </w:tc>
      </w:tr>
      <w:tr w14:paraId="20D97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127F4F8">
            <w:pPr>
              <w:spacing w:after="0"/>
            </w:pPr>
            <w:r>
              <w:rPr>
                <w:rFonts w:ascii="Times New Roman" w:hAnsi="Times New Roman"/>
                <w:color w:val="000000"/>
                <w:sz w:val="24"/>
              </w:rPr>
              <w:t>67</w:t>
            </w:r>
          </w:p>
        </w:tc>
        <w:tc>
          <w:tcPr>
            <w:tcW w:w="4405" w:type="dxa"/>
            <w:tcMar>
              <w:top w:w="50" w:type="dxa"/>
              <w:left w:w="100" w:type="dxa"/>
            </w:tcMar>
            <w:vAlign w:val="center"/>
          </w:tcPr>
          <w:p w14:paraId="2F50F96A">
            <w:pPr>
              <w:spacing w:after="0"/>
              <w:ind w:left="135"/>
              <w:rPr>
                <w:lang w:val="ru-RU"/>
              </w:rPr>
            </w:pPr>
            <w:r>
              <w:rPr>
                <w:rFonts w:ascii="Times New Roman" w:hAnsi="Times New Roman"/>
                <w:color w:val="000000"/>
                <w:sz w:val="24"/>
                <w:lang w:val="ru-RU"/>
              </w:rPr>
              <w:t>Резервный урок. Решение расчетных задач</w:t>
            </w:r>
          </w:p>
        </w:tc>
        <w:tc>
          <w:tcPr>
            <w:tcW w:w="709" w:type="dxa"/>
            <w:tcMar>
              <w:top w:w="50" w:type="dxa"/>
              <w:left w:w="100" w:type="dxa"/>
            </w:tcMar>
            <w:vAlign w:val="center"/>
          </w:tcPr>
          <w:p w14:paraId="5132F7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7946F4A7">
            <w:pPr>
              <w:spacing w:after="0"/>
              <w:ind w:left="135"/>
              <w:jc w:val="center"/>
            </w:pPr>
          </w:p>
        </w:tc>
        <w:tc>
          <w:tcPr>
            <w:tcW w:w="690" w:type="dxa"/>
            <w:gridSpan w:val="2"/>
            <w:tcBorders>
              <w:right w:val="single" w:color="auto" w:sz="4" w:space="0"/>
            </w:tcBorders>
            <w:tcMar>
              <w:top w:w="50" w:type="dxa"/>
              <w:left w:w="100" w:type="dxa"/>
            </w:tcMar>
            <w:vAlign w:val="center"/>
          </w:tcPr>
          <w:p w14:paraId="691CAE76">
            <w:pPr>
              <w:spacing w:after="0"/>
              <w:ind w:left="135"/>
              <w:jc w:val="center"/>
            </w:pPr>
          </w:p>
        </w:tc>
        <w:tc>
          <w:tcPr>
            <w:tcW w:w="1720" w:type="dxa"/>
            <w:gridSpan w:val="7"/>
            <w:tcBorders>
              <w:left w:val="single" w:color="auto" w:sz="4" w:space="0"/>
            </w:tcBorders>
            <w:vAlign w:val="center"/>
          </w:tcPr>
          <w:p w14:paraId="737C20D9">
            <w:pPr>
              <w:spacing w:after="0"/>
              <w:ind w:left="135"/>
              <w:jc w:val="center"/>
            </w:pPr>
          </w:p>
        </w:tc>
        <w:tc>
          <w:tcPr>
            <w:tcW w:w="2959" w:type="dxa"/>
            <w:tcMar>
              <w:top w:w="50" w:type="dxa"/>
              <w:left w:w="100" w:type="dxa"/>
            </w:tcMar>
            <w:vAlign w:val="center"/>
          </w:tcPr>
          <w:p w14:paraId="5CAF395D">
            <w:pPr>
              <w:spacing w:after="0"/>
              <w:ind w:left="135"/>
            </w:pPr>
          </w:p>
        </w:tc>
        <w:tc>
          <w:tcPr>
            <w:tcW w:w="1341" w:type="dxa"/>
            <w:tcBorders>
              <w:right w:val="single" w:color="auto" w:sz="4" w:space="0"/>
            </w:tcBorders>
            <w:tcMar>
              <w:top w:w="50" w:type="dxa"/>
              <w:left w:w="100" w:type="dxa"/>
            </w:tcMar>
            <w:vAlign w:val="center"/>
          </w:tcPr>
          <w:p w14:paraId="21E8BC91">
            <w:pPr>
              <w:spacing w:after="0"/>
              <w:ind w:left="135"/>
              <w:rPr>
                <w:lang w:val="ru-RU"/>
              </w:rPr>
            </w:pPr>
          </w:p>
        </w:tc>
        <w:tc>
          <w:tcPr>
            <w:tcW w:w="1565" w:type="dxa"/>
            <w:gridSpan w:val="2"/>
            <w:tcBorders>
              <w:left w:val="single" w:color="auto" w:sz="4" w:space="0"/>
            </w:tcBorders>
            <w:vAlign w:val="center"/>
          </w:tcPr>
          <w:p w14:paraId="3F1B428F">
            <w:pPr>
              <w:spacing w:after="0"/>
              <w:ind w:left="135"/>
              <w:rPr>
                <w:lang w:val="ru-RU"/>
              </w:rPr>
            </w:pPr>
          </w:p>
        </w:tc>
      </w:tr>
      <w:tr w14:paraId="47CE3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9" w:type="dxa"/>
            <w:tcMar>
              <w:top w:w="50" w:type="dxa"/>
              <w:left w:w="100" w:type="dxa"/>
            </w:tcMar>
            <w:vAlign w:val="center"/>
          </w:tcPr>
          <w:p w14:paraId="6917C917">
            <w:pPr>
              <w:spacing w:after="0"/>
            </w:pPr>
            <w:r>
              <w:rPr>
                <w:rFonts w:ascii="Times New Roman" w:hAnsi="Times New Roman"/>
                <w:color w:val="000000"/>
                <w:sz w:val="24"/>
              </w:rPr>
              <w:t>68</w:t>
            </w:r>
          </w:p>
        </w:tc>
        <w:tc>
          <w:tcPr>
            <w:tcW w:w="4405" w:type="dxa"/>
            <w:tcMar>
              <w:top w:w="50" w:type="dxa"/>
              <w:left w:w="100" w:type="dxa"/>
            </w:tcMar>
            <w:vAlign w:val="center"/>
          </w:tcPr>
          <w:p w14:paraId="43D0C5B2">
            <w:pPr>
              <w:spacing w:after="0"/>
              <w:ind w:left="135"/>
              <w:rPr>
                <w:lang w:val="ru-RU"/>
              </w:rPr>
            </w:pPr>
            <w:r>
              <w:rPr>
                <w:rFonts w:ascii="Times New Roman" w:hAnsi="Times New Roman"/>
                <w:color w:val="000000"/>
                <w:sz w:val="24"/>
                <w:lang w:val="ru-RU"/>
              </w:rPr>
              <w:t>Резервный урок. Решение экспериментальных задач</w:t>
            </w:r>
          </w:p>
        </w:tc>
        <w:tc>
          <w:tcPr>
            <w:tcW w:w="709" w:type="dxa"/>
            <w:tcMar>
              <w:top w:w="50" w:type="dxa"/>
              <w:left w:w="100" w:type="dxa"/>
            </w:tcMar>
            <w:vAlign w:val="center"/>
          </w:tcPr>
          <w:p w14:paraId="7C106E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8" w:type="dxa"/>
            <w:tcMar>
              <w:top w:w="50" w:type="dxa"/>
              <w:left w:w="100" w:type="dxa"/>
            </w:tcMar>
            <w:vAlign w:val="center"/>
          </w:tcPr>
          <w:p w14:paraId="162B41EB">
            <w:pPr>
              <w:spacing w:after="0"/>
              <w:ind w:left="135"/>
              <w:jc w:val="center"/>
            </w:pPr>
          </w:p>
        </w:tc>
        <w:tc>
          <w:tcPr>
            <w:tcW w:w="690" w:type="dxa"/>
            <w:gridSpan w:val="2"/>
            <w:tcBorders>
              <w:right w:val="single" w:color="auto" w:sz="4" w:space="0"/>
            </w:tcBorders>
            <w:tcMar>
              <w:top w:w="50" w:type="dxa"/>
              <w:left w:w="100" w:type="dxa"/>
            </w:tcMar>
            <w:vAlign w:val="center"/>
          </w:tcPr>
          <w:p w14:paraId="66E27DDD">
            <w:pPr>
              <w:spacing w:after="0"/>
              <w:ind w:left="135"/>
              <w:jc w:val="center"/>
            </w:pPr>
          </w:p>
        </w:tc>
        <w:tc>
          <w:tcPr>
            <w:tcW w:w="1720" w:type="dxa"/>
            <w:gridSpan w:val="7"/>
            <w:tcBorders>
              <w:left w:val="single" w:color="auto" w:sz="4" w:space="0"/>
            </w:tcBorders>
            <w:vAlign w:val="center"/>
          </w:tcPr>
          <w:p w14:paraId="29822BFD">
            <w:pPr>
              <w:spacing w:after="0"/>
              <w:ind w:left="135"/>
              <w:jc w:val="center"/>
            </w:pPr>
          </w:p>
        </w:tc>
        <w:tc>
          <w:tcPr>
            <w:tcW w:w="2959" w:type="dxa"/>
            <w:tcMar>
              <w:top w:w="50" w:type="dxa"/>
              <w:left w:w="100" w:type="dxa"/>
            </w:tcMar>
            <w:vAlign w:val="center"/>
          </w:tcPr>
          <w:p w14:paraId="62559097">
            <w:pPr>
              <w:spacing w:after="0"/>
              <w:ind w:left="135"/>
            </w:pPr>
          </w:p>
        </w:tc>
        <w:tc>
          <w:tcPr>
            <w:tcW w:w="1341" w:type="dxa"/>
            <w:tcBorders>
              <w:right w:val="single" w:color="auto" w:sz="4" w:space="0"/>
            </w:tcBorders>
            <w:tcMar>
              <w:top w:w="50" w:type="dxa"/>
              <w:left w:w="100" w:type="dxa"/>
            </w:tcMar>
            <w:vAlign w:val="center"/>
          </w:tcPr>
          <w:p w14:paraId="53DD45A4">
            <w:pPr>
              <w:spacing w:after="0"/>
              <w:ind w:left="135"/>
              <w:rPr>
                <w:lang w:val="ru-RU"/>
              </w:rPr>
            </w:pPr>
          </w:p>
        </w:tc>
        <w:tc>
          <w:tcPr>
            <w:tcW w:w="1565" w:type="dxa"/>
            <w:gridSpan w:val="2"/>
            <w:tcBorders>
              <w:left w:val="single" w:color="auto" w:sz="4" w:space="0"/>
            </w:tcBorders>
            <w:vAlign w:val="center"/>
          </w:tcPr>
          <w:p w14:paraId="0449FB11">
            <w:pPr>
              <w:spacing w:after="0"/>
              <w:ind w:left="135"/>
              <w:rPr>
                <w:lang w:val="ru-RU"/>
              </w:rPr>
            </w:pPr>
          </w:p>
        </w:tc>
      </w:tr>
      <w:tr w14:paraId="09AE4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4" w:type="dxa"/>
            <w:gridSpan w:val="2"/>
            <w:tcMar>
              <w:top w:w="50" w:type="dxa"/>
              <w:left w:w="100" w:type="dxa"/>
            </w:tcMar>
            <w:vAlign w:val="center"/>
          </w:tcPr>
          <w:p w14:paraId="286E6392">
            <w:pPr>
              <w:spacing w:after="0"/>
              <w:ind w:left="135"/>
              <w:rPr>
                <w:lang w:val="ru-RU"/>
              </w:rPr>
            </w:pPr>
            <w:r>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14:paraId="698BC8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8" w:type="dxa"/>
            <w:tcMar>
              <w:top w:w="50" w:type="dxa"/>
              <w:left w:w="100" w:type="dxa"/>
            </w:tcMar>
            <w:vAlign w:val="center"/>
          </w:tcPr>
          <w:p w14:paraId="325AC379">
            <w:pPr>
              <w:spacing w:after="0"/>
              <w:ind w:left="135"/>
              <w:jc w:val="center"/>
            </w:pPr>
            <w:r>
              <w:rPr>
                <w:rFonts w:ascii="Times New Roman" w:hAnsi="Times New Roman"/>
                <w:color w:val="000000"/>
                <w:sz w:val="24"/>
              </w:rPr>
              <w:t xml:space="preserve"> 5</w:t>
            </w:r>
          </w:p>
        </w:tc>
        <w:tc>
          <w:tcPr>
            <w:tcW w:w="690" w:type="dxa"/>
            <w:gridSpan w:val="2"/>
            <w:tcBorders>
              <w:right w:val="single" w:color="auto" w:sz="4" w:space="0"/>
            </w:tcBorders>
            <w:tcMar>
              <w:top w:w="50" w:type="dxa"/>
              <w:left w:w="100" w:type="dxa"/>
            </w:tcMar>
            <w:vAlign w:val="center"/>
          </w:tcPr>
          <w:p w14:paraId="007C755D">
            <w:pPr>
              <w:spacing w:after="0"/>
              <w:ind w:left="135"/>
            </w:pPr>
            <w:r>
              <w:rPr>
                <w:rFonts w:ascii="Times New Roman" w:hAnsi="Times New Roman"/>
                <w:color w:val="000000"/>
                <w:sz w:val="24"/>
              </w:rPr>
              <w:t xml:space="preserve"> 7 </w:t>
            </w:r>
          </w:p>
        </w:tc>
        <w:tc>
          <w:tcPr>
            <w:tcW w:w="1720" w:type="dxa"/>
            <w:gridSpan w:val="7"/>
            <w:tcBorders>
              <w:left w:val="single" w:color="auto" w:sz="4" w:space="0"/>
            </w:tcBorders>
            <w:vAlign w:val="center"/>
          </w:tcPr>
          <w:p w14:paraId="521A035A">
            <w:pPr>
              <w:spacing w:after="0"/>
            </w:pPr>
          </w:p>
        </w:tc>
        <w:tc>
          <w:tcPr>
            <w:tcW w:w="5865" w:type="dxa"/>
            <w:gridSpan w:val="4"/>
            <w:tcMar>
              <w:top w:w="50" w:type="dxa"/>
              <w:left w:w="100" w:type="dxa"/>
            </w:tcMar>
            <w:vAlign w:val="center"/>
          </w:tcPr>
          <w:p w14:paraId="0CC3DCB1"/>
        </w:tc>
      </w:tr>
    </w:tbl>
    <w:p w14:paraId="6B418FB2"/>
    <w:p w14:paraId="4CE9E778"/>
    <w:p w14:paraId="1037360A">
      <w:pPr>
        <w:rPr>
          <w:lang w:val="ru-RU"/>
        </w:rPr>
        <w:sectPr>
          <w:pgSz w:w="16383" w:h="11906" w:orient="landscape"/>
          <w:pgMar w:top="1134" w:right="850" w:bottom="1134" w:left="1701" w:header="720" w:footer="720" w:gutter="0"/>
          <w:cols w:space="720" w:num="1"/>
        </w:sectPr>
      </w:pPr>
    </w:p>
    <w:p w14:paraId="2EDB9D74">
      <w:pPr>
        <w:rPr>
          <w:lang w:val="ru-RU"/>
        </w:rPr>
        <w:sectPr>
          <w:pgSz w:w="16383" w:h="11906" w:orient="landscape"/>
          <w:pgMar w:top="1134" w:right="850" w:bottom="1134" w:left="1701" w:header="720" w:footer="720" w:gutter="0"/>
          <w:cols w:space="720" w:num="1"/>
        </w:sectPr>
      </w:pPr>
    </w:p>
    <w:bookmarkEnd w:id="10"/>
    <w:p w14:paraId="0DCA6CE8">
      <w:pPr>
        <w:spacing w:after="0" w:line="480" w:lineRule="auto"/>
        <w:ind w:left="120"/>
        <w:rPr>
          <w:lang w:val="ru-RU"/>
        </w:rPr>
      </w:pPr>
      <w:bookmarkStart w:id="11" w:name="block-2170134"/>
      <w:r>
        <w:rPr>
          <w:sz w:val="28"/>
          <w:lang w:val="ru-RU"/>
        </w:rPr>
        <w:br w:type="textWrapping"/>
      </w:r>
      <w:bookmarkStart w:id="12" w:name="90de4b5a-88fc-4f80-ab94-3d9ac9d5e251"/>
      <w:bookmarkEnd w:id="12"/>
      <w:r>
        <w:rPr>
          <w:rFonts w:ascii="Times New Roman" w:hAnsi="Times New Roman"/>
          <w:color w:val="333333"/>
          <w:sz w:val="28"/>
          <w:lang w:val="ru-RU"/>
        </w:rPr>
        <w:t>‌</w:t>
      </w:r>
      <w:r>
        <w:rPr>
          <w:rFonts w:ascii="Times New Roman" w:hAnsi="Times New Roman"/>
          <w:color w:val="000000"/>
          <w:sz w:val="28"/>
          <w:lang w:val="ru-RU"/>
        </w:rPr>
        <w:t>​</w:t>
      </w:r>
    </w:p>
    <w:p w14:paraId="7A6C8FDF">
      <w:pPr>
        <w:rPr>
          <w:lang w:val="ru-RU"/>
        </w:rPr>
        <w:sectPr>
          <w:pgSz w:w="11906" w:h="16383"/>
          <w:pgMar w:top="1134" w:right="850" w:bottom="1134" w:left="1701" w:header="720" w:footer="720" w:gutter="0"/>
          <w:cols w:space="720" w:num="1"/>
        </w:sectPr>
      </w:pPr>
    </w:p>
    <w:bookmarkEnd w:id="11"/>
    <w:p w14:paraId="5BCDD020">
      <w:pPr>
        <w:spacing w:after="0"/>
        <w:ind w:left="120"/>
        <w:rPr>
          <w:rFonts w:ascii="Times New Roman" w:hAnsi="Times New Roman" w:cs="Times New Roman"/>
          <w:b/>
          <w:color w:val="000000"/>
          <w:sz w:val="28"/>
          <w:lang w:val="ru-RU"/>
        </w:rPr>
      </w:pPr>
      <w:bookmarkStart w:id="13" w:name="block-2107491_Copy_1"/>
      <w:r>
        <w:rPr>
          <w:rFonts w:ascii="Times New Roman" w:hAnsi="Times New Roman" w:cs="Times New Roman"/>
          <w:b/>
          <w:color w:val="000000"/>
          <w:sz w:val="28"/>
          <w:lang w:val="ru-RU"/>
        </w:rPr>
        <w:t>УЧЕБНО-МЕТОДИЧЕСКОЕ ОБЕСПЕЧЕНИЕ ОБРАЗОВАТЕЛЬНОГО ПРОЦЕССА</w:t>
      </w:r>
    </w:p>
    <w:p w14:paraId="75E9A869">
      <w:pPr>
        <w:spacing w:after="0" w:line="480" w:lineRule="exact"/>
        <w:ind w:left="120"/>
        <w:rPr>
          <w:rFonts w:ascii="Times New Roman" w:hAnsi="Times New Roman" w:cs="Times New Roman"/>
          <w:color w:val="000000"/>
          <w:sz w:val="28"/>
          <w:lang w:val="ru-RU"/>
        </w:rPr>
      </w:pPr>
      <w:r>
        <w:rPr>
          <w:rFonts w:ascii="Times New Roman" w:hAnsi="Times New Roman" w:cs="Times New Roman"/>
          <w:b/>
          <w:color w:val="000000"/>
          <w:sz w:val="28"/>
          <w:lang w:val="ru-RU"/>
        </w:rPr>
        <w:t>ОБЯЗАТЕЛЬНЫЕ УЧЕБНЫЕ МАТЕРИАЛЫ ДЛЯ УЧЕНИКА</w:t>
      </w:r>
    </w:p>
    <w:p w14:paraId="08334FF0">
      <w:pPr>
        <w:pStyle w:val="25"/>
        <w:numPr>
          <w:ilvl w:val="0"/>
          <w:numId w:val="5"/>
        </w:num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Кузнецова Н.Е., Титова И.М., Гара Н.Н. Химия. 8 класс, 2015 г</w:t>
      </w:r>
    </w:p>
    <w:p w14:paraId="63FF08F5">
      <w:pPr>
        <w:pStyle w:val="2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Кузнецова Н.Е., Титова И.М., Гара Н.Н. Химия. </w:t>
      </w:r>
      <w:r>
        <w:rPr>
          <w:rFonts w:ascii="Times New Roman" w:hAnsi="Times New Roman" w:cs="Times New Roman"/>
          <w:sz w:val="28"/>
          <w:szCs w:val="28"/>
        </w:rPr>
        <w:t>9 класс. 2015 г</w:t>
      </w:r>
    </w:p>
    <w:p w14:paraId="09B1A112">
      <w:pPr>
        <w:pStyle w:val="25"/>
        <w:ind w:left="426" w:hanging="284"/>
        <w:jc w:val="both"/>
        <w:rPr>
          <w:rFonts w:ascii="Times New Roman" w:hAnsi="Times New Roman" w:cs="Times New Roman"/>
          <w:sz w:val="28"/>
          <w:szCs w:val="28"/>
        </w:rPr>
      </w:pPr>
    </w:p>
    <w:p w14:paraId="0F8F94D2">
      <w:pPr>
        <w:spacing w:after="0" w:line="480" w:lineRule="exact"/>
        <w:ind w:left="120"/>
        <w:rPr>
          <w:rFonts w:ascii="Times New Roman" w:hAnsi="Times New Roman" w:cs="Times New Roman"/>
          <w:color w:val="000000"/>
          <w:sz w:val="28"/>
          <w:lang w:val="ru-RU"/>
        </w:rPr>
      </w:pPr>
    </w:p>
    <w:p w14:paraId="60861D27">
      <w:pPr>
        <w:spacing w:after="0" w:line="480" w:lineRule="exact"/>
        <w:ind w:left="120"/>
        <w:rPr>
          <w:rFonts w:ascii="Times New Roman" w:hAnsi="Times New Roman" w:cs="Times New Roman"/>
          <w:color w:val="000000"/>
          <w:sz w:val="28"/>
          <w:lang w:val="ru-RU"/>
        </w:rPr>
      </w:pPr>
    </w:p>
    <w:p w14:paraId="669D8F88">
      <w:pPr>
        <w:spacing w:after="0" w:line="480" w:lineRule="exact"/>
        <w:ind w:left="120"/>
        <w:rPr>
          <w:rFonts w:ascii="Times New Roman" w:hAnsi="Times New Roman" w:cs="Times New Roman"/>
          <w:b/>
          <w:color w:val="000000"/>
          <w:sz w:val="28"/>
          <w:lang w:val="ru-RU"/>
        </w:rPr>
      </w:pPr>
      <w:r>
        <w:rPr>
          <w:rFonts w:ascii="Times New Roman" w:hAnsi="Times New Roman" w:cs="Times New Roman"/>
          <w:b/>
          <w:color w:val="000000"/>
          <w:sz w:val="28"/>
          <w:lang w:val="ru-RU"/>
        </w:rPr>
        <w:t>МЕТОДИЧЕСКИЕ МАТЕРИАЛЫ ДЛЯ УЧИТЕЛЯ</w:t>
      </w:r>
    </w:p>
    <w:p w14:paraId="2ECAFF2A">
      <w:pPr>
        <w:ind w:right="-2"/>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Задачники:</w:t>
      </w:r>
    </w:p>
    <w:p w14:paraId="6DA5D7CB">
      <w:pPr>
        <w:ind w:right="-2"/>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Н.Е.Кузнецова, А.Н.Лёвкин. Задачник по химии. 8 класс. - М.: Вентана-Граф, </w:t>
      </w:r>
    </w:p>
    <w:p w14:paraId="5067F81F">
      <w:pPr>
        <w:ind w:right="-2"/>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Н.Е.Кузнецова, А.Н.Лёвкин. Задачник по химии. 9 класс. - М.: Вентана-Граф, </w:t>
      </w:r>
    </w:p>
    <w:p w14:paraId="12DAFF88">
      <w:pPr>
        <w:ind w:right="-2"/>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2) Справочники, энциклопедии по химии</w:t>
      </w:r>
    </w:p>
    <w:p w14:paraId="09B6C9AB">
      <w:pPr>
        <w:spacing w:after="0" w:line="480" w:lineRule="exact"/>
        <w:ind w:left="120"/>
        <w:rPr>
          <w:rFonts w:ascii="Times New Roman" w:hAnsi="Times New Roman" w:cs="Times New Roman"/>
          <w:color w:val="000000"/>
          <w:sz w:val="28"/>
          <w:szCs w:val="28"/>
          <w:lang w:val="ru-RU"/>
        </w:rPr>
      </w:pPr>
    </w:p>
    <w:p w14:paraId="27AAAFD0">
      <w:pPr>
        <w:spacing w:after="0" w:line="240" w:lineRule="auto"/>
        <w:ind w:left="120"/>
        <w:rPr>
          <w:rFonts w:ascii="Times New Roman" w:hAnsi="Times New Roman" w:cs="Times New Roman"/>
          <w:color w:val="333333"/>
          <w:sz w:val="28"/>
          <w:lang w:val="ru-RU"/>
        </w:rPr>
      </w:pPr>
      <w:r>
        <w:rPr>
          <w:rFonts w:ascii="Times New Roman" w:hAnsi="Times New Roman" w:cs="Times New Roman"/>
          <w:color w:val="000000"/>
          <w:sz w:val="28"/>
          <w:lang w:val="ru-RU"/>
        </w:rPr>
        <w:t>​</w:t>
      </w:r>
      <w:r>
        <w:rPr>
          <w:rFonts w:ascii="Times New Roman" w:hAnsi="Times New Roman" w:cs="Times New Roman"/>
          <w:b/>
          <w:color w:val="000000"/>
          <w:sz w:val="28"/>
          <w:lang w:val="ru-RU"/>
        </w:rPr>
        <w:t>ЦИФРОВЫЕ ОБРАЗОВАТЕЛЬНЫЕ РЕСУРСЫ И РЕСУРСЫ СЕТИ ИНТЕРНЕТ</w:t>
      </w:r>
    </w:p>
    <w:p w14:paraId="694C2BDE">
      <w:pPr>
        <w:spacing w:after="0" w:line="240" w:lineRule="auto"/>
        <w:ind w:left="120"/>
        <w:rPr>
          <w:lang w:val="ru-RU"/>
        </w:rPr>
        <w:sectPr>
          <w:pgSz w:w="11906" w:h="16383"/>
          <w:pgMar w:top="1440" w:right="1440" w:bottom="1440" w:left="1440" w:header="720" w:footer="720" w:gutter="0"/>
          <w:cols w:space="720" w:num="1"/>
          <w:docGrid w:linePitch="600" w:charSpace="36864"/>
        </w:sectPr>
      </w:pPr>
      <w:r>
        <w:rPr>
          <w:rFonts w:ascii="Times New Roman" w:hAnsi="Times New Roman" w:cs="Times New Roman"/>
          <w:color w:val="333333"/>
          <w:sz w:val="28"/>
          <w:lang w:val="ru-RU"/>
        </w:rPr>
        <w:t>‌ Введите</w:t>
      </w:r>
      <w:r>
        <w:rPr>
          <w:rFonts w:ascii="Times New Roman" w:hAnsi="Times New Roman" w:cs="Times New Roman"/>
          <w:color w:val="000000"/>
          <w:sz w:val="28"/>
          <w:lang w:val="ru-RU"/>
        </w:rPr>
        <w:t>данные</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chemnet</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Газета «Химия» и сайт для учителя «Я иду на урок химии»</w:t>
      </w:r>
      <w:r>
        <w:rPr>
          <w:sz w:val="28"/>
          <w:lang w:val="ru-RU"/>
        </w:rPr>
        <w:br w:type="textWrapping"/>
      </w:r>
      <w:bookmarkStart w:id="14" w:name="90de4b5a-88fc-4f80-ab94-3d9ac9d5e251_Cop"/>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him</w:t>
      </w:r>
      <w:r>
        <w:rPr>
          <w:rFonts w:ascii="Times New Roman" w:hAnsi="Times New Roman" w:cs="Times New Roman"/>
          <w:color w:val="000000"/>
          <w:sz w:val="28"/>
          <w:lang w:val="ru-RU"/>
        </w:rPr>
        <w:t>.1</w:t>
      </w:r>
      <w:r>
        <w:rPr>
          <w:rFonts w:ascii="Times New Roman" w:hAnsi="Times New Roman" w:cs="Times New Roman"/>
          <w:color w:val="000000"/>
          <w:sz w:val="28"/>
        </w:rPr>
        <w:t>september</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Единая коллекция ЦОР: Предметная коллекция «Химия»</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school</w:t>
      </w:r>
      <w:r>
        <w:rPr>
          <w:rFonts w:ascii="Times New Roman" w:hAnsi="Times New Roman" w:cs="Times New Roman"/>
          <w:color w:val="000000"/>
          <w:sz w:val="28"/>
          <w:lang w:val="ru-RU"/>
        </w:rPr>
        <w:t>-</w:t>
      </w:r>
      <w:r>
        <w:rPr>
          <w:rFonts w:ascii="Times New Roman" w:hAnsi="Times New Roman" w:cs="Times New Roman"/>
          <w:color w:val="000000"/>
          <w:sz w:val="28"/>
        </w:rPr>
        <w:t>collection</w:t>
      </w:r>
      <w:r>
        <w:rPr>
          <w:rFonts w:ascii="Times New Roman" w:hAnsi="Times New Roman" w:cs="Times New Roman"/>
          <w:color w:val="000000"/>
          <w:sz w:val="28"/>
          <w:lang w:val="ru-RU"/>
        </w:rPr>
        <w:t>.</w:t>
      </w:r>
      <w:r>
        <w:rPr>
          <w:rFonts w:ascii="Times New Roman" w:hAnsi="Times New Roman" w:cs="Times New Roman"/>
          <w:color w:val="000000"/>
          <w:sz w:val="28"/>
        </w:rPr>
        <w:t>edu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w:t>
      </w:r>
      <w:r>
        <w:rPr>
          <w:rFonts w:ascii="Times New Roman" w:hAnsi="Times New Roman" w:cs="Times New Roman"/>
          <w:color w:val="000000"/>
          <w:sz w:val="28"/>
        </w:rPr>
        <w:t>collection</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 xml:space="preserve"> Естественно-научные эксперименты: химия. Коллекция Российского общеобразовательного портала</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experiment</w:t>
      </w:r>
      <w:r>
        <w:rPr>
          <w:rFonts w:ascii="Times New Roman" w:hAnsi="Times New Roman" w:cs="Times New Roman"/>
          <w:color w:val="000000"/>
          <w:sz w:val="28"/>
          <w:lang w:val="ru-RU"/>
        </w:rPr>
        <w:t>.</w:t>
      </w:r>
      <w:r>
        <w:rPr>
          <w:rFonts w:ascii="Times New Roman" w:hAnsi="Times New Roman" w:cs="Times New Roman"/>
          <w:color w:val="000000"/>
          <w:sz w:val="28"/>
        </w:rPr>
        <w:t>edu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АЛХИМИК: сайт Л.Ю. Аликберовой</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 xml:space="preserve"> </w:t>
      </w:r>
      <w:r>
        <w:rPr>
          <w:rFonts w:ascii="Times New Roman" w:hAnsi="Times New Roman" w:cs="Times New Roman"/>
          <w:color w:val="000000"/>
          <w:sz w:val="28"/>
        </w:rPr>
        <w:t>alhimik</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Всероссийская олимпиада школьников по химии</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chem</w:t>
      </w:r>
      <w:r>
        <w:rPr>
          <w:rFonts w:ascii="Times New Roman" w:hAnsi="Times New Roman" w:cs="Times New Roman"/>
          <w:color w:val="000000"/>
          <w:sz w:val="28"/>
          <w:lang w:val="ru-RU"/>
        </w:rPr>
        <w:t>.</w:t>
      </w:r>
      <w:r>
        <w:rPr>
          <w:rFonts w:ascii="Times New Roman" w:hAnsi="Times New Roman" w:cs="Times New Roman"/>
          <w:color w:val="000000"/>
          <w:sz w:val="28"/>
        </w:rPr>
        <w:t>rusolymp</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Органическая химия: электронный учебник для средней школы</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w:t>
      </w:r>
      <w:r>
        <w:rPr>
          <w:rFonts w:ascii="Times New Roman" w:hAnsi="Times New Roman" w:cs="Times New Roman"/>
          <w:color w:val="000000"/>
          <w:sz w:val="28"/>
        </w:rPr>
        <w:t>ssu</w:t>
      </w:r>
      <w:r>
        <w:rPr>
          <w:rFonts w:ascii="Times New Roman" w:hAnsi="Times New Roman" w:cs="Times New Roman"/>
          <w:color w:val="000000"/>
          <w:sz w:val="28"/>
          <w:lang w:val="ru-RU"/>
        </w:rPr>
        <w:t>.</w:t>
      </w:r>
      <w:r>
        <w:rPr>
          <w:rFonts w:ascii="Times New Roman" w:hAnsi="Times New Roman" w:cs="Times New Roman"/>
          <w:color w:val="000000"/>
          <w:sz w:val="28"/>
        </w:rPr>
        <w:t>samara</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Основы химии: электронный учебник</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 xml:space="preserve"> </w:t>
      </w:r>
      <w:r>
        <w:rPr>
          <w:rFonts w:ascii="Times New Roman" w:hAnsi="Times New Roman" w:cs="Times New Roman"/>
          <w:color w:val="000000"/>
          <w:sz w:val="28"/>
        </w:rPr>
        <w:t>hemi</w:t>
      </w:r>
      <w:r>
        <w:rPr>
          <w:rFonts w:ascii="Times New Roman" w:hAnsi="Times New Roman" w:cs="Times New Roman"/>
          <w:color w:val="000000"/>
          <w:sz w:val="28"/>
          <w:lang w:val="ru-RU"/>
        </w:rPr>
        <w:t>.</w:t>
      </w:r>
      <w:r>
        <w:rPr>
          <w:rFonts w:ascii="Times New Roman" w:hAnsi="Times New Roman" w:cs="Times New Roman"/>
          <w:color w:val="000000"/>
          <w:sz w:val="28"/>
        </w:rPr>
        <w:t>nsu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Открытый колледж: Химия</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Дистанционная олимпиада по химии: телекоммуникационный образовательный проект</w:t>
      </w:r>
      <w:r>
        <w:rPr>
          <w:sz w:val="28"/>
          <w:lang w:val="ru-RU"/>
        </w:rPr>
        <w:br w:type="textWrapping"/>
      </w:r>
      <w:bookmarkEnd w:id="13"/>
      <w:bookmarkEnd w:id="14"/>
      <w:bookmarkStart w:id="15" w:name="block-2107491"/>
    </w:p>
    <w:bookmarkEnd w:id="15"/>
    <w:p w14:paraId="14E3CC24">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502C7"/>
    <w:multiLevelType w:val="multilevel"/>
    <w:tmpl w:val="17D502C7"/>
    <w:lvl w:ilvl="0" w:tentative="0">
      <w:start w:val="1"/>
      <w:numFmt w:val="bullet"/>
      <w:lvlText w:val=""/>
      <w:lvlJc w:val="left"/>
      <w:pPr>
        <w:ind w:left="1647" w:hanging="360"/>
      </w:pPr>
      <w:rPr>
        <w:rFonts w:hint="default" w:ascii="Symbol" w:hAnsi="Symbol"/>
      </w:rPr>
    </w:lvl>
    <w:lvl w:ilvl="1" w:tentative="0">
      <w:start w:val="1"/>
      <w:numFmt w:val="bullet"/>
      <w:lvlText w:val="o"/>
      <w:lvlJc w:val="left"/>
      <w:pPr>
        <w:ind w:left="2367" w:hanging="360"/>
      </w:pPr>
      <w:rPr>
        <w:rFonts w:hint="default" w:ascii="Courier New" w:hAnsi="Courier New" w:cs="Courier New"/>
      </w:rPr>
    </w:lvl>
    <w:lvl w:ilvl="2" w:tentative="0">
      <w:start w:val="1"/>
      <w:numFmt w:val="bullet"/>
      <w:lvlText w:val=""/>
      <w:lvlJc w:val="left"/>
      <w:pPr>
        <w:ind w:left="3087" w:hanging="360"/>
      </w:pPr>
      <w:rPr>
        <w:rFonts w:hint="default" w:ascii="Wingdings" w:hAnsi="Wingdings"/>
      </w:rPr>
    </w:lvl>
    <w:lvl w:ilvl="3" w:tentative="0">
      <w:start w:val="1"/>
      <w:numFmt w:val="bullet"/>
      <w:lvlText w:val=""/>
      <w:lvlJc w:val="left"/>
      <w:pPr>
        <w:ind w:left="3807" w:hanging="360"/>
      </w:pPr>
      <w:rPr>
        <w:rFonts w:hint="default" w:ascii="Symbol" w:hAnsi="Symbol"/>
      </w:rPr>
    </w:lvl>
    <w:lvl w:ilvl="4" w:tentative="0">
      <w:start w:val="1"/>
      <w:numFmt w:val="bullet"/>
      <w:lvlText w:val="o"/>
      <w:lvlJc w:val="left"/>
      <w:pPr>
        <w:ind w:left="4527" w:hanging="360"/>
      </w:pPr>
      <w:rPr>
        <w:rFonts w:hint="default" w:ascii="Courier New" w:hAnsi="Courier New" w:cs="Courier New"/>
      </w:rPr>
    </w:lvl>
    <w:lvl w:ilvl="5" w:tentative="0">
      <w:start w:val="1"/>
      <w:numFmt w:val="bullet"/>
      <w:lvlText w:val=""/>
      <w:lvlJc w:val="left"/>
      <w:pPr>
        <w:ind w:left="5247" w:hanging="360"/>
      </w:pPr>
      <w:rPr>
        <w:rFonts w:hint="default" w:ascii="Wingdings" w:hAnsi="Wingdings"/>
      </w:rPr>
    </w:lvl>
    <w:lvl w:ilvl="6" w:tentative="0">
      <w:start w:val="1"/>
      <w:numFmt w:val="bullet"/>
      <w:lvlText w:val=""/>
      <w:lvlJc w:val="left"/>
      <w:pPr>
        <w:ind w:left="5967" w:hanging="360"/>
      </w:pPr>
      <w:rPr>
        <w:rFonts w:hint="default" w:ascii="Symbol" w:hAnsi="Symbol"/>
      </w:rPr>
    </w:lvl>
    <w:lvl w:ilvl="7" w:tentative="0">
      <w:start w:val="1"/>
      <w:numFmt w:val="bullet"/>
      <w:lvlText w:val="o"/>
      <w:lvlJc w:val="left"/>
      <w:pPr>
        <w:ind w:left="6687" w:hanging="360"/>
      </w:pPr>
      <w:rPr>
        <w:rFonts w:hint="default" w:ascii="Courier New" w:hAnsi="Courier New" w:cs="Courier New"/>
      </w:rPr>
    </w:lvl>
    <w:lvl w:ilvl="8" w:tentative="0">
      <w:start w:val="1"/>
      <w:numFmt w:val="bullet"/>
      <w:lvlText w:val=""/>
      <w:lvlJc w:val="left"/>
      <w:pPr>
        <w:ind w:left="7407" w:hanging="360"/>
      </w:pPr>
      <w:rPr>
        <w:rFonts w:hint="default" w:ascii="Wingdings" w:hAnsi="Wingdings"/>
      </w:rPr>
    </w:lvl>
  </w:abstractNum>
  <w:abstractNum w:abstractNumId="1">
    <w:nsid w:val="45E93B11"/>
    <w:multiLevelType w:val="multilevel"/>
    <w:tmpl w:val="45E93B1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57B17366"/>
    <w:multiLevelType w:val="multilevel"/>
    <w:tmpl w:val="57B1736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E114311"/>
    <w:multiLevelType w:val="multilevel"/>
    <w:tmpl w:val="6E11431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FB80825"/>
    <w:multiLevelType w:val="multilevel"/>
    <w:tmpl w:val="7FB8082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EA23EE"/>
    <w:rsid w:val="0005102F"/>
    <w:rsid w:val="0007514B"/>
    <w:rsid w:val="000A0E83"/>
    <w:rsid w:val="000D5F26"/>
    <w:rsid w:val="000F006A"/>
    <w:rsid w:val="00134BD1"/>
    <w:rsid w:val="00136E12"/>
    <w:rsid w:val="00137FE3"/>
    <w:rsid w:val="00153721"/>
    <w:rsid w:val="001A6233"/>
    <w:rsid w:val="001B18DE"/>
    <w:rsid w:val="001E5CCE"/>
    <w:rsid w:val="0021616A"/>
    <w:rsid w:val="002B64AF"/>
    <w:rsid w:val="002F234E"/>
    <w:rsid w:val="00301452"/>
    <w:rsid w:val="00334884"/>
    <w:rsid w:val="00335E23"/>
    <w:rsid w:val="003371CD"/>
    <w:rsid w:val="00345B69"/>
    <w:rsid w:val="00411B3D"/>
    <w:rsid w:val="00480380"/>
    <w:rsid w:val="004B0775"/>
    <w:rsid w:val="004B71ED"/>
    <w:rsid w:val="004E5DD5"/>
    <w:rsid w:val="004F7F85"/>
    <w:rsid w:val="0051510C"/>
    <w:rsid w:val="005244CB"/>
    <w:rsid w:val="005358F5"/>
    <w:rsid w:val="0054230C"/>
    <w:rsid w:val="005E215C"/>
    <w:rsid w:val="00691DE7"/>
    <w:rsid w:val="006E4CFD"/>
    <w:rsid w:val="00714BC1"/>
    <w:rsid w:val="00726D84"/>
    <w:rsid w:val="00822444"/>
    <w:rsid w:val="00833BFC"/>
    <w:rsid w:val="00850133"/>
    <w:rsid w:val="008635AE"/>
    <w:rsid w:val="0087213F"/>
    <w:rsid w:val="008A65E6"/>
    <w:rsid w:val="008D67AC"/>
    <w:rsid w:val="008D6C0A"/>
    <w:rsid w:val="00914254"/>
    <w:rsid w:val="00943D07"/>
    <w:rsid w:val="009B5B63"/>
    <w:rsid w:val="00A042F5"/>
    <w:rsid w:val="00AE2F0D"/>
    <w:rsid w:val="00B661C1"/>
    <w:rsid w:val="00B7555C"/>
    <w:rsid w:val="00B82044"/>
    <w:rsid w:val="00B97FCD"/>
    <w:rsid w:val="00BC493A"/>
    <w:rsid w:val="00C129CF"/>
    <w:rsid w:val="00C12DBB"/>
    <w:rsid w:val="00C1329C"/>
    <w:rsid w:val="00C366FA"/>
    <w:rsid w:val="00CA19F8"/>
    <w:rsid w:val="00CA2402"/>
    <w:rsid w:val="00CF04E4"/>
    <w:rsid w:val="00DE1E16"/>
    <w:rsid w:val="00E25F3B"/>
    <w:rsid w:val="00EA23EE"/>
    <w:rsid w:val="00EE3846"/>
    <w:rsid w:val="00F17A48"/>
    <w:rsid w:val="00F3298E"/>
    <w:rsid w:val="00F40667"/>
    <w:rsid w:val="00F667F8"/>
    <w:rsid w:val="00FE33EE"/>
    <w:rsid w:val="655923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0"/>
    <w:rPr>
      <w:color w:val="0563C1" w:themeColor="hyperlink"/>
      <w:u w:val="single"/>
    </w:rPr>
  </w:style>
  <w:style w:type="paragraph" w:styleId="10">
    <w:name w:val="Balloon Text"/>
    <w:basedOn w:val="1"/>
    <w:link w:val="24"/>
    <w:semiHidden/>
    <w:unhideWhenUsed/>
    <w:qFormat/>
    <w:uiPriority w:val="99"/>
    <w:pPr>
      <w:spacing w:after="0" w:line="240" w:lineRule="auto"/>
    </w:pPr>
    <w:rPr>
      <w:rFonts w:ascii="Segoe UI" w:hAnsi="Segoe UI" w:cs="Segoe UI"/>
      <w:sz w:val="18"/>
      <w:szCs w:val="18"/>
    </w:rPr>
  </w:style>
  <w:style w:type="paragraph" w:styleId="11">
    <w:name w:val="Normal Indent"/>
    <w:basedOn w:val="1"/>
    <w:unhideWhenUsed/>
    <w:uiPriority w:val="99"/>
    <w:pPr>
      <w:ind w:left="720"/>
    </w:pPr>
  </w:style>
  <w:style w:type="paragraph" w:styleId="12">
    <w:name w:val="caption"/>
    <w:basedOn w:val="1"/>
    <w:next w:val="1"/>
    <w:semiHidden/>
    <w:unhideWhenUsed/>
    <w:qFormat/>
    <w:uiPriority w:val="35"/>
    <w:pPr>
      <w:spacing w:line="240" w:lineRule="auto"/>
    </w:pPr>
    <w:rPr>
      <w:b/>
      <w:bCs/>
      <w:color w:val="5B9BD5" w:themeColor="accent1"/>
      <w:sz w:val="18"/>
      <w:szCs w:val="18"/>
    </w:rPr>
  </w:style>
  <w:style w:type="paragraph" w:styleId="13">
    <w:name w:val="header"/>
    <w:basedOn w:val="1"/>
    <w:link w:val="17"/>
    <w:unhideWhenUsed/>
    <w:qFormat/>
    <w:uiPriority w:val="99"/>
    <w:pPr>
      <w:tabs>
        <w:tab w:val="center" w:pos="4680"/>
        <w:tab w:val="right" w:pos="9360"/>
      </w:tabs>
    </w:pPr>
  </w:style>
  <w:style w:type="paragraph" w:styleId="14">
    <w:name w:val="Title"/>
    <w:basedOn w:val="1"/>
    <w:next w:val="1"/>
    <w:link w:val="23"/>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5">
    <w:name w:val="Subtitle"/>
    <w:basedOn w:val="1"/>
    <w:next w:val="1"/>
    <w:link w:val="22"/>
    <w:qFormat/>
    <w:uiPriority w:val="11"/>
    <w:pPr>
      <w:ind w:left="86"/>
    </w:pPr>
    <w:rPr>
      <w:rFonts w:asciiTheme="majorHAnsi" w:hAnsiTheme="majorHAnsi" w:eastAsiaTheme="majorEastAsia" w:cstheme="majorBidi"/>
      <w:i/>
      <w:iCs/>
      <w:color w:val="5B9BD5"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Верхний колонтитул Знак"/>
    <w:basedOn w:val="6"/>
    <w:link w:val="13"/>
    <w:qFormat/>
    <w:uiPriority w:val="99"/>
  </w:style>
  <w:style w:type="character" w:customStyle="1" w:styleId="18">
    <w:name w:val="Заголовок 1 Знак"/>
    <w:basedOn w:val="6"/>
    <w:link w:val="2"/>
    <w:uiPriority w:val="9"/>
    <w:rPr>
      <w:rFonts w:asciiTheme="majorHAnsi" w:hAnsiTheme="majorHAnsi" w:eastAsiaTheme="majorEastAsia" w:cstheme="majorBidi"/>
      <w:b/>
      <w:bCs/>
      <w:color w:val="2E75B5" w:themeColor="accent1" w:themeShade="BF"/>
      <w:sz w:val="28"/>
      <w:szCs w:val="28"/>
    </w:rPr>
  </w:style>
  <w:style w:type="character" w:customStyle="1" w:styleId="19">
    <w:name w:val="Заголовок 2 Знак"/>
    <w:basedOn w:val="6"/>
    <w:link w:val="3"/>
    <w:uiPriority w:val="9"/>
    <w:rPr>
      <w:rFonts w:asciiTheme="majorHAnsi" w:hAnsiTheme="majorHAnsi" w:eastAsiaTheme="majorEastAsia" w:cstheme="majorBidi"/>
      <w:b/>
      <w:bCs/>
      <w:color w:val="5B9BD5" w:themeColor="accent1"/>
      <w:sz w:val="26"/>
      <w:szCs w:val="26"/>
    </w:rPr>
  </w:style>
  <w:style w:type="character" w:customStyle="1" w:styleId="20">
    <w:name w:val="Заголовок 3 Знак"/>
    <w:basedOn w:val="6"/>
    <w:link w:val="4"/>
    <w:uiPriority w:val="9"/>
    <w:rPr>
      <w:rFonts w:asciiTheme="majorHAnsi" w:hAnsiTheme="majorHAnsi" w:eastAsiaTheme="majorEastAsia" w:cstheme="majorBidi"/>
      <w:b/>
      <w:bCs/>
      <w:color w:val="5B9BD5" w:themeColor="accent1"/>
    </w:rPr>
  </w:style>
  <w:style w:type="character" w:customStyle="1" w:styleId="21">
    <w:name w:val="Заголовок 4 Знак"/>
    <w:basedOn w:val="6"/>
    <w:link w:val="5"/>
    <w:uiPriority w:val="9"/>
    <w:rPr>
      <w:rFonts w:asciiTheme="majorHAnsi" w:hAnsiTheme="majorHAnsi" w:eastAsiaTheme="majorEastAsia" w:cstheme="majorBidi"/>
      <w:b/>
      <w:bCs/>
      <w:i/>
      <w:iCs/>
      <w:color w:val="5B9BD5" w:themeColor="accent1"/>
    </w:rPr>
  </w:style>
  <w:style w:type="character" w:customStyle="1" w:styleId="22">
    <w:name w:val="Подзаголовок Знак"/>
    <w:basedOn w:val="6"/>
    <w:link w:val="15"/>
    <w:qFormat/>
    <w:uiPriority w:val="11"/>
    <w:rPr>
      <w:rFonts w:asciiTheme="majorHAnsi" w:hAnsiTheme="majorHAnsi" w:eastAsiaTheme="majorEastAsia" w:cstheme="majorBidi"/>
      <w:i/>
      <w:iCs/>
      <w:color w:val="5B9BD5" w:themeColor="accent1"/>
      <w:spacing w:val="15"/>
      <w:sz w:val="24"/>
      <w:szCs w:val="24"/>
    </w:rPr>
  </w:style>
  <w:style w:type="character" w:customStyle="1" w:styleId="23">
    <w:name w:val="Название Знак"/>
    <w:basedOn w:val="6"/>
    <w:link w:val="14"/>
    <w:qFormat/>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4">
    <w:name w:val="Текст выноски Знак"/>
    <w:basedOn w:val="6"/>
    <w:link w:val="10"/>
    <w:semiHidden/>
    <w:qFormat/>
    <w:uiPriority w:val="99"/>
    <w:rPr>
      <w:rFonts w:ascii="Segoe UI" w:hAnsi="Segoe UI" w:cs="Segoe UI"/>
      <w:sz w:val="18"/>
      <w:szCs w:val="18"/>
    </w:rPr>
  </w:style>
  <w:style w:type="paragraph" w:styleId="25">
    <w:name w:val="List Paragraph"/>
    <w:basedOn w:val="1"/>
    <w:link w:val="30"/>
    <w:qFormat/>
    <w:uiPriority w:val="99"/>
    <w:pPr>
      <w:ind w:left="720"/>
      <w:contextualSpacing/>
    </w:pPr>
  </w:style>
  <w:style w:type="character" w:customStyle="1" w:styleId="26">
    <w:name w:val="Другое_"/>
    <w:basedOn w:val="6"/>
    <w:link w:val="27"/>
    <w:qFormat/>
    <w:uiPriority w:val="99"/>
    <w:rPr>
      <w:rFonts w:ascii="Georgia" w:hAnsi="Georgia" w:cs="Georgia"/>
      <w:sz w:val="19"/>
      <w:szCs w:val="19"/>
    </w:rPr>
  </w:style>
  <w:style w:type="paragraph" w:customStyle="1" w:styleId="27">
    <w:name w:val="Другое"/>
    <w:basedOn w:val="1"/>
    <w:link w:val="26"/>
    <w:qFormat/>
    <w:uiPriority w:val="99"/>
    <w:pPr>
      <w:widowControl w:val="0"/>
      <w:spacing w:after="0" w:line="266" w:lineRule="auto"/>
      <w:ind w:firstLine="240"/>
    </w:pPr>
    <w:rPr>
      <w:rFonts w:ascii="Georgia" w:hAnsi="Georgia" w:cs="Georgia"/>
      <w:sz w:val="19"/>
      <w:szCs w:val="19"/>
    </w:rPr>
  </w:style>
  <w:style w:type="character" w:customStyle="1" w:styleId="28">
    <w:name w:val="Основной текст (5)_"/>
    <w:basedOn w:val="6"/>
    <w:link w:val="29"/>
    <w:qFormat/>
    <w:uiPriority w:val="99"/>
    <w:rPr>
      <w:rFonts w:ascii="Times New Roman" w:hAnsi="Times New Roman" w:cs="Times New Roman"/>
      <w:sz w:val="20"/>
      <w:szCs w:val="20"/>
    </w:rPr>
  </w:style>
  <w:style w:type="paragraph" w:customStyle="1" w:styleId="29">
    <w:name w:val="Основной текст (5)"/>
    <w:basedOn w:val="1"/>
    <w:link w:val="28"/>
    <w:qFormat/>
    <w:uiPriority w:val="99"/>
    <w:pPr>
      <w:widowControl w:val="0"/>
      <w:spacing w:after="0" w:line="209" w:lineRule="auto"/>
      <w:ind w:left="180"/>
    </w:pPr>
    <w:rPr>
      <w:rFonts w:ascii="Times New Roman" w:hAnsi="Times New Roman" w:cs="Times New Roman"/>
      <w:sz w:val="20"/>
      <w:szCs w:val="20"/>
    </w:rPr>
  </w:style>
  <w:style w:type="character" w:customStyle="1" w:styleId="30">
    <w:name w:val="Абзац списка Знак"/>
    <w:link w:val="25"/>
    <w:qFormat/>
    <w:locked/>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58024-A664-4763-9475-BCA231EAAEFF}">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11942</Words>
  <Characters>68071</Characters>
  <Lines>567</Lines>
  <Paragraphs>159</Paragraphs>
  <TotalTime>612</TotalTime>
  <ScaleCrop>false</ScaleCrop>
  <LinksUpToDate>false</LinksUpToDate>
  <CharactersWithSpaces>79854</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2023-08-01T13:38:00Z</dcterms:created>
  <dc:creator>Учитель</dc:creator>
  <cp:lastModifiedBy>Учитель</cp:lastModifiedBy>
  <cp:lastPrinted>2024-09-04T07:45:00Z</cp:lastPrinted>
  <dcterms:modified xsi:type="dcterms:W3CDTF">2024-10-15T07:50:53Z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5FEC169361A449DC82609F40CFDB9515_12</vt:lpwstr>
  </property>
</Properties>
</file>